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AF8E45" w14:textId="77777777" w:rsidR="00EB02AF" w:rsidRDefault="00EB02AF" w:rsidP="00104FEF">
      <w:pPr>
        <w:pStyle w:val="Ttulo2"/>
        <w:jc w:val="center"/>
        <w:rPr>
          <w:b/>
          <w:color w:val="auto"/>
          <w:u w:val="single"/>
        </w:rPr>
      </w:pPr>
      <w:bookmarkStart w:id="0" w:name="_Hlk36153220"/>
      <w:bookmarkStart w:id="1" w:name="_Hlk41072424"/>
      <w:bookmarkStart w:id="2" w:name="_Hlk40268118"/>
    </w:p>
    <w:p w14:paraId="0F767A8A" w14:textId="5CE9E116" w:rsidR="00E94464" w:rsidRPr="00104FEF" w:rsidRDefault="00EB02AF" w:rsidP="00104FEF">
      <w:pPr>
        <w:pStyle w:val="Ttulo2"/>
        <w:jc w:val="center"/>
        <w:rPr>
          <w:b/>
          <w:color w:val="auto"/>
          <w:u w:val="single"/>
        </w:rPr>
      </w:pPr>
      <w:r>
        <w:rPr>
          <w:b/>
          <w:color w:val="auto"/>
          <w:u w:val="single"/>
        </w:rPr>
        <w:t>AMBITO: COMUNICACIÓN INTEGRAL</w:t>
      </w:r>
    </w:p>
    <w:bookmarkEnd w:id="1"/>
    <w:p w14:paraId="77218EAD" w14:textId="51FE295D" w:rsidR="002C29C2" w:rsidRPr="003E7450" w:rsidRDefault="004B02D7" w:rsidP="00BD78F4">
      <w:pPr>
        <w:jc w:val="both"/>
        <w:rPr>
          <w:b/>
          <w:sz w:val="32"/>
          <w:szCs w:val="32"/>
        </w:rPr>
      </w:pPr>
      <w:r w:rsidRPr="003E7450">
        <w:rPr>
          <w:b/>
          <w:sz w:val="32"/>
          <w:szCs w:val="32"/>
        </w:rPr>
        <w:t>DIA: 1</w:t>
      </w:r>
    </w:p>
    <w:tbl>
      <w:tblPr>
        <w:tblStyle w:val="Tablaconcuadrcula"/>
        <w:tblpPr w:leftFromText="141" w:rightFromText="141" w:vertAnchor="text" w:horzAnchor="margin" w:tblpY="81"/>
        <w:tblW w:w="9242" w:type="dxa"/>
        <w:tblLook w:val="04A0" w:firstRow="1" w:lastRow="0" w:firstColumn="1" w:lastColumn="0" w:noHBand="0" w:noVBand="1"/>
      </w:tblPr>
      <w:tblGrid>
        <w:gridCol w:w="3936"/>
        <w:gridCol w:w="5306"/>
      </w:tblGrid>
      <w:tr w:rsidR="00E94464" w14:paraId="498FBC12" w14:textId="77777777" w:rsidTr="00D63CBA">
        <w:trPr>
          <w:trHeight w:val="272"/>
        </w:trPr>
        <w:tc>
          <w:tcPr>
            <w:tcW w:w="3936" w:type="dxa"/>
            <w:tcBorders>
              <w:top w:val="single" w:sz="12" w:space="0" w:color="auto"/>
              <w:left w:val="single" w:sz="12" w:space="0" w:color="auto"/>
              <w:bottom w:val="single" w:sz="12" w:space="0" w:color="auto"/>
              <w:right w:val="single" w:sz="12" w:space="0" w:color="auto"/>
            </w:tcBorders>
            <w:vAlign w:val="center"/>
          </w:tcPr>
          <w:p w14:paraId="4F47A778" w14:textId="78E50500" w:rsidR="00E94464" w:rsidRPr="00D63CBA" w:rsidRDefault="002C29C2" w:rsidP="00BD78F4">
            <w:pPr>
              <w:jc w:val="both"/>
              <w:rPr>
                <w:rFonts w:ascii="Arial" w:hAnsi="Arial" w:cs="Arial"/>
                <w:sz w:val="24"/>
                <w:szCs w:val="24"/>
              </w:rPr>
            </w:pPr>
            <w:bookmarkStart w:id="3" w:name="_Hlk40453993"/>
            <w:r w:rsidRPr="00D63CBA">
              <w:rPr>
                <w:rFonts w:ascii="Arial" w:hAnsi="Arial" w:cs="Arial"/>
                <w:sz w:val="24"/>
                <w:szCs w:val="24"/>
              </w:rPr>
              <w:t>Nombre:</w:t>
            </w:r>
          </w:p>
        </w:tc>
        <w:tc>
          <w:tcPr>
            <w:tcW w:w="5306" w:type="dxa"/>
            <w:tcBorders>
              <w:top w:val="single" w:sz="12" w:space="0" w:color="auto"/>
              <w:left w:val="single" w:sz="12" w:space="0" w:color="auto"/>
              <w:bottom w:val="single" w:sz="12" w:space="0" w:color="auto"/>
              <w:right w:val="single" w:sz="12" w:space="0" w:color="auto"/>
            </w:tcBorders>
            <w:vAlign w:val="center"/>
          </w:tcPr>
          <w:p w14:paraId="0AF08E4C" w14:textId="2A4A1B11" w:rsidR="00E94464" w:rsidRPr="00D63CBA" w:rsidRDefault="002C29C2" w:rsidP="00BD78F4">
            <w:pPr>
              <w:jc w:val="both"/>
              <w:rPr>
                <w:rFonts w:ascii="Arial" w:hAnsi="Arial" w:cs="Arial"/>
                <w:sz w:val="24"/>
                <w:szCs w:val="24"/>
              </w:rPr>
            </w:pPr>
            <w:r w:rsidRPr="00D63CBA">
              <w:rPr>
                <w:rFonts w:ascii="Arial" w:hAnsi="Arial" w:cs="Arial"/>
                <w:sz w:val="24"/>
                <w:szCs w:val="24"/>
              </w:rPr>
              <w:t xml:space="preserve"> </w:t>
            </w:r>
            <w:r w:rsidR="00EB02AF" w:rsidRPr="00D63CBA">
              <w:rPr>
                <w:rFonts w:ascii="Arial" w:hAnsi="Arial" w:cs="Arial"/>
                <w:sz w:val="24"/>
                <w:szCs w:val="24"/>
              </w:rPr>
              <w:t>Pre kínder</w:t>
            </w:r>
            <w:r w:rsidR="00E9775E" w:rsidRPr="00D63CBA">
              <w:rPr>
                <w:rFonts w:ascii="Arial" w:hAnsi="Arial" w:cs="Arial"/>
                <w:sz w:val="24"/>
                <w:szCs w:val="24"/>
              </w:rPr>
              <w:t xml:space="preserve">          </w:t>
            </w:r>
            <w:r w:rsidR="00C64F6C" w:rsidRPr="00D63CBA">
              <w:rPr>
                <w:rFonts w:ascii="Arial" w:hAnsi="Arial" w:cs="Arial"/>
                <w:b/>
                <w:sz w:val="24"/>
                <w:szCs w:val="24"/>
              </w:rPr>
              <w:t>Semana 21</w:t>
            </w:r>
            <w:r w:rsidRPr="00D63CBA">
              <w:rPr>
                <w:rFonts w:ascii="Arial" w:hAnsi="Arial" w:cs="Arial"/>
                <w:sz w:val="24"/>
                <w:szCs w:val="24"/>
              </w:rPr>
              <w:t xml:space="preserve">                                 </w:t>
            </w:r>
          </w:p>
        </w:tc>
      </w:tr>
      <w:tr w:rsidR="00E94464" w14:paraId="45539FA9" w14:textId="77777777" w:rsidTr="00D63CBA">
        <w:trPr>
          <w:trHeight w:val="485"/>
        </w:trPr>
        <w:tc>
          <w:tcPr>
            <w:tcW w:w="3936" w:type="dxa"/>
            <w:tcBorders>
              <w:top w:val="single" w:sz="12" w:space="0" w:color="auto"/>
              <w:left w:val="single" w:sz="12" w:space="0" w:color="auto"/>
              <w:bottom w:val="single" w:sz="12" w:space="0" w:color="auto"/>
              <w:right w:val="single" w:sz="12" w:space="0" w:color="auto"/>
            </w:tcBorders>
            <w:vAlign w:val="center"/>
          </w:tcPr>
          <w:p w14:paraId="62D96B47" w14:textId="63347100" w:rsidR="00E94464" w:rsidRPr="00D63CBA" w:rsidRDefault="00DE1F03" w:rsidP="00BD78F4">
            <w:pPr>
              <w:jc w:val="both"/>
              <w:rPr>
                <w:rFonts w:ascii="Arial" w:hAnsi="Arial" w:cs="Arial"/>
                <w:sz w:val="24"/>
                <w:szCs w:val="24"/>
              </w:rPr>
            </w:pPr>
            <w:r w:rsidRPr="00D63CBA">
              <w:rPr>
                <w:rFonts w:ascii="Arial" w:hAnsi="Arial" w:cs="Arial"/>
                <w:sz w:val="24"/>
                <w:szCs w:val="24"/>
              </w:rPr>
              <w:t>Núcleo: Lenguaje verbal.</w:t>
            </w:r>
          </w:p>
        </w:tc>
        <w:tc>
          <w:tcPr>
            <w:tcW w:w="5306" w:type="dxa"/>
            <w:tcBorders>
              <w:top w:val="single" w:sz="12" w:space="0" w:color="auto"/>
              <w:left w:val="single" w:sz="12" w:space="0" w:color="auto"/>
              <w:bottom w:val="single" w:sz="12" w:space="0" w:color="auto"/>
              <w:right w:val="single" w:sz="12" w:space="0" w:color="auto"/>
            </w:tcBorders>
            <w:vAlign w:val="center"/>
          </w:tcPr>
          <w:p w14:paraId="2225F0BB" w14:textId="77777777" w:rsidR="00D63CBA" w:rsidRPr="00D63CBA" w:rsidRDefault="00E94464" w:rsidP="00D63CBA">
            <w:pPr>
              <w:rPr>
                <w:rFonts w:ascii="Arial" w:eastAsia="Arial" w:hAnsi="Arial" w:cs="Arial"/>
                <w:sz w:val="24"/>
                <w:szCs w:val="24"/>
                <w:lang w:eastAsia="es-CL"/>
              </w:rPr>
            </w:pPr>
            <w:r w:rsidRPr="00D63CBA">
              <w:rPr>
                <w:rFonts w:ascii="Arial" w:eastAsia="Arial" w:hAnsi="Arial" w:cs="Arial"/>
                <w:b/>
                <w:color w:val="000000"/>
                <w:sz w:val="24"/>
                <w:szCs w:val="24"/>
              </w:rPr>
              <w:t>OA</w:t>
            </w:r>
            <w:r w:rsidR="0081150C" w:rsidRPr="00D63CBA">
              <w:rPr>
                <w:rFonts w:ascii="Arial" w:hAnsi="Arial" w:cs="Arial"/>
                <w:b/>
                <w:sz w:val="24"/>
                <w:szCs w:val="24"/>
              </w:rPr>
              <w:t>:</w:t>
            </w:r>
            <w:r w:rsidR="00D63CBA" w:rsidRPr="00D63CBA">
              <w:rPr>
                <w:rFonts w:ascii="Arial" w:hAnsi="Arial" w:cs="Arial"/>
                <w:b/>
                <w:sz w:val="24"/>
                <w:szCs w:val="24"/>
              </w:rPr>
              <w:t xml:space="preserve"> </w:t>
            </w:r>
            <w:r w:rsidR="00D63CBA" w:rsidRPr="00D63CBA">
              <w:rPr>
                <w:rFonts w:ascii="Arial" w:eastAsia="Arial" w:hAnsi="Arial" w:cs="Arial"/>
                <w:b/>
                <w:sz w:val="24"/>
                <w:szCs w:val="24"/>
                <w:lang w:eastAsia="es-CL"/>
              </w:rPr>
              <w:t>(3</w:t>
            </w:r>
            <w:r w:rsidR="00D63CBA" w:rsidRPr="00D63CBA">
              <w:rPr>
                <w:rFonts w:ascii="Arial" w:eastAsia="Arial" w:hAnsi="Arial" w:cs="Arial"/>
                <w:sz w:val="24"/>
                <w:szCs w:val="24"/>
                <w:lang w:eastAsia="es-CL"/>
              </w:rPr>
              <w:t>): Descubrir en contextos lúdicos, atributos fonológicos de las vocales conocidas. Reconocer sonidos vocálicos A E I O U.</w:t>
            </w:r>
          </w:p>
          <w:p w14:paraId="68ACB975" w14:textId="24910104" w:rsidR="00E94464" w:rsidRPr="00D63CBA" w:rsidRDefault="00E94464" w:rsidP="0081150C">
            <w:pPr>
              <w:rPr>
                <w:rFonts w:ascii="Arial" w:hAnsi="Arial" w:cs="Arial"/>
                <w:color w:val="000000"/>
                <w:sz w:val="24"/>
                <w:szCs w:val="24"/>
              </w:rPr>
            </w:pPr>
          </w:p>
        </w:tc>
      </w:tr>
      <w:tr w:rsidR="002C29C2" w14:paraId="7C4DD862" w14:textId="77777777" w:rsidTr="00D63CBA">
        <w:trPr>
          <w:trHeight w:val="560"/>
        </w:trPr>
        <w:tc>
          <w:tcPr>
            <w:tcW w:w="3936" w:type="dxa"/>
            <w:tcBorders>
              <w:top w:val="single" w:sz="12" w:space="0" w:color="auto"/>
              <w:left w:val="single" w:sz="12" w:space="0" w:color="auto"/>
              <w:bottom w:val="single" w:sz="12" w:space="0" w:color="auto"/>
              <w:right w:val="single" w:sz="12" w:space="0" w:color="auto"/>
            </w:tcBorders>
            <w:vAlign w:val="center"/>
          </w:tcPr>
          <w:p w14:paraId="69DB87A6" w14:textId="4CBD7C13" w:rsidR="002C29C2" w:rsidRPr="00D63CBA" w:rsidRDefault="002C29C2" w:rsidP="00DE1F03">
            <w:pPr>
              <w:jc w:val="both"/>
              <w:rPr>
                <w:rFonts w:ascii="Arial" w:hAnsi="Arial" w:cs="Arial"/>
                <w:sz w:val="24"/>
                <w:szCs w:val="24"/>
              </w:rPr>
            </w:pPr>
          </w:p>
        </w:tc>
        <w:tc>
          <w:tcPr>
            <w:tcW w:w="5306" w:type="dxa"/>
            <w:tcBorders>
              <w:top w:val="single" w:sz="12" w:space="0" w:color="auto"/>
              <w:left w:val="single" w:sz="12" w:space="0" w:color="auto"/>
              <w:bottom w:val="single" w:sz="12" w:space="0" w:color="auto"/>
              <w:right w:val="single" w:sz="12" w:space="0" w:color="auto"/>
            </w:tcBorders>
            <w:vAlign w:val="center"/>
          </w:tcPr>
          <w:p w14:paraId="5F7CB3C3" w14:textId="77777777" w:rsidR="002C29C2" w:rsidRPr="00D63CBA" w:rsidRDefault="002C29C2" w:rsidP="00BD78F4">
            <w:pPr>
              <w:jc w:val="both"/>
              <w:rPr>
                <w:rFonts w:ascii="Arial" w:hAnsi="Arial" w:cs="Arial"/>
                <w:sz w:val="24"/>
                <w:szCs w:val="24"/>
              </w:rPr>
            </w:pPr>
            <w:r w:rsidRPr="00D63CBA">
              <w:rPr>
                <w:rFonts w:ascii="Arial" w:hAnsi="Arial" w:cs="Arial"/>
                <w:sz w:val="24"/>
                <w:szCs w:val="24"/>
              </w:rPr>
              <w:t>Habilidad: Conciencia fonológica.</w:t>
            </w:r>
          </w:p>
          <w:p w14:paraId="77D061D7" w14:textId="77777777" w:rsidR="00DE1F03" w:rsidRPr="00D63CBA" w:rsidRDefault="00DE1F03" w:rsidP="00BD78F4">
            <w:pPr>
              <w:jc w:val="both"/>
              <w:rPr>
                <w:rFonts w:ascii="Arial" w:eastAsia="Arial" w:hAnsi="Arial" w:cs="Arial"/>
                <w:color w:val="000000"/>
                <w:sz w:val="24"/>
                <w:szCs w:val="24"/>
              </w:rPr>
            </w:pPr>
            <w:r w:rsidRPr="00D63CBA">
              <w:rPr>
                <w:rFonts w:ascii="Arial" w:eastAsia="Arial" w:hAnsi="Arial" w:cs="Arial"/>
                <w:color w:val="000000"/>
                <w:sz w:val="24"/>
                <w:szCs w:val="24"/>
              </w:rPr>
              <w:t xml:space="preserve">                         </w:t>
            </w:r>
          </w:p>
          <w:p w14:paraId="25EFD1BC" w14:textId="104672EA" w:rsidR="002C29C2" w:rsidRPr="00D63CBA" w:rsidRDefault="002C29C2" w:rsidP="00BD78F4">
            <w:pPr>
              <w:jc w:val="both"/>
              <w:rPr>
                <w:rFonts w:ascii="Arial" w:eastAsia="Arial" w:hAnsi="Arial" w:cs="Arial"/>
                <w:color w:val="000000"/>
                <w:sz w:val="24"/>
                <w:szCs w:val="24"/>
              </w:rPr>
            </w:pPr>
            <w:r w:rsidRPr="00D63CBA">
              <w:rPr>
                <w:rFonts w:ascii="Arial" w:eastAsia="Arial" w:hAnsi="Arial" w:cs="Arial"/>
                <w:color w:val="000000"/>
                <w:sz w:val="24"/>
                <w:szCs w:val="24"/>
              </w:rPr>
              <w:t>Identificar</w:t>
            </w:r>
            <w:r w:rsidR="00DE1F03" w:rsidRPr="00D63CBA">
              <w:rPr>
                <w:rFonts w:ascii="Arial" w:eastAsia="Arial" w:hAnsi="Arial" w:cs="Arial"/>
                <w:color w:val="000000"/>
                <w:sz w:val="24"/>
                <w:szCs w:val="24"/>
              </w:rPr>
              <w:t>.</w:t>
            </w:r>
          </w:p>
        </w:tc>
      </w:tr>
      <w:bookmarkEnd w:id="2"/>
      <w:bookmarkEnd w:id="3"/>
    </w:tbl>
    <w:p w14:paraId="084329D8" w14:textId="77777777" w:rsidR="004B02D7" w:rsidRDefault="004B02D7" w:rsidP="00BD78F4">
      <w:pPr>
        <w:jc w:val="both"/>
        <w:rPr>
          <w:b/>
          <w:sz w:val="24"/>
          <w:szCs w:val="24"/>
        </w:rPr>
      </w:pPr>
    </w:p>
    <w:p w14:paraId="44263484" w14:textId="3A939915" w:rsidR="00DE1F03" w:rsidRPr="00D63CBA" w:rsidRDefault="00DE1F03" w:rsidP="00795A20">
      <w:pPr>
        <w:jc w:val="both"/>
        <w:rPr>
          <w:rFonts w:ascii="Arial" w:hAnsi="Arial" w:cs="Arial"/>
          <w:bCs/>
          <w:sz w:val="24"/>
          <w:szCs w:val="24"/>
        </w:rPr>
      </w:pPr>
      <w:r w:rsidRPr="00D52828">
        <w:rPr>
          <w:b/>
          <w:sz w:val="24"/>
          <w:szCs w:val="24"/>
          <w:u w:val="single"/>
        </w:rPr>
        <w:t>Instrucciones</w:t>
      </w:r>
      <w:r>
        <w:rPr>
          <w:b/>
          <w:sz w:val="24"/>
          <w:szCs w:val="24"/>
        </w:rPr>
        <w:t xml:space="preserve">: </w:t>
      </w:r>
      <w:r w:rsidR="00795A20" w:rsidRPr="00D63CBA">
        <w:rPr>
          <w:rFonts w:ascii="Arial" w:hAnsi="Arial" w:cs="Arial"/>
          <w:bCs/>
          <w:sz w:val="24"/>
          <w:szCs w:val="24"/>
        </w:rPr>
        <w:t>Estimada mamá, siempre contando con su valioso apoyo, solicite a su hijo que realice la siguiente actividad.</w:t>
      </w:r>
    </w:p>
    <w:p w14:paraId="34D5A64F" w14:textId="18DE545F" w:rsidR="0081150C" w:rsidRPr="00D63CBA" w:rsidRDefault="0081150C" w:rsidP="00795A20">
      <w:pPr>
        <w:jc w:val="both"/>
        <w:rPr>
          <w:rFonts w:ascii="Arial" w:hAnsi="Arial" w:cs="Arial"/>
          <w:bCs/>
          <w:sz w:val="24"/>
          <w:szCs w:val="24"/>
        </w:rPr>
      </w:pPr>
      <w:r w:rsidRPr="00D63CBA">
        <w:rPr>
          <w:rFonts w:ascii="Arial" w:hAnsi="Arial" w:cs="Arial"/>
          <w:bCs/>
          <w:sz w:val="24"/>
          <w:szCs w:val="24"/>
        </w:rPr>
        <w:t>Invite a su hijo a jugar con un rompecabezas de vocales, formando cada vocal con el objeto que corresponde al sonido inicial de la vocal. (Este material va adjunto a la guía, el cual será</w:t>
      </w:r>
      <w:r w:rsidR="00764BA0" w:rsidRPr="00D63CBA">
        <w:rPr>
          <w:rFonts w:ascii="Arial" w:hAnsi="Arial" w:cs="Arial"/>
          <w:bCs/>
          <w:sz w:val="24"/>
          <w:szCs w:val="24"/>
        </w:rPr>
        <w:t xml:space="preserve"> entregado junto a ésta).</w:t>
      </w:r>
    </w:p>
    <w:p w14:paraId="20C572F5" w14:textId="24C215DB" w:rsidR="0081150C" w:rsidRDefault="00D63CBA" w:rsidP="001E41BE">
      <w:pPr>
        <w:tabs>
          <w:tab w:val="left" w:pos="7513"/>
        </w:tabs>
        <w:jc w:val="both"/>
        <w:rPr>
          <w:b/>
          <w:sz w:val="24"/>
          <w:szCs w:val="24"/>
        </w:rPr>
      </w:pPr>
      <w:r>
        <w:rPr>
          <w:noProof/>
          <w:sz w:val="32"/>
          <w:szCs w:val="32"/>
          <w:u w:val="single"/>
          <w:lang w:val="es-ES" w:eastAsia="es-ES"/>
        </w:rPr>
        <w:drawing>
          <wp:anchor distT="0" distB="0" distL="114300" distR="114300" simplePos="0" relativeHeight="251655168" behindDoc="0" locked="0" layoutInCell="1" allowOverlap="1" wp14:anchorId="0D1B6468" wp14:editId="10CDEFB1">
            <wp:simplePos x="0" y="0"/>
            <wp:positionH relativeFrom="column">
              <wp:posOffset>3139440</wp:posOffset>
            </wp:positionH>
            <wp:positionV relativeFrom="paragraph">
              <wp:posOffset>643255</wp:posOffset>
            </wp:positionV>
            <wp:extent cx="3190240" cy="2413635"/>
            <wp:effectExtent l="0" t="0" r="0" b="571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0240" cy="2413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32"/>
          <w:szCs w:val="32"/>
          <w:u w:val="single"/>
          <w:lang w:val="es-ES" w:eastAsia="es-ES"/>
        </w:rPr>
        <w:drawing>
          <wp:anchor distT="0" distB="0" distL="114300" distR="114300" simplePos="0" relativeHeight="251651072" behindDoc="0" locked="0" layoutInCell="1" allowOverlap="1" wp14:anchorId="0A5435AB" wp14:editId="20F0D8C0">
            <wp:simplePos x="0" y="0"/>
            <wp:positionH relativeFrom="column">
              <wp:posOffset>-339725</wp:posOffset>
            </wp:positionH>
            <wp:positionV relativeFrom="paragraph">
              <wp:posOffset>590550</wp:posOffset>
            </wp:positionV>
            <wp:extent cx="3176270" cy="2428875"/>
            <wp:effectExtent l="0" t="0" r="508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6270" cy="242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4BA0">
        <w:rPr>
          <w:b/>
          <w:noProof/>
          <w:sz w:val="24"/>
          <w:szCs w:val="24"/>
          <w:lang w:val="es-ES" w:eastAsia="es-ES"/>
        </w:rPr>
        <mc:AlternateContent>
          <mc:Choice Requires="wps">
            <w:drawing>
              <wp:anchor distT="0" distB="0" distL="114300" distR="114300" simplePos="0" relativeHeight="251666432" behindDoc="0" locked="0" layoutInCell="1" allowOverlap="1" wp14:anchorId="6E0DF45F" wp14:editId="37543BDC">
                <wp:simplePos x="0" y="0"/>
                <wp:positionH relativeFrom="column">
                  <wp:posOffset>567690</wp:posOffset>
                </wp:positionH>
                <wp:positionV relativeFrom="paragraph">
                  <wp:posOffset>137795</wp:posOffset>
                </wp:positionV>
                <wp:extent cx="485775" cy="247650"/>
                <wp:effectExtent l="0" t="0" r="85725" b="57150"/>
                <wp:wrapNone/>
                <wp:docPr id="11" name="11 Conector recto de flecha"/>
                <wp:cNvGraphicFramePr/>
                <a:graphic xmlns:a="http://schemas.openxmlformats.org/drawingml/2006/main">
                  <a:graphicData uri="http://schemas.microsoft.com/office/word/2010/wordprocessingShape">
                    <wps:wsp>
                      <wps:cNvCnPr/>
                      <wps:spPr>
                        <a:xfrm>
                          <a:off x="0" y="0"/>
                          <a:ext cx="485775" cy="24765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7943FE" id="_x0000_t32" coordsize="21600,21600" o:spt="32" o:oned="t" path="m,l21600,21600e" filled="f">
                <v:path arrowok="t" fillok="f" o:connecttype="none"/>
                <o:lock v:ext="edit" shapetype="t"/>
              </v:shapetype>
              <v:shape id="11 Conector recto de flecha" o:spid="_x0000_s1026" type="#_x0000_t32" style="position:absolute;margin-left:44.7pt;margin-top:10.85pt;width:38.25pt;height:1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" strokecolor="black [3213]" strokeweight=".5pt">
                <v:stroke endarrow="open" joinstyle="miter"/>
              </v:shape>
            </w:pict>
          </mc:Fallback>
        </mc:AlternateContent>
      </w:r>
      <w:r w:rsidR="0081150C">
        <w:rPr>
          <w:b/>
          <w:sz w:val="24"/>
          <w:szCs w:val="24"/>
        </w:rPr>
        <w:t>Ejemplo:</w:t>
      </w:r>
    </w:p>
    <w:p w14:paraId="799CD71F" w14:textId="2A6D565C" w:rsidR="00007DD2" w:rsidRDefault="00D63CBA" w:rsidP="00BD78F4">
      <w:pPr>
        <w:jc w:val="both"/>
        <w:rPr>
          <w:noProof/>
          <w:sz w:val="32"/>
          <w:szCs w:val="32"/>
          <w:u w:val="single"/>
          <w:lang w:val="es-ES" w:eastAsia="es-ES"/>
        </w:rPr>
      </w:pPr>
      <w:r>
        <w:rPr>
          <w:noProof/>
          <w:sz w:val="32"/>
          <w:szCs w:val="32"/>
          <w:u w:val="single"/>
          <w:lang w:val="es-ES" w:eastAsia="es-ES"/>
        </w:rPr>
        <w:drawing>
          <wp:anchor distT="0" distB="0" distL="114300" distR="114300" simplePos="0" relativeHeight="251663360" behindDoc="0" locked="0" layoutInCell="1" allowOverlap="1" wp14:anchorId="408590FB" wp14:editId="3FA7A36D">
            <wp:simplePos x="0" y="0"/>
            <wp:positionH relativeFrom="column">
              <wp:posOffset>869950</wp:posOffset>
            </wp:positionH>
            <wp:positionV relativeFrom="paragraph">
              <wp:posOffset>2973705</wp:posOffset>
            </wp:positionV>
            <wp:extent cx="3202305" cy="2371725"/>
            <wp:effectExtent l="0" t="0" r="0"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02305"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F5A87D" w14:textId="60D0D68B" w:rsidR="00007DD2" w:rsidRDefault="00007DD2" w:rsidP="00BD78F4">
      <w:pPr>
        <w:jc w:val="both"/>
        <w:rPr>
          <w:noProof/>
          <w:sz w:val="32"/>
          <w:szCs w:val="32"/>
          <w:u w:val="single"/>
          <w:lang w:val="es-ES" w:eastAsia="es-ES"/>
        </w:rPr>
      </w:pPr>
    </w:p>
    <w:p w14:paraId="3B4D905D" w14:textId="10AFA0DF" w:rsidR="00007DD2" w:rsidRDefault="00007DD2" w:rsidP="00BD78F4">
      <w:pPr>
        <w:jc w:val="both"/>
        <w:rPr>
          <w:noProof/>
          <w:sz w:val="32"/>
          <w:szCs w:val="32"/>
          <w:u w:val="single"/>
          <w:lang w:val="es-ES" w:eastAsia="es-ES"/>
        </w:rPr>
      </w:pPr>
    </w:p>
    <w:p w14:paraId="29A8082B" w14:textId="22CC2707" w:rsidR="00007DD2" w:rsidRDefault="00007DD2" w:rsidP="00BD78F4">
      <w:pPr>
        <w:jc w:val="both"/>
        <w:rPr>
          <w:noProof/>
          <w:sz w:val="32"/>
          <w:szCs w:val="32"/>
          <w:u w:val="single"/>
          <w:lang w:val="es-ES" w:eastAsia="es-ES"/>
        </w:rPr>
      </w:pPr>
    </w:p>
    <w:p w14:paraId="2E4E1EEE" w14:textId="076A0585" w:rsidR="00007DD2" w:rsidRDefault="00007DD2" w:rsidP="00BD78F4">
      <w:pPr>
        <w:jc w:val="both"/>
        <w:rPr>
          <w:noProof/>
          <w:sz w:val="32"/>
          <w:szCs w:val="32"/>
          <w:u w:val="single"/>
          <w:lang w:val="es-ES" w:eastAsia="es-ES"/>
        </w:rPr>
      </w:pPr>
    </w:p>
    <w:p w14:paraId="06056AFA" w14:textId="1AC15E03" w:rsidR="00007DD2" w:rsidRDefault="00007DD2" w:rsidP="00BD78F4">
      <w:pPr>
        <w:jc w:val="both"/>
        <w:rPr>
          <w:noProof/>
          <w:sz w:val="32"/>
          <w:szCs w:val="32"/>
          <w:u w:val="single"/>
          <w:lang w:val="es-ES" w:eastAsia="es-ES"/>
        </w:rPr>
      </w:pPr>
    </w:p>
    <w:p w14:paraId="4A8E03A5" w14:textId="105C0F5E" w:rsidR="00E53CE8" w:rsidRDefault="00E53CE8" w:rsidP="00BD78F4">
      <w:pPr>
        <w:jc w:val="both"/>
        <w:rPr>
          <w:noProof/>
          <w:sz w:val="32"/>
          <w:szCs w:val="32"/>
          <w:u w:val="single"/>
          <w:lang w:val="es-ES" w:eastAsia="es-ES"/>
        </w:rPr>
      </w:pPr>
    </w:p>
    <w:p w14:paraId="452EA563" w14:textId="4F6FE592" w:rsidR="00E53CE8" w:rsidRDefault="00E53CE8" w:rsidP="00BD78F4">
      <w:pPr>
        <w:jc w:val="both"/>
        <w:rPr>
          <w:noProof/>
          <w:sz w:val="32"/>
          <w:szCs w:val="32"/>
          <w:u w:val="single"/>
          <w:lang w:val="es-ES" w:eastAsia="es-ES"/>
        </w:rPr>
      </w:pPr>
    </w:p>
    <w:p w14:paraId="298B95A4" w14:textId="49D31986" w:rsidR="00E53CE8" w:rsidRDefault="00E53CE8" w:rsidP="00BD78F4">
      <w:pPr>
        <w:jc w:val="both"/>
        <w:rPr>
          <w:noProof/>
          <w:sz w:val="32"/>
          <w:szCs w:val="32"/>
          <w:u w:val="single"/>
          <w:lang w:val="es-ES" w:eastAsia="es-ES"/>
        </w:rPr>
      </w:pPr>
    </w:p>
    <w:p w14:paraId="79B34482" w14:textId="46632E0E" w:rsidR="00DE1F03" w:rsidRDefault="00DE1F03" w:rsidP="00DE1F03">
      <w:pPr>
        <w:pStyle w:val="Ttulo2"/>
        <w:jc w:val="center"/>
        <w:rPr>
          <w:b/>
          <w:color w:val="auto"/>
          <w:u w:val="single"/>
        </w:rPr>
      </w:pPr>
      <w:r>
        <w:rPr>
          <w:b/>
          <w:color w:val="auto"/>
          <w:u w:val="single"/>
        </w:rPr>
        <w:t>AMBITO: COMUNICACIÓN INTEGRAL</w:t>
      </w:r>
    </w:p>
    <w:p w14:paraId="65EAB9DB" w14:textId="5B81BDFC" w:rsidR="00DE1F03" w:rsidRPr="00235F90" w:rsidRDefault="00DE1F03" w:rsidP="00235F90">
      <w:pPr>
        <w:jc w:val="both"/>
        <w:rPr>
          <w:b/>
          <w:sz w:val="32"/>
          <w:szCs w:val="32"/>
        </w:rPr>
      </w:pPr>
      <w:r>
        <w:rPr>
          <w:b/>
          <w:sz w:val="32"/>
          <w:szCs w:val="32"/>
        </w:rPr>
        <w:t>DIA: 2</w:t>
      </w:r>
    </w:p>
    <w:tbl>
      <w:tblPr>
        <w:tblStyle w:val="Tablaconcuadrcula"/>
        <w:tblpPr w:leftFromText="141" w:rightFromText="141" w:vertAnchor="text" w:horzAnchor="margin" w:tblpY="81"/>
        <w:tblW w:w="9242" w:type="dxa"/>
        <w:tblLook w:val="04A0" w:firstRow="1" w:lastRow="0" w:firstColumn="1" w:lastColumn="0" w:noHBand="0" w:noVBand="1"/>
      </w:tblPr>
      <w:tblGrid>
        <w:gridCol w:w="4622"/>
        <w:gridCol w:w="4620"/>
      </w:tblGrid>
      <w:tr w:rsidR="00E419E2" w:rsidRPr="00D63CBA" w14:paraId="2444BD60" w14:textId="77777777" w:rsidTr="00322F01">
        <w:trPr>
          <w:trHeight w:val="272"/>
        </w:trPr>
        <w:tc>
          <w:tcPr>
            <w:tcW w:w="4622" w:type="dxa"/>
            <w:tcBorders>
              <w:top w:val="single" w:sz="12" w:space="0" w:color="auto"/>
              <w:left w:val="single" w:sz="12" w:space="0" w:color="auto"/>
              <w:bottom w:val="single" w:sz="12" w:space="0" w:color="auto"/>
              <w:right w:val="single" w:sz="12" w:space="0" w:color="auto"/>
            </w:tcBorders>
            <w:vAlign w:val="center"/>
          </w:tcPr>
          <w:p w14:paraId="717793E9" w14:textId="50878886" w:rsidR="00E419E2" w:rsidRPr="00D63CBA" w:rsidRDefault="00E419E2" w:rsidP="00322F01">
            <w:pPr>
              <w:jc w:val="both"/>
              <w:rPr>
                <w:rFonts w:ascii="Arial" w:hAnsi="Arial" w:cs="Arial"/>
                <w:sz w:val="24"/>
                <w:szCs w:val="24"/>
              </w:rPr>
            </w:pPr>
            <w:r w:rsidRPr="00D63CBA">
              <w:rPr>
                <w:rFonts w:ascii="Arial" w:hAnsi="Arial" w:cs="Arial"/>
                <w:sz w:val="24"/>
                <w:szCs w:val="24"/>
              </w:rPr>
              <w:t>Nombre:</w:t>
            </w:r>
          </w:p>
        </w:tc>
        <w:tc>
          <w:tcPr>
            <w:tcW w:w="4620" w:type="dxa"/>
            <w:tcBorders>
              <w:top w:val="single" w:sz="12" w:space="0" w:color="auto"/>
              <w:left w:val="single" w:sz="12" w:space="0" w:color="auto"/>
              <w:bottom w:val="single" w:sz="12" w:space="0" w:color="auto"/>
              <w:right w:val="single" w:sz="12" w:space="0" w:color="auto"/>
            </w:tcBorders>
            <w:vAlign w:val="center"/>
          </w:tcPr>
          <w:p w14:paraId="13725572" w14:textId="67DA30DF" w:rsidR="00E419E2" w:rsidRPr="00D63CBA" w:rsidRDefault="00E419E2" w:rsidP="00322F01">
            <w:pPr>
              <w:jc w:val="both"/>
              <w:rPr>
                <w:rFonts w:ascii="Arial" w:hAnsi="Arial" w:cs="Arial"/>
                <w:sz w:val="24"/>
                <w:szCs w:val="24"/>
              </w:rPr>
            </w:pPr>
            <w:r w:rsidRPr="00D63CBA">
              <w:rPr>
                <w:rFonts w:ascii="Arial" w:hAnsi="Arial" w:cs="Arial"/>
                <w:sz w:val="24"/>
                <w:szCs w:val="24"/>
              </w:rPr>
              <w:t xml:space="preserve"> Pre kínder          </w:t>
            </w:r>
            <w:r w:rsidR="00C64F6C" w:rsidRPr="00D63CBA">
              <w:rPr>
                <w:rFonts w:ascii="Arial" w:hAnsi="Arial" w:cs="Arial"/>
                <w:b/>
                <w:sz w:val="24"/>
                <w:szCs w:val="24"/>
              </w:rPr>
              <w:t>Semana 21</w:t>
            </w:r>
            <w:r w:rsidRPr="00D63CBA">
              <w:rPr>
                <w:rFonts w:ascii="Arial" w:hAnsi="Arial" w:cs="Arial"/>
                <w:sz w:val="24"/>
                <w:szCs w:val="24"/>
              </w:rPr>
              <w:t xml:space="preserve">                                 </w:t>
            </w:r>
          </w:p>
        </w:tc>
      </w:tr>
      <w:tr w:rsidR="00E419E2" w:rsidRPr="00D63CBA" w14:paraId="269B59A6" w14:textId="77777777" w:rsidTr="00322F01">
        <w:trPr>
          <w:trHeight w:val="485"/>
        </w:trPr>
        <w:tc>
          <w:tcPr>
            <w:tcW w:w="4622" w:type="dxa"/>
            <w:tcBorders>
              <w:top w:val="single" w:sz="12" w:space="0" w:color="auto"/>
              <w:left w:val="single" w:sz="12" w:space="0" w:color="auto"/>
              <w:bottom w:val="single" w:sz="12" w:space="0" w:color="auto"/>
              <w:right w:val="single" w:sz="12" w:space="0" w:color="auto"/>
            </w:tcBorders>
            <w:vAlign w:val="center"/>
          </w:tcPr>
          <w:p w14:paraId="7C21BFDF" w14:textId="63CADF69" w:rsidR="00E419E2" w:rsidRPr="00D63CBA" w:rsidRDefault="00D52828" w:rsidP="00322F01">
            <w:pPr>
              <w:jc w:val="both"/>
              <w:rPr>
                <w:rFonts w:ascii="Arial" w:hAnsi="Arial" w:cs="Arial"/>
                <w:sz w:val="24"/>
                <w:szCs w:val="24"/>
              </w:rPr>
            </w:pPr>
            <w:r w:rsidRPr="00D63CBA">
              <w:rPr>
                <w:rFonts w:ascii="Arial" w:hAnsi="Arial" w:cs="Arial"/>
                <w:sz w:val="24"/>
                <w:szCs w:val="24"/>
              </w:rPr>
              <w:t xml:space="preserve">Núcleo: </w:t>
            </w:r>
            <w:r w:rsidR="00C64F6C" w:rsidRPr="00D63CBA">
              <w:rPr>
                <w:rFonts w:ascii="Arial" w:hAnsi="Arial" w:cs="Arial"/>
                <w:sz w:val="24"/>
                <w:szCs w:val="24"/>
              </w:rPr>
              <w:t>Lenguaje V</w:t>
            </w:r>
            <w:r w:rsidRPr="00D63CBA">
              <w:rPr>
                <w:rFonts w:ascii="Arial" w:hAnsi="Arial" w:cs="Arial"/>
                <w:sz w:val="24"/>
                <w:szCs w:val="24"/>
              </w:rPr>
              <w:t>erbal.</w:t>
            </w:r>
          </w:p>
        </w:tc>
        <w:tc>
          <w:tcPr>
            <w:tcW w:w="4620" w:type="dxa"/>
            <w:tcBorders>
              <w:top w:val="single" w:sz="12" w:space="0" w:color="auto"/>
              <w:left w:val="single" w:sz="12" w:space="0" w:color="auto"/>
              <w:bottom w:val="single" w:sz="12" w:space="0" w:color="auto"/>
              <w:right w:val="single" w:sz="12" w:space="0" w:color="auto"/>
            </w:tcBorders>
            <w:vAlign w:val="center"/>
          </w:tcPr>
          <w:p w14:paraId="3D9EEF1D" w14:textId="77777777" w:rsidR="0081150C" w:rsidRPr="00D63CBA" w:rsidRDefault="00795A20" w:rsidP="0081150C">
            <w:pPr>
              <w:rPr>
                <w:rFonts w:ascii="Arial" w:eastAsia="Arial" w:hAnsi="Arial" w:cs="Arial"/>
                <w:sz w:val="24"/>
                <w:szCs w:val="24"/>
                <w:lang w:eastAsia="es-CL"/>
              </w:rPr>
            </w:pPr>
            <w:r w:rsidRPr="00D63CBA">
              <w:rPr>
                <w:rFonts w:ascii="Arial" w:eastAsia="Arial" w:hAnsi="Arial" w:cs="Arial"/>
                <w:b/>
                <w:sz w:val="24"/>
                <w:szCs w:val="24"/>
                <w:lang w:eastAsia="es-CL"/>
              </w:rPr>
              <w:t xml:space="preserve">OA: </w:t>
            </w:r>
            <w:r w:rsidR="0081150C" w:rsidRPr="00D63CBA">
              <w:rPr>
                <w:rFonts w:ascii="Arial" w:eastAsia="Arial" w:hAnsi="Arial" w:cs="Arial"/>
                <w:b/>
                <w:sz w:val="24"/>
                <w:szCs w:val="24"/>
                <w:lang w:eastAsia="es-CL"/>
              </w:rPr>
              <w:t>(3</w:t>
            </w:r>
            <w:r w:rsidR="0081150C" w:rsidRPr="00D63CBA">
              <w:rPr>
                <w:rFonts w:ascii="Arial" w:eastAsia="Arial" w:hAnsi="Arial" w:cs="Arial"/>
                <w:sz w:val="24"/>
                <w:szCs w:val="24"/>
                <w:lang w:eastAsia="es-CL"/>
              </w:rPr>
              <w:t>): Descubrir en contextos lúdicos, atributos fonológicos de las vocales conocidas. Reconocer sonidos vocálicos A E I O U.</w:t>
            </w:r>
          </w:p>
          <w:p w14:paraId="40AC21D9" w14:textId="1A3396F7" w:rsidR="00E419E2" w:rsidRPr="00D63CBA" w:rsidRDefault="00E419E2" w:rsidP="0081150C">
            <w:pPr>
              <w:spacing w:after="200"/>
              <w:rPr>
                <w:rFonts w:ascii="Arial" w:hAnsi="Arial" w:cs="Arial"/>
                <w:color w:val="000000"/>
                <w:sz w:val="24"/>
                <w:szCs w:val="24"/>
              </w:rPr>
            </w:pPr>
          </w:p>
        </w:tc>
      </w:tr>
      <w:tr w:rsidR="00E419E2" w:rsidRPr="00D63CBA" w14:paraId="5F95A33B" w14:textId="77777777" w:rsidTr="00322F01">
        <w:trPr>
          <w:trHeight w:val="560"/>
        </w:trPr>
        <w:tc>
          <w:tcPr>
            <w:tcW w:w="4622" w:type="dxa"/>
            <w:tcBorders>
              <w:top w:val="single" w:sz="12" w:space="0" w:color="auto"/>
              <w:left w:val="single" w:sz="12" w:space="0" w:color="auto"/>
              <w:bottom w:val="single" w:sz="12" w:space="0" w:color="auto"/>
              <w:right w:val="single" w:sz="12" w:space="0" w:color="auto"/>
            </w:tcBorders>
            <w:vAlign w:val="center"/>
          </w:tcPr>
          <w:p w14:paraId="30CB0AA6" w14:textId="37682193" w:rsidR="00E419E2" w:rsidRPr="00D63CBA" w:rsidRDefault="00E419E2" w:rsidP="00322F01">
            <w:pPr>
              <w:jc w:val="both"/>
              <w:rPr>
                <w:rFonts w:ascii="Arial" w:hAnsi="Arial" w:cs="Arial"/>
                <w:sz w:val="24"/>
                <w:szCs w:val="24"/>
              </w:rPr>
            </w:pPr>
          </w:p>
        </w:tc>
        <w:tc>
          <w:tcPr>
            <w:tcW w:w="4620" w:type="dxa"/>
            <w:tcBorders>
              <w:top w:val="single" w:sz="12" w:space="0" w:color="auto"/>
              <w:left w:val="single" w:sz="12" w:space="0" w:color="auto"/>
              <w:bottom w:val="single" w:sz="12" w:space="0" w:color="auto"/>
              <w:right w:val="single" w:sz="12" w:space="0" w:color="auto"/>
            </w:tcBorders>
            <w:vAlign w:val="center"/>
          </w:tcPr>
          <w:p w14:paraId="786457DF" w14:textId="2CF52C11" w:rsidR="00795A20" w:rsidRPr="00D63CBA" w:rsidRDefault="00E419E2" w:rsidP="00795A20">
            <w:pPr>
              <w:jc w:val="both"/>
              <w:rPr>
                <w:rFonts w:ascii="Arial" w:eastAsia="Arial" w:hAnsi="Arial" w:cs="Arial"/>
                <w:b/>
                <w:color w:val="000000"/>
                <w:sz w:val="24"/>
                <w:szCs w:val="24"/>
              </w:rPr>
            </w:pPr>
            <w:r w:rsidRPr="00D63CBA">
              <w:rPr>
                <w:rFonts w:ascii="Arial" w:hAnsi="Arial" w:cs="Arial"/>
                <w:sz w:val="24"/>
                <w:szCs w:val="24"/>
              </w:rPr>
              <w:t xml:space="preserve">Habilidad: </w:t>
            </w:r>
            <w:r w:rsidR="00795A20" w:rsidRPr="00D63CBA">
              <w:rPr>
                <w:rFonts w:ascii="Arial" w:hAnsi="Arial" w:cs="Arial"/>
                <w:sz w:val="24"/>
                <w:szCs w:val="24"/>
              </w:rPr>
              <w:t>Comprender</w:t>
            </w:r>
          </w:p>
          <w:p w14:paraId="3C8BF07C" w14:textId="2F991DCB" w:rsidR="00E419E2" w:rsidRPr="00D63CBA" w:rsidRDefault="00E419E2" w:rsidP="00322F01">
            <w:pPr>
              <w:jc w:val="both"/>
              <w:rPr>
                <w:rFonts w:ascii="Arial" w:eastAsia="Arial" w:hAnsi="Arial" w:cs="Arial"/>
                <w:b/>
                <w:color w:val="000000"/>
                <w:sz w:val="24"/>
                <w:szCs w:val="24"/>
              </w:rPr>
            </w:pPr>
          </w:p>
        </w:tc>
      </w:tr>
    </w:tbl>
    <w:p w14:paraId="78084CCF" w14:textId="164730CD" w:rsidR="00E419E2" w:rsidRPr="00D63CBA" w:rsidRDefault="00D52828" w:rsidP="00BD78F4">
      <w:pPr>
        <w:jc w:val="both"/>
        <w:rPr>
          <w:rFonts w:ascii="Arial" w:hAnsi="Arial" w:cs="Arial"/>
          <w:sz w:val="24"/>
          <w:szCs w:val="24"/>
        </w:rPr>
      </w:pPr>
      <w:r w:rsidRPr="00D63CBA">
        <w:rPr>
          <w:rFonts w:ascii="Arial" w:hAnsi="Arial" w:cs="Arial"/>
          <w:b/>
          <w:sz w:val="24"/>
          <w:szCs w:val="24"/>
          <w:u w:val="single"/>
        </w:rPr>
        <w:t>Instrucciones</w:t>
      </w:r>
      <w:r w:rsidRPr="00D63CBA">
        <w:rPr>
          <w:rFonts w:ascii="Arial" w:hAnsi="Arial" w:cs="Arial"/>
          <w:b/>
          <w:sz w:val="24"/>
          <w:szCs w:val="24"/>
        </w:rPr>
        <w:t xml:space="preserve">: </w:t>
      </w:r>
      <w:r w:rsidR="00795A20" w:rsidRPr="00D63CBA">
        <w:rPr>
          <w:rFonts w:ascii="Arial" w:hAnsi="Arial" w:cs="Arial"/>
          <w:sz w:val="24"/>
          <w:szCs w:val="24"/>
        </w:rPr>
        <w:t xml:space="preserve">Mamita en esta oportunidad, trabajaremos </w:t>
      </w:r>
      <w:r w:rsidR="006D3C5A" w:rsidRPr="00D63CBA">
        <w:rPr>
          <w:rFonts w:ascii="Arial" w:hAnsi="Arial" w:cs="Arial"/>
          <w:sz w:val="24"/>
          <w:szCs w:val="24"/>
        </w:rPr>
        <w:t>con las vocales.</w:t>
      </w:r>
    </w:p>
    <w:p w14:paraId="554013DF" w14:textId="2D51D86E" w:rsidR="006D3C5A" w:rsidRPr="00D63CBA" w:rsidRDefault="006D3C5A" w:rsidP="00BD78F4">
      <w:pPr>
        <w:jc w:val="both"/>
        <w:rPr>
          <w:rFonts w:ascii="Arial" w:hAnsi="Arial" w:cs="Arial"/>
          <w:sz w:val="24"/>
          <w:szCs w:val="24"/>
        </w:rPr>
      </w:pPr>
      <w:r w:rsidRPr="00D63CBA">
        <w:rPr>
          <w:rFonts w:ascii="Arial" w:hAnsi="Arial" w:cs="Arial"/>
          <w:sz w:val="24"/>
          <w:szCs w:val="24"/>
        </w:rPr>
        <w:t>Solicite a su hijo lo siguiente:</w:t>
      </w:r>
    </w:p>
    <w:p w14:paraId="4427D355" w14:textId="62E88BD5" w:rsidR="006D3C5A" w:rsidRPr="00D63CBA" w:rsidRDefault="006D3C5A" w:rsidP="006D3C5A">
      <w:pPr>
        <w:pStyle w:val="Prrafodelista"/>
        <w:numPr>
          <w:ilvl w:val="0"/>
          <w:numId w:val="11"/>
        </w:numPr>
        <w:jc w:val="both"/>
        <w:rPr>
          <w:rFonts w:ascii="Arial" w:hAnsi="Arial" w:cs="Arial"/>
          <w:noProof/>
          <w:sz w:val="24"/>
          <w:szCs w:val="24"/>
          <w:lang w:val="es-ES" w:eastAsia="es-ES"/>
        </w:rPr>
      </w:pPr>
      <w:r w:rsidRPr="00D63CBA">
        <w:rPr>
          <w:rFonts w:ascii="Arial" w:hAnsi="Arial" w:cs="Arial"/>
          <w:noProof/>
          <w:sz w:val="24"/>
          <w:szCs w:val="24"/>
          <w:lang w:val="es-ES" w:eastAsia="es-ES"/>
        </w:rPr>
        <w:t>Pinta los dibujos que comienzan con la vocal señalada.</w:t>
      </w:r>
    </w:p>
    <w:p w14:paraId="1E5DFA4C" w14:textId="1547FEEF" w:rsidR="00DE1F03" w:rsidRPr="006D3C5A" w:rsidRDefault="00DE1F03" w:rsidP="00BD78F4">
      <w:pPr>
        <w:jc w:val="both"/>
        <w:rPr>
          <w:noProof/>
          <w:sz w:val="32"/>
          <w:szCs w:val="32"/>
          <w:lang w:val="es-ES" w:eastAsia="es-ES"/>
        </w:rPr>
      </w:pPr>
    </w:p>
    <w:p w14:paraId="2E281EE6" w14:textId="5AD2EA91" w:rsidR="00E53CE8" w:rsidRDefault="00D63CBA" w:rsidP="00BD78F4">
      <w:pPr>
        <w:jc w:val="both"/>
        <w:rPr>
          <w:noProof/>
          <w:sz w:val="32"/>
          <w:szCs w:val="32"/>
          <w:u w:val="single"/>
          <w:lang w:val="es-ES" w:eastAsia="es-ES"/>
        </w:rPr>
      </w:pPr>
      <w:r>
        <w:rPr>
          <w:rFonts w:ascii="Arial" w:hAnsi="Arial" w:cs="Arial"/>
          <w:noProof/>
          <w:sz w:val="20"/>
          <w:szCs w:val="20"/>
          <w:u w:val="single"/>
          <w:lang w:val="es-ES" w:eastAsia="es-ES"/>
        </w:rPr>
        <w:drawing>
          <wp:anchor distT="0" distB="0" distL="114300" distR="114300" simplePos="0" relativeHeight="251667456" behindDoc="0" locked="0" layoutInCell="1" allowOverlap="1" wp14:anchorId="271AF7D2" wp14:editId="3542EAC8">
            <wp:simplePos x="0" y="0"/>
            <wp:positionH relativeFrom="column">
              <wp:posOffset>43180</wp:posOffset>
            </wp:positionH>
            <wp:positionV relativeFrom="paragraph">
              <wp:posOffset>4208780</wp:posOffset>
            </wp:positionV>
            <wp:extent cx="5343525" cy="5630545"/>
            <wp:effectExtent l="0" t="0" r="9525" b="825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5630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26EFA4" w14:textId="4AE553F6" w:rsidR="00E94464" w:rsidRDefault="00DE1F03" w:rsidP="00BD78F4">
      <w:pPr>
        <w:jc w:val="both"/>
        <w:rPr>
          <w:sz w:val="32"/>
          <w:szCs w:val="32"/>
          <w:u w:val="single"/>
        </w:rPr>
      </w:pPr>
      <w:r>
        <w:rPr>
          <w:sz w:val="32"/>
          <w:szCs w:val="32"/>
          <w:u w:val="single"/>
        </w:rPr>
        <w:t xml:space="preserve">                                      </w:t>
      </w:r>
    </w:p>
    <w:p w14:paraId="00E101C9" w14:textId="5B5C0702" w:rsidR="00EB02AF" w:rsidRDefault="00EB02AF" w:rsidP="00BD78F4">
      <w:pPr>
        <w:jc w:val="both"/>
        <w:rPr>
          <w:b/>
          <w:sz w:val="32"/>
          <w:szCs w:val="32"/>
          <w:u w:val="single"/>
        </w:rPr>
      </w:pPr>
    </w:p>
    <w:p w14:paraId="6D1D9818" w14:textId="77777777" w:rsidR="00665A28" w:rsidRDefault="00665A28" w:rsidP="00224DAE">
      <w:pPr>
        <w:pStyle w:val="Ttulo2"/>
        <w:jc w:val="center"/>
        <w:rPr>
          <w:b/>
          <w:color w:val="auto"/>
          <w:u w:val="single"/>
        </w:rPr>
      </w:pPr>
    </w:p>
    <w:p w14:paraId="518E540A" w14:textId="77777777" w:rsidR="00224DAE" w:rsidRDefault="00224DAE" w:rsidP="00224DAE">
      <w:pPr>
        <w:pStyle w:val="Ttulo2"/>
        <w:jc w:val="center"/>
        <w:rPr>
          <w:b/>
          <w:color w:val="auto"/>
          <w:u w:val="single"/>
        </w:rPr>
      </w:pPr>
      <w:r>
        <w:rPr>
          <w:b/>
          <w:color w:val="auto"/>
          <w:u w:val="single"/>
        </w:rPr>
        <w:t>AMBITO: COMUNICACIÓN INTEGRAL</w:t>
      </w:r>
    </w:p>
    <w:p w14:paraId="1B21EF39" w14:textId="31E75716" w:rsidR="00224DAE" w:rsidRPr="00224DAE" w:rsidRDefault="00224DAE" w:rsidP="00BD78F4">
      <w:pPr>
        <w:jc w:val="both"/>
        <w:rPr>
          <w:b/>
          <w:sz w:val="32"/>
          <w:szCs w:val="32"/>
        </w:rPr>
      </w:pPr>
      <w:r>
        <w:rPr>
          <w:b/>
          <w:sz w:val="32"/>
          <w:szCs w:val="32"/>
        </w:rPr>
        <w:t>DIA: 3</w:t>
      </w:r>
    </w:p>
    <w:tbl>
      <w:tblPr>
        <w:tblStyle w:val="Tablaconcuadrcula"/>
        <w:tblpPr w:leftFromText="141" w:rightFromText="141" w:vertAnchor="text" w:horzAnchor="margin" w:tblpY="81"/>
        <w:tblW w:w="9242" w:type="dxa"/>
        <w:tblLook w:val="04A0" w:firstRow="1" w:lastRow="0" w:firstColumn="1" w:lastColumn="0" w:noHBand="0" w:noVBand="1"/>
      </w:tblPr>
      <w:tblGrid>
        <w:gridCol w:w="4622"/>
        <w:gridCol w:w="4620"/>
      </w:tblGrid>
      <w:tr w:rsidR="00224DAE" w:rsidRPr="00D63CBA" w14:paraId="66151AC2" w14:textId="77777777" w:rsidTr="00322F01">
        <w:trPr>
          <w:trHeight w:val="272"/>
        </w:trPr>
        <w:tc>
          <w:tcPr>
            <w:tcW w:w="4622" w:type="dxa"/>
            <w:tcBorders>
              <w:top w:val="single" w:sz="12" w:space="0" w:color="auto"/>
              <w:left w:val="single" w:sz="12" w:space="0" w:color="auto"/>
              <w:bottom w:val="single" w:sz="12" w:space="0" w:color="auto"/>
              <w:right w:val="single" w:sz="12" w:space="0" w:color="auto"/>
            </w:tcBorders>
            <w:vAlign w:val="center"/>
          </w:tcPr>
          <w:p w14:paraId="1C4FD32C" w14:textId="277463A2" w:rsidR="00224DAE" w:rsidRPr="00D63CBA" w:rsidRDefault="00224DAE" w:rsidP="00322F01">
            <w:pPr>
              <w:jc w:val="both"/>
              <w:rPr>
                <w:rFonts w:ascii="Arial" w:hAnsi="Arial" w:cs="Arial"/>
                <w:sz w:val="24"/>
                <w:szCs w:val="24"/>
              </w:rPr>
            </w:pPr>
            <w:r w:rsidRPr="00D63CBA">
              <w:rPr>
                <w:rFonts w:ascii="Arial" w:hAnsi="Arial" w:cs="Arial"/>
                <w:sz w:val="24"/>
                <w:szCs w:val="24"/>
              </w:rPr>
              <w:t>Nombre:</w:t>
            </w:r>
          </w:p>
        </w:tc>
        <w:tc>
          <w:tcPr>
            <w:tcW w:w="4620" w:type="dxa"/>
            <w:tcBorders>
              <w:top w:val="single" w:sz="12" w:space="0" w:color="auto"/>
              <w:left w:val="single" w:sz="12" w:space="0" w:color="auto"/>
              <w:bottom w:val="single" w:sz="12" w:space="0" w:color="auto"/>
              <w:right w:val="single" w:sz="12" w:space="0" w:color="auto"/>
            </w:tcBorders>
            <w:vAlign w:val="center"/>
          </w:tcPr>
          <w:p w14:paraId="3D64FB9A" w14:textId="7517BD07" w:rsidR="00224DAE" w:rsidRPr="00D63CBA" w:rsidRDefault="00224DAE" w:rsidP="00322F01">
            <w:pPr>
              <w:jc w:val="both"/>
              <w:rPr>
                <w:rFonts w:ascii="Arial" w:hAnsi="Arial" w:cs="Arial"/>
                <w:sz w:val="24"/>
                <w:szCs w:val="24"/>
              </w:rPr>
            </w:pPr>
            <w:r w:rsidRPr="00D63CBA">
              <w:rPr>
                <w:rFonts w:ascii="Arial" w:hAnsi="Arial" w:cs="Arial"/>
                <w:sz w:val="24"/>
                <w:szCs w:val="24"/>
              </w:rPr>
              <w:t xml:space="preserve"> Pre kínder          </w:t>
            </w:r>
            <w:r w:rsidR="00C64F6C" w:rsidRPr="00D63CBA">
              <w:rPr>
                <w:rFonts w:ascii="Arial" w:hAnsi="Arial" w:cs="Arial"/>
                <w:b/>
                <w:sz w:val="24"/>
                <w:szCs w:val="24"/>
              </w:rPr>
              <w:t>Semana 21</w:t>
            </w:r>
            <w:r w:rsidRPr="00D63CBA">
              <w:rPr>
                <w:rFonts w:ascii="Arial" w:hAnsi="Arial" w:cs="Arial"/>
                <w:sz w:val="24"/>
                <w:szCs w:val="24"/>
              </w:rPr>
              <w:t xml:space="preserve">                                 </w:t>
            </w:r>
          </w:p>
        </w:tc>
      </w:tr>
      <w:tr w:rsidR="00224DAE" w:rsidRPr="00D63CBA" w14:paraId="18CEF6D6" w14:textId="77777777" w:rsidTr="00322F01">
        <w:trPr>
          <w:trHeight w:val="485"/>
        </w:trPr>
        <w:tc>
          <w:tcPr>
            <w:tcW w:w="4622" w:type="dxa"/>
            <w:tcBorders>
              <w:top w:val="single" w:sz="12" w:space="0" w:color="auto"/>
              <w:left w:val="single" w:sz="12" w:space="0" w:color="auto"/>
              <w:bottom w:val="single" w:sz="12" w:space="0" w:color="auto"/>
              <w:right w:val="single" w:sz="12" w:space="0" w:color="auto"/>
            </w:tcBorders>
            <w:vAlign w:val="center"/>
          </w:tcPr>
          <w:p w14:paraId="52B0802F" w14:textId="0E3F22C7" w:rsidR="00224DAE" w:rsidRPr="00D63CBA" w:rsidRDefault="00224DAE" w:rsidP="00322F01">
            <w:pPr>
              <w:jc w:val="both"/>
              <w:rPr>
                <w:rFonts w:ascii="Arial" w:hAnsi="Arial" w:cs="Arial"/>
                <w:sz w:val="24"/>
                <w:szCs w:val="24"/>
              </w:rPr>
            </w:pPr>
            <w:r w:rsidRPr="00D63CBA">
              <w:rPr>
                <w:rFonts w:ascii="Arial" w:hAnsi="Arial" w:cs="Arial"/>
                <w:sz w:val="24"/>
                <w:szCs w:val="24"/>
              </w:rPr>
              <w:t xml:space="preserve">Núcleo: </w:t>
            </w:r>
            <w:r w:rsidR="00665A28" w:rsidRPr="00D63CBA">
              <w:rPr>
                <w:rFonts w:ascii="Arial" w:hAnsi="Arial" w:cs="Arial"/>
                <w:sz w:val="24"/>
                <w:szCs w:val="24"/>
              </w:rPr>
              <w:t>Lenguajes Artísticos</w:t>
            </w:r>
            <w:r w:rsidRPr="00D63CBA">
              <w:rPr>
                <w:rFonts w:ascii="Arial" w:hAnsi="Arial" w:cs="Arial"/>
                <w:sz w:val="24"/>
                <w:szCs w:val="24"/>
              </w:rPr>
              <w:t>.</w:t>
            </w:r>
          </w:p>
        </w:tc>
        <w:tc>
          <w:tcPr>
            <w:tcW w:w="4620" w:type="dxa"/>
            <w:tcBorders>
              <w:top w:val="single" w:sz="12" w:space="0" w:color="auto"/>
              <w:left w:val="single" w:sz="12" w:space="0" w:color="auto"/>
              <w:bottom w:val="single" w:sz="12" w:space="0" w:color="auto"/>
              <w:right w:val="single" w:sz="12" w:space="0" w:color="auto"/>
            </w:tcBorders>
            <w:vAlign w:val="center"/>
          </w:tcPr>
          <w:p w14:paraId="1FB25E0E" w14:textId="657BB0AE" w:rsidR="00224DAE" w:rsidRPr="00D63CBA" w:rsidRDefault="00665A28" w:rsidP="00D63CBA">
            <w:pPr>
              <w:spacing w:after="200"/>
              <w:rPr>
                <w:rFonts w:ascii="Arial" w:hAnsi="Arial" w:cs="Arial"/>
                <w:color w:val="000000"/>
                <w:sz w:val="24"/>
                <w:szCs w:val="24"/>
              </w:rPr>
            </w:pPr>
            <w:r w:rsidRPr="00D63CBA">
              <w:rPr>
                <w:rFonts w:ascii="Arial" w:eastAsia="Arial" w:hAnsi="Arial" w:cs="Arial"/>
                <w:b/>
                <w:sz w:val="24"/>
                <w:szCs w:val="24"/>
                <w:lang w:eastAsia="es-CL"/>
              </w:rPr>
              <w:t>OA:</w:t>
            </w:r>
            <w:r w:rsidRPr="00D63CBA">
              <w:rPr>
                <w:rFonts w:ascii="Calibri" w:eastAsia="Calibri" w:hAnsi="Calibri" w:cs="Calibri"/>
                <w:sz w:val="24"/>
                <w:szCs w:val="24"/>
                <w:lang w:eastAsia="es-CL"/>
              </w:rPr>
              <w:t xml:space="preserve"> </w:t>
            </w:r>
            <w:r w:rsidRPr="00D63CBA">
              <w:rPr>
                <w:rFonts w:ascii="Calibri" w:eastAsia="Calibri" w:hAnsi="Calibri" w:cs="Calibri"/>
                <w:b/>
                <w:sz w:val="24"/>
                <w:szCs w:val="24"/>
                <w:lang w:eastAsia="es-CL"/>
              </w:rPr>
              <w:t>(</w:t>
            </w:r>
            <w:r w:rsidRPr="00D63CBA">
              <w:rPr>
                <w:rFonts w:ascii="Arial" w:eastAsia="Calibri" w:hAnsi="Arial" w:cs="Arial"/>
                <w:b/>
                <w:sz w:val="24"/>
                <w:szCs w:val="24"/>
                <w:lang w:eastAsia="es-CL"/>
              </w:rPr>
              <w:t>2)</w:t>
            </w:r>
            <w:r w:rsidRPr="00D63CBA">
              <w:rPr>
                <w:rFonts w:ascii="Arial" w:eastAsia="Calibri" w:hAnsi="Arial" w:cs="Arial"/>
                <w:sz w:val="24"/>
                <w:szCs w:val="24"/>
                <w:lang w:eastAsia="es-CL"/>
              </w:rPr>
              <w:t xml:space="preserve"> Comunicar sus impresiones, emociones e ideas respecto de diversas obras de arte, producciones propias y de sus pares (artesanías, piezas musicales, obras plásticas y escénicas, entre otras).</w:t>
            </w:r>
          </w:p>
        </w:tc>
      </w:tr>
      <w:tr w:rsidR="00224DAE" w:rsidRPr="00D63CBA" w14:paraId="38B03A5E" w14:textId="77777777" w:rsidTr="00322F01">
        <w:trPr>
          <w:trHeight w:val="560"/>
        </w:trPr>
        <w:tc>
          <w:tcPr>
            <w:tcW w:w="4622" w:type="dxa"/>
            <w:tcBorders>
              <w:top w:val="single" w:sz="12" w:space="0" w:color="auto"/>
              <w:left w:val="single" w:sz="12" w:space="0" w:color="auto"/>
              <w:bottom w:val="single" w:sz="12" w:space="0" w:color="auto"/>
              <w:right w:val="single" w:sz="12" w:space="0" w:color="auto"/>
            </w:tcBorders>
            <w:vAlign w:val="center"/>
          </w:tcPr>
          <w:p w14:paraId="56E0289D" w14:textId="77777777" w:rsidR="00224DAE" w:rsidRPr="00D63CBA" w:rsidRDefault="00224DAE" w:rsidP="00322F01">
            <w:pPr>
              <w:jc w:val="both"/>
              <w:rPr>
                <w:rFonts w:ascii="Arial" w:hAnsi="Arial" w:cs="Arial"/>
                <w:sz w:val="24"/>
                <w:szCs w:val="24"/>
              </w:rPr>
            </w:pPr>
          </w:p>
        </w:tc>
        <w:tc>
          <w:tcPr>
            <w:tcW w:w="4620" w:type="dxa"/>
            <w:tcBorders>
              <w:top w:val="single" w:sz="12" w:space="0" w:color="auto"/>
              <w:left w:val="single" w:sz="12" w:space="0" w:color="auto"/>
              <w:bottom w:val="single" w:sz="12" w:space="0" w:color="auto"/>
              <w:right w:val="single" w:sz="12" w:space="0" w:color="auto"/>
            </w:tcBorders>
            <w:vAlign w:val="center"/>
          </w:tcPr>
          <w:p w14:paraId="7082E3B4" w14:textId="056D041D" w:rsidR="00665A28" w:rsidRPr="00D63CBA" w:rsidRDefault="00224DAE" w:rsidP="00665A28">
            <w:pPr>
              <w:jc w:val="both"/>
              <w:rPr>
                <w:rFonts w:ascii="Arial" w:eastAsia="Arial" w:hAnsi="Arial" w:cs="Arial"/>
                <w:b/>
                <w:color w:val="000000"/>
                <w:sz w:val="24"/>
                <w:szCs w:val="24"/>
              </w:rPr>
            </w:pPr>
            <w:r w:rsidRPr="00D63CBA">
              <w:rPr>
                <w:rFonts w:ascii="Arial" w:hAnsi="Arial" w:cs="Arial"/>
                <w:sz w:val="24"/>
                <w:szCs w:val="24"/>
              </w:rPr>
              <w:t xml:space="preserve">Habilidad: </w:t>
            </w:r>
            <w:r w:rsidR="00665A28" w:rsidRPr="00D63CBA">
              <w:rPr>
                <w:rFonts w:ascii="Arial" w:hAnsi="Arial" w:cs="Arial"/>
                <w:sz w:val="24"/>
                <w:szCs w:val="24"/>
              </w:rPr>
              <w:t>Comunicar, expresar.</w:t>
            </w:r>
          </w:p>
          <w:p w14:paraId="686653F8" w14:textId="4074CDE3" w:rsidR="00224DAE" w:rsidRPr="00D63CBA" w:rsidRDefault="00224DAE" w:rsidP="00322F01">
            <w:pPr>
              <w:jc w:val="both"/>
              <w:rPr>
                <w:rFonts w:ascii="Arial" w:eastAsia="Arial" w:hAnsi="Arial" w:cs="Arial"/>
                <w:b/>
                <w:color w:val="000000"/>
                <w:sz w:val="24"/>
                <w:szCs w:val="24"/>
              </w:rPr>
            </w:pPr>
          </w:p>
        </w:tc>
      </w:tr>
    </w:tbl>
    <w:p w14:paraId="137B9333" w14:textId="77777777" w:rsidR="00D63CBA" w:rsidRDefault="00D63CBA" w:rsidP="00665A28">
      <w:pPr>
        <w:jc w:val="both"/>
        <w:rPr>
          <w:b/>
          <w:sz w:val="24"/>
          <w:szCs w:val="24"/>
          <w:u w:val="single"/>
        </w:rPr>
      </w:pPr>
    </w:p>
    <w:p w14:paraId="2EC8B01A" w14:textId="77777777" w:rsidR="00D63CBA" w:rsidRDefault="00D63CBA" w:rsidP="00665A28">
      <w:pPr>
        <w:jc w:val="both"/>
        <w:rPr>
          <w:b/>
          <w:sz w:val="24"/>
          <w:szCs w:val="24"/>
          <w:u w:val="single"/>
        </w:rPr>
      </w:pPr>
    </w:p>
    <w:p w14:paraId="289DD3CE" w14:textId="4FEAF405" w:rsidR="00224DAE" w:rsidRPr="00D63CBA" w:rsidRDefault="00224DAE" w:rsidP="00665A28">
      <w:pPr>
        <w:jc w:val="both"/>
        <w:rPr>
          <w:sz w:val="24"/>
          <w:szCs w:val="24"/>
        </w:rPr>
      </w:pPr>
      <w:r w:rsidRPr="00D63CBA">
        <w:rPr>
          <w:b/>
          <w:sz w:val="24"/>
          <w:szCs w:val="24"/>
          <w:u w:val="single"/>
        </w:rPr>
        <w:t>Instrucciones</w:t>
      </w:r>
      <w:r w:rsidRPr="00D63CBA">
        <w:rPr>
          <w:b/>
          <w:sz w:val="24"/>
          <w:szCs w:val="24"/>
        </w:rPr>
        <w:t>:</w:t>
      </w:r>
      <w:r w:rsidR="002041B1" w:rsidRPr="00D63CBA">
        <w:rPr>
          <w:b/>
          <w:sz w:val="24"/>
          <w:szCs w:val="24"/>
        </w:rPr>
        <w:t xml:space="preserve"> </w:t>
      </w:r>
      <w:r w:rsidR="002041B1" w:rsidRPr="00D63CBA">
        <w:rPr>
          <w:sz w:val="24"/>
          <w:szCs w:val="24"/>
        </w:rPr>
        <w:t>Mamita</w:t>
      </w:r>
      <w:r w:rsidR="006D3C5A" w:rsidRPr="00D63CBA">
        <w:rPr>
          <w:sz w:val="24"/>
          <w:szCs w:val="24"/>
        </w:rPr>
        <w:t xml:space="preserve">, a </w:t>
      </w:r>
      <w:r w:rsidR="00D63CBA" w:rsidRPr="00D63CBA">
        <w:rPr>
          <w:sz w:val="24"/>
          <w:szCs w:val="24"/>
        </w:rPr>
        <w:t>continuación,</w:t>
      </w:r>
      <w:r w:rsidR="006D3C5A" w:rsidRPr="00D63CBA">
        <w:rPr>
          <w:sz w:val="24"/>
          <w:szCs w:val="24"/>
        </w:rPr>
        <w:t xml:space="preserve"> te pedimos que le leas este texto a tu hijo.</w:t>
      </w:r>
    </w:p>
    <w:p w14:paraId="012AEEC5" w14:textId="6D0A4FFA" w:rsidR="006D3C5A" w:rsidRPr="00D63CBA" w:rsidRDefault="006D3C5A" w:rsidP="00665A28">
      <w:pPr>
        <w:jc w:val="both"/>
        <w:rPr>
          <w:rFonts w:ascii="Arial" w:hAnsi="Arial" w:cs="Arial"/>
          <w:sz w:val="24"/>
          <w:szCs w:val="24"/>
        </w:rPr>
      </w:pPr>
      <w:r w:rsidRPr="00D63CBA">
        <w:rPr>
          <w:b/>
          <w:noProof/>
          <w:sz w:val="24"/>
          <w:szCs w:val="24"/>
          <w:u w:val="single"/>
          <w:lang w:val="es-ES" w:eastAsia="es-ES"/>
        </w:rPr>
        <w:drawing>
          <wp:anchor distT="0" distB="0" distL="114300" distR="114300" simplePos="0" relativeHeight="251668480" behindDoc="0" locked="0" layoutInCell="1" allowOverlap="1" wp14:anchorId="5B72D816" wp14:editId="6C6A1C3F">
            <wp:simplePos x="0" y="0"/>
            <wp:positionH relativeFrom="column">
              <wp:posOffset>-89535</wp:posOffset>
            </wp:positionH>
            <wp:positionV relativeFrom="paragraph">
              <wp:posOffset>95250</wp:posOffset>
            </wp:positionV>
            <wp:extent cx="1866900" cy="2436495"/>
            <wp:effectExtent l="0" t="0" r="0" b="1905"/>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2436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3CBA">
        <w:rPr>
          <w:rFonts w:ascii="Arial" w:hAnsi="Arial" w:cs="Arial"/>
          <w:sz w:val="24"/>
          <w:szCs w:val="24"/>
        </w:rPr>
        <w:t>(Texto adjunto con la entrega de guías)</w:t>
      </w:r>
    </w:p>
    <w:p w14:paraId="1F7D583F" w14:textId="0441AFD1" w:rsidR="006D3C5A" w:rsidRPr="00D63CBA" w:rsidRDefault="006D3C5A" w:rsidP="006D3C5A">
      <w:pPr>
        <w:ind w:left="360"/>
        <w:jc w:val="both"/>
        <w:rPr>
          <w:rFonts w:ascii="Arial" w:hAnsi="Arial" w:cs="Arial"/>
          <w:b/>
          <w:sz w:val="24"/>
          <w:szCs w:val="24"/>
        </w:rPr>
      </w:pPr>
      <w:r w:rsidRPr="00D63CBA">
        <w:rPr>
          <w:rFonts w:ascii="Arial" w:hAnsi="Arial" w:cs="Arial"/>
          <w:b/>
          <w:sz w:val="24"/>
          <w:szCs w:val="24"/>
        </w:rPr>
        <w:t xml:space="preserve">Después de la lectura realiza las siguientes preguntas: ¿Cómo se sentían los niños?, ¿Por qué se sentían </w:t>
      </w:r>
      <w:r w:rsidR="00305572" w:rsidRPr="00D63CBA">
        <w:rPr>
          <w:rFonts w:ascii="Arial" w:hAnsi="Arial" w:cs="Arial"/>
          <w:b/>
          <w:sz w:val="24"/>
          <w:szCs w:val="24"/>
        </w:rPr>
        <w:t>aburridos</w:t>
      </w:r>
      <w:r w:rsidRPr="00D63CBA">
        <w:rPr>
          <w:rFonts w:ascii="Arial" w:hAnsi="Arial" w:cs="Arial"/>
          <w:b/>
          <w:sz w:val="24"/>
          <w:szCs w:val="24"/>
        </w:rPr>
        <w:t xml:space="preserve">?, ¿En </w:t>
      </w:r>
      <w:r w:rsidR="00305572" w:rsidRPr="00D63CBA">
        <w:rPr>
          <w:rFonts w:ascii="Arial" w:hAnsi="Arial" w:cs="Arial"/>
          <w:b/>
          <w:sz w:val="24"/>
          <w:szCs w:val="24"/>
        </w:rPr>
        <w:t>qué</w:t>
      </w:r>
      <w:r w:rsidRPr="00D63CBA">
        <w:rPr>
          <w:rFonts w:ascii="Arial" w:hAnsi="Arial" w:cs="Arial"/>
          <w:b/>
          <w:sz w:val="24"/>
          <w:szCs w:val="24"/>
        </w:rPr>
        <w:t xml:space="preserve"> momentos </w:t>
      </w:r>
      <w:r w:rsidR="00305572" w:rsidRPr="00D63CBA">
        <w:rPr>
          <w:rFonts w:ascii="Arial" w:hAnsi="Arial" w:cs="Arial"/>
          <w:b/>
          <w:sz w:val="24"/>
          <w:szCs w:val="24"/>
        </w:rPr>
        <w:t>tú te sientes enojado</w:t>
      </w:r>
      <w:r w:rsidRPr="00D63CBA">
        <w:rPr>
          <w:rFonts w:ascii="Arial" w:hAnsi="Arial" w:cs="Arial"/>
          <w:b/>
          <w:sz w:val="24"/>
          <w:szCs w:val="24"/>
        </w:rPr>
        <w:t>?</w:t>
      </w:r>
      <w:r w:rsidR="00305572" w:rsidRPr="00D63CBA">
        <w:rPr>
          <w:rFonts w:ascii="Arial" w:hAnsi="Arial" w:cs="Arial"/>
          <w:b/>
          <w:sz w:val="24"/>
          <w:szCs w:val="24"/>
        </w:rPr>
        <w:t>, ¿En qué momentos te sientes feliz?</w:t>
      </w:r>
    </w:p>
    <w:p w14:paraId="6F15D11E" w14:textId="45237881" w:rsidR="00305572" w:rsidRPr="00D63CBA" w:rsidRDefault="00305572" w:rsidP="00305572">
      <w:pPr>
        <w:jc w:val="both"/>
        <w:rPr>
          <w:rFonts w:ascii="Arial" w:hAnsi="Arial" w:cs="Arial"/>
          <w:b/>
          <w:sz w:val="24"/>
          <w:szCs w:val="24"/>
        </w:rPr>
      </w:pPr>
      <w:r w:rsidRPr="00D63CBA">
        <w:rPr>
          <w:rFonts w:ascii="Arial" w:hAnsi="Arial" w:cs="Arial"/>
          <w:b/>
          <w:sz w:val="24"/>
          <w:szCs w:val="24"/>
        </w:rPr>
        <w:t>Luego, cuéntele que las personas se sienten con distintos estados de ánimo, a veces estamos aburridos, felices, enojados, pero que es normal sentirse de esa manera.</w:t>
      </w:r>
    </w:p>
    <w:p w14:paraId="43ED6457" w14:textId="186978E7" w:rsidR="00305572" w:rsidRPr="00D63CBA" w:rsidRDefault="00305572" w:rsidP="00305572">
      <w:pPr>
        <w:jc w:val="both"/>
        <w:rPr>
          <w:rFonts w:ascii="Arial" w:hAnsi="Arial" w:cs="Arial"/>
          <w:b/>
          <w:sz w:val="24"/>
          <w:szCs w:val="24"/>
        </w:rPr>
      </w:pPr>
      <w:r w:rsidRPr="00D63CBA">
        <w:rPr>
          <w:rFonts w:ascii="Arial" w:hAnsi="Arial" w:cs="Arial"/>
          <w:b/>
          <w:sz w:val="24"/>
          <w:szCs w:val="24"/>
        </w:rPr>
        <w:t xml:space="preserve">A </w:t>
      </w:r>
      <w:r w:rsidR="00D63CBA" w:rsidRPr="00D63CBA">
        <w:rPr>
          <w:rFonts w:ascii="Arial" w:hAnsi="Arial" w:cs="Arial"/>
          <w:b/>
          <w:sz w:val="24"/>
          <w:szCs w:val="24"/>
        </w:rPr>
        <w:t>continuación,</w:t>
      </w:r>
      <w:r w:rsidRPr="00D63CBA">
        <w:rPr>
          <w:rFonts w:ascii="Arial" w:hAnsi="Arial" w:cs="Arial"/>
          <w:b/>
          <w:sz w:val="24"/>
          <w:szCs w:val="24"/>
        </w:rPr>
        <w:t xml:space="preserve"> muéstrele </w:t>
      </w:r>
      <w:r w:rsidR="005E6FD9" w:rsidRPr="00D63CBA">
        <w:rPr>
          <w:rFonts w:ascii="Arial" w:hAnsi="Arial" w:cs="Arial"/>
          <w:b/>
          <w:sz w:val="24"/>
          <w:szCs w:val="24"/>
        </w:rPr>
        <w:t xml:space="preserve">un set </w:t>
      </w:r>
      <w:r w:rsidR="00D63CBA" w:rsidRPr="00D63CBA">
        <w:rPr>
          <w:rFonts w:ascii="Arial" w:hAnsi="Arial" w:cs="Arial"/>
          <w:b/>
          <w:sz w:val="24"/>
          <w:szCs w:val="24"/>
        </w:rPr>
        <w:t>con materiales, (</w:t>
      </w:r>
      <w:r w:rsidR="00C64F6C" w:rsidRPr="00D63CBA">
        <w:rPr>
          <w:rFonts w:ascii="Arial" w:hAnsi="Arial" w:cs="Arial"/>
          <w:b/>
          <w:sz w:val="24"/>
          <w:szCs w:val="24"/>
        </w:rPr>
        <w:t>adjunto a las guías),</w:t>
      </w:r>
      <w:r w:rsidRPr="00D63CBA">
        <w:rPr>
          <w:rFonts w:ascii="Arial" w:hAnsi="Arial" w:cs="Arial"/>
          <w:b/>
          <w:sz w:val="24"/>
          <w:szCs w:val="24"/>
        </w:rPr>
        <w:t xml:space="preserve"> e invítelo a confeccionar un semáforo de las emociones para pegarlo en su habitación y regular sus </w:t>
      </w:r>
      <w:r w:rsidR="005E6FD9" w:rsidRPr="00D63CBA">
        <w:rPr>
          <w:rFonts w:ascii="Arial" w:hAnsi="Arial" w:cs="Arial"/>
          <w:b/>
          <w:sz w:val="24"/>
          <w:szCs w:val="24"/>
        </w:rPr>
        <w:t>emociones</w:t>
      </w:r>
      <w:r w:rsidRPr="00D63CBA">
        <w:rPr>
          <w:rFonts w:ascii="Arial" w:hAnsi="Arial" w:cs="Arial"/>
          <w:b/>
          <w:sz w:val="24"/>
          <w:szCs w:val="24"/>
        </w:rPr>
        <w:t>.</w:t>
      </w:r>
      <w:r w:rsidR="005E6FD9" w:rsidRPr="00D63CBA">
        <w:rPr>
          <w:rFonts w:ascii="Arial" w:hAnsi="Arial" w:cs="Arial"/>
          <w:b/>
          <w:sz w:val="24"/>
          <w:szCs w:val="24"/>
        </w:rPr>
        <w:t xml:space="preserve"> Este semáforo lo podrá usar ocupando un perro de ropa que deberá colocarlo en la carita según como se siente, si se siente feliz, el perro ira colgado en la carita verde, si esta triste en la cara roja, y si está tranquilo en la cara amarilla.</w:t>
      </w:r>
      <w:r w:rsidR="00C64F6C" w:rsidRPr="00D63CBA">
        <w:rPr>
          <w:rFonts w:ascii="Arial" w:hAnsi="Arial" w:cs="Arial"/>
          <w:b/>
          <w:sz w:val="24"/>
          <w:szCs w:val="24"/>
        </w:rPr>
        <w:t xml:space="preserve"> Entonces manos a la obra, y envía la fotografía cuando lo hayas terminado.</w:t>
      </w:r>
    </w:p>
    <w:p w14:paraId="48D71E8D" w14:textId="06A2FE1C" w:rsidR="00224DAE" w:rsidRPr="00665A28" w:rsidRDefault="00C64F6C" w:rsidP="00BD78F4">
      <w:pPr>
        <w:jc w:val="both"/>
        <w:rPr>
          <w:rFonts w:ascii="Arial" w:hAnsi="Arial" w:cs="Arial"/>
          <w:sz w:val="24"/>
          <w:szCs w:val="24"/>
        </w:rPr>
      </w:pPr>
      <w:r>
        <w:rPr>
          <w:b/>
          <w:noProof/>
          <w:sz w:val="32"/>
          <w:szCs w:val="32"/>
          <w:u w:val="single"/>
          <w:lang w:val="es-ES" w:eastAsia="es-ES"/>
        </w:rPr>
        <w:drawing>
          <wp:anchor distT="0" distB="0" distL="114300" distR="114300" simplePos="0" relativeHeight="251728896" behindDoc="0" locked="0" layoutInCell="1" allowOverlap="1" wp14:anchorId="485CC918" wp14:editId="252AD395">
            <wp:simplePos x="0" y="0"/>
            <wp:positionH relativeFrom="column">
              <wp:posOffset>167640</wp:posOffset>
            </wp:positionH>
            <wp:positionV relativeFrom="paragraph">
              <wp:posOffset>95250</wp:posOffset>
            </wp:positionV>
            <wp:extent cx="1052830" cy="1116330"/>
            <wp:effectExtent l="0" t="0" r="0" b="762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2830" cy="1116330"/>
                    </a:xfrm>
                    <a:prstGeom prst="rect">
                      <a:avLst/>
                    </a:prstGeom>
                    <a:noFill/>
                    <a:ln>
                      <a:noFill/>
                    </a:ln>
                  </pic:spPr>
                </pic:pic>
              </a:graphicData>
            </a:graphic>
            <wp14:sizeRelH relativeFrom="page">
              <wp14:pctWidth>0</wp14:pctWidth>
            </wp14:sizeRelH>
            <wp14:sizeRelV relativeFrom="page">
              <wp14:pctHeight>0</wp14:pctHeight>
            </wp14:sizeRelV>
          </wp:anchor>
        </w:drawing>
      </w:r>
      <w:r w:rsidR="005E6FD9">
        <w:rPr>
          <w:b/>
          <w:noProof/>
          <w:sz w:val="32"/>
          <w:szCs w:val="32"/>
          <w:u w:val="single"/>
          <w:lang w:val="es-ES" w:eastAsia="es-ES"/>
        </w:rPr>
        <w:drawing>
          <wp:anchor distT="0" distB="0" distL="114300" distR="114300" simplePos="0" relativeHeight="251727872" behindDoc="0" locked="0" layoutInCell="1" allowOverlap="1" wp14:anchorId="0F0F735B" wp14:editId="56C93ABA">
            <wp:simplePos x="0" y="0"/>
            <wp:positionH relativeFrom="column">
              <wp:posOffset>2581275</wp:posOffset>
            </wp:positionH>
            <wp:positionV relativeFrom="paragraph">
              <wp:posOffset>21590</wp:posOffset>
            </wp:positionV>
            <wp:extent cx="1090295" cy="3028950"/>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0295" cy="3028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BBE541" w14:textId="7DB8F076" w:rsidR="00224DAE" w:rsidRDefault="00C64F6C" w:rsidP="00BD78F4">
      <w:pPr>
        <w:jc w:val="both"/>
        <w:rPr>
          <w:b/>
          <w:sz w:val="32"/>
          <w:szCs w:val="32"/>
          <w:u w:val="single"/>
        </w:rPr>
      </w:pPr>
      <w:r>
        <w:rPr>
          <w:b/>
          <w:noProof/>
          <w:sz w:val="32"/>
          <w:szCs w:val="32"/>
          <w:u w:val="single"/>
          <w:lang w:val="es-ES" w:eastAsia="es-ES"/>
        </w:rPr>
        <mc:AlternateContent>
          <mc:Choice Requires="wps">
            <w:drawing>
              <wp:anchor distT="0" distB="0" distL="114300" distR="114300" simplePos="0" relativeHeight="251729920" behindDoc="0" locked="0" layoutInCell="1" allowOverlap="1" wp14:anchorId="3AEDE30B" wp14:editId="67BC802D">
                <wp:simplePos x="0" y="0"/>
                <wp:positionH relativeFrom="column">
                  <wp:posOffset>-167005</wp:posOffset>
                </wp:positionH>
                <wp:positionV relativeFrom="paragraph">
                  <wp:posOffset>233045</wp:posOffset>
                </wp:positionV>
                <wp:extent cx="1409700" cy="238125"/>
                <wp:effectExtent l="0" t="0" r="76200" b="85725"/>
                <wp:wrapNone/>
                <wp:docPr id="19" name="19 Conector recto de flecha"/>
                <wp:cNvGraphicFramePr/>
                <a:graphic xmlns:a="http://schemas.openxmlformats.org/drawingml/2006/main">
                  <a:graphicData uri="http://schemas.microsoft.com/office/word/2010/wordprocessingShape">
                    <wps:wsp>
                      <wps:cNvCnPr/>
                      <wps:spPr>
                        <a:xfrm>
                          <a:off x="0" y="0"/>
                          <a:ext cx="140970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A9E441" id="19 Conector recto de flecha" o:spid="_x0000_s1026" type="#_x0000_t32" style="position:absolute;margin-left:-13.15pt;margin-top:18.35pt;width:111pt;height:18.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" strokecolor="#4472c4 [3204]" strokeweight=".5pt">
                <v:stroke endarrow="open" joinstyle="miter"/>
              </v:shape>
            </w:pict>
          </mc:Fallback>
        </mc:AlternateContent>
      </w:r>
    </w:p>
    <w:p w14:paraId="6656ED3D" w14:textId="486EE5E1" w:rsidR="00224DAE" w:rsidRDefault="00C64F6C" w:rsidP="00BD78F4">
      <w:pPr>
        <w:jc w:val="both"/>
        <w:rPr>
          <w:b/>
          <w:sz w:val="32"/>
          <w:szCs w:val="32"/>
          <w:u w:val="single"/>
        </w:rPr>
      </w:pPr>
      <w:r>
        <w:rPr>
          <w:b/>
          <w:noProof/>
          <w:sz w:val="32"/>
          <w:szCs w:val="32"/>
          <w:u w:val="single"/>
          <w:lang w:val="es-ES" w:eastAsia="es-ES"/>
        </w:rPr>
        <mc:AlternateContent>
          <mc:Choice Requires="wps">
            <w:drawing>
              <wp:anchor distT="0" distB="0" distL="114300" distR="114300" simplePos="0" relativeHeight="251731968" behindDoc="0" locked="0" layoutInCell="1" allowOverlap="1" wp14:anchorId="6175C4F9" wp14:editId="635F8134">
                <wp:simplePos x="0" y="0"/>
                <wp:positionH relativeFrom="column">
                  <wp:posOffset>-890906</wp:posOffset>
                </wp:positionH>
                <wp:positionV relativeFrom="paragraph">
                  <wp:posOffset>216534</wp:posOffset>
                </wp:positionV>
                <wp:extent cx="2085975" cy="1362075"/>
                <wp:effectExtent l="0" t="0" r="66675" b="47625"/>
                <wp:wrapNone/>
                <wp:docPr id="21" name="21 Conector recto de flecha"/>
                <wp:cNvGraphicFramePr/>
                <a:graphic xmlns:a="http://schemas.openxmlformats.org/drawingml/2006/main">
                  <a:graphicData uri="http://schemas.microsoft.com/office/word/2010/wordprocessingShape">
                    <wps:wsp>
                      <wps:cNvCnPr/>
                      <wps:spPr>
                        <a:xfrm>
                          <a:off x="0" y="0"/>
                          <a:ext cx="2085975" cy="1362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FC3119" id="21 Conector recto de flecha" o:spid="_x0000_s1026" type="#_x0000_t32" style="position:absolute;margin-left:-70.15pt;margin-top:17.05pt;width:164.25pt;height:107.25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" strokecolor="#4472c4 [3204]" strokeweight=".5pt">
                <v:stroke endarrow="open" joinstyle="miter"/>
              </v:shape>
            </w:pict>
          </mc:Fallback>
        </mc:AlternateContent>
      </w:r>
      <w:r>
        <w:rPr>
          <w:b/>
          <w:noProof/>
          <w:sz w:val="32"/>
          <w:szCs w:val="32"/>
          <w:u w:val="single"/>
          <w:lang w:val="es-ES" w:eastAsia="es-ES"/>
        </w:rPr>
        <mc:AlternateContent>
          <mc:Choice Requires="wps">
            <w:drawing>
              <wp:anchor distT="0" distB="0" distL="114300" distR="114300" simplePos="0" relativeHeight="251730944" behindDoc="0" locked="0" layoutInCell="1" allowOverlap="1" wp14:anchorId="17046C99" wp14:editId="660C37EA">
                <wp:simplePos x="0" y="0"/>
                <wp:positionH relativeFrom="column">
                  <wp:posOffset>-519431</wp:posOffset>
                </wp:positionH>
                <wp:positionV relativeFrom="paragraph">
                  <wp:posOffset>102235</wp:posOffset>
                </wp:positionV>
                <wp:extent cx="1952625" cy="790575"/>
                <wp:effectExtent l="0" t="0" r="85725" b="66675"/>
                <wp:wrapNone/>
                <wp:docPr id="20" name="20 Conector recto de flecha"/>
                <wp:cNvGraphicFramePr/>
                <a:graphic xmlns:a="http://schemas.openxmlformats.org/drawingml/2006/main">
                  <a:graphicData uri="http://schemas.microsoft.com/office/word/2010/wordprocessingShape">
                    <wps:wsp>
                      <wps:cNvCnPr/>
                      <wps:spPr>
                        <a:xfrm>
                          <a:off x="0" y="0"/>
                          <a:ext cx="1952625" cy="790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4F99ED" id="20 Conector recto de flecha" o:spid="_x0000_s1026" type="#_x0000_t32" style="position:absolute;margin-left:-40.9pt;margin-top:8.05pt;width:153.75pt;height:62.2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" strokecolor="#4472c4 [3204]" strokeweight=".5pt">
                <v:stroke endarrow="open" joinstyle="miter"/>
              </v:shape>
            </w:pict>
          </mc:Fallback>
        </mc:AlternateContent>
      </w:r>
    </w:p>
    <w:p w14:paraId="2FD83C77" w14:textId="70797522" w:rsidR="00224DAE" w:rsidRDefault="00224DAE" w:rsidP="00BD78F4">
      <w:pPr>
        <w:jc w:val="both"/>
        <w:rPr>
          <w:b/>
          <w:sz w:val="32"/>
          <w:szCs w:val="32"/>
          <w:u w:val="single"/>
        </w:rPr>
      </w:pPr>
    </w:p>
    <w:p w14:paraId="28999172" w14:textId="1E498D9F" w:rsidR="00E334A9" w:rsidRPr="00184281" w:rsidRDefault="00E334A9" w:rsidP="00BD78F4">
      <w:pPr>
        <w:jc w:val="both"/>
        <w:rPr>
          <w:b/>
          <w:sz w:val="24"/>
          <w:szCs w:val="24"/>
        </w:rPr>
      </w:pPr>
    </w:p>
    <w:bookmarkEnd w:id="0"/>
    <w:p w14:paraId="35279658" w14:textId="6C977DAB" w:rsidR="005317D9" w:rsidRPr="0087194A" w:rsidRDefault="005317D9" w:rsidP="00BD78F4">
      <w:pPr>
        <w:jc w:val="both"/>
        <w:rPr>
          <w:rFonts w:ascii="Arial" w:hAnsi="Arial" w:cs="Arial"/>
          <w:sz w:val="24"/>
          <w:szCs w:val="24"/>
        </w:rPr>
      </w:pPr>
    </w:p>
    <w:p w14:paraId="3DCA86E9" w14:textId="77777777" w:rsidR="006D3C5A" w:rsidRDefault="0059730D" w:rsidP="00C77845">
      <w:pPr>
        <w:ind w:left="360"/>
        <w:jc w:val="both"/>
        <w:rPr>
          <w:b/>
        </w:rPr>
      </w:pPr>
      <w:r>
        <w:rPr>
          <w:b/>
        </w:rPr>
        <w:t xml:space="preserve">           </w:t>
      </w:r>
    </w:p>
    <w:p w14:paraId="15A54F2B" w14:textId="77777777" w:rsidR="006D3C5A" w:rsidRDefault="006D3C5A" w:rsidP="00C77845">
      <w:pPr>
        <w:ind w:left="360"/>
        <w:jc w:val="both"/>
        <w:rPr>
          <w:b/>
        </w:rPr>
      </w:pPr>
    </w:p>
    <w:p w14:paraId="47A61A74" w14:textId="77777777" w:rsidR="006D3C5A" w:rsidRDefault="006D3C5A" w:rsidP="00C77845">
      <w:pPr>
        <w:ind w:left="360"/>
        <w:jc w:val="both"/>
        <w:rPr>
          <w:b/>
        </w:rPr>
      </w:pPr>
    </w:p>
    <w:p w14:paraId="4A51C25D" w14:textId="77777777" w:rsidR="006D3C5A" w:rsidRDefault="006D3C5A" w:rsidP="00C77845">
      <w:pPr>
        <w:ind w:left="360"/>
        <w:jc w:val="both"/>
        <w:rPr>
          <w:b/>
        </w:rPr>
      </w:pPr>
    </w:p>
    <w:p w14:paraId="3E945715" w14:textId="276EF5BF" w:rsidR="00DE1F03" w:rsidRPr="00C77845" w:rsidRDefault="0059730D" w:rsidP="00C77845">
      <w:pPr>
        <w:ind w:left="360"/>
        <w:jc w:val="both"/>
        <w:rPr>
          <w:b/>
        </w:rPr>
      </w:pPr>
      <w:r>
        <w:rPr>
          <w:b/>
        </w:rPr>
        <w:t xml:space="preserve">                              </w:t>
      </w:r>
      <w:r w:rsidR="00C77845">
        <w:rPr>
          <w:b/>
        </w:rPr>
        <w:t xml:space="preserve">                         </w:t>
      </w:r>
    </w:p>
    <w:p w14:paraId="0DCA47FF" w14:textId="2390BF8A" w:rsidR="00363A8D" w:rsidRDefault="003E7450" w:rsidP="00BD78F4">
      <w:pPr>
        <w:tabs>
          <w:tab w:val="left" w:pos="7485"/>
        </w:tabs>
        <w:jc w:val="both"/>
        <w:rPr>
          <w:sz w:val="28"/>
          <w:szCs w:val="28"/>
        </w:rPr>
      </w:pPr>
      <w:r w:rsidRPr="003E7450">
        <w:rPr>
          <w:noProof/>
          <w:sz w:val="32"/>
          <w:szCs w:val="32"/>
          <w:lang w:val="es-ES" w:eastAsia="es-ES"/>
        </w:rPr>
        <w:drawing>
          <wp:anchor distT="0" distB="0" distL="114300" distR="114300" simplePos="0" relativeHeight="251720704" behindDoc="0" locked="0" layoutInCell="1" allowOverlap="1" wp14:anchorId="1CE45AE2" wp14:editId="760A2626">
            <wp:simplePos x="0" y="0"/>
            <wp:positionH relativeFrom="column">
              <wp:posOffset>3872865</wp:posOffset>
            </wp:positionH>
            <wp:positionV relativeFrom="paragraph">
              <wp:posOffset>240030</wp:posOffset>
            </wp:positionV>
            <wp:extent cx="166370" cy="189865"/>
            <wp:effectExtent l="0" t="0" r="5080" b="635"/>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6370" cy="189865"/>
                    </a:xfrm>
                    <a:prstGeom prst="rect">
                      <a:avLst/>
                    </a:prstGeom>
                  </pic:spPr>
                </pic:pic>
              </a:graphicData>
            </a:graphic>
            <wp14:sizeRelH relativeFrom="margin">
              <wp14:pctWidth>0</wp14:pctWidth>
            </wp14:sizeRelH>
            <wp14:sizeRelV relativeFrom="margin">
              <wp14:pctHeight>0</wp14:pctHeight>
            </wp14:sizeRelV>
          </wp:anchor>
        </w:drawing>
      </w:r>
      <w:r w:rsidR="00363A8D" w:rsidRPr="001D5768">
        <w:rPr>
          <w:sz w:val="28"/>
          <w:szCs w:val="28"/>
        </w:rPr>
        <w:t>Ahora te invitamos a</w:t>
      </w:r>
      <w:r w:rsidR="00E9775E">
        <w:rPr>
          <w:sz w:val="28"/>
          <w:szCs w:val="28"/>
        </w:rPr>
        <w:t xml:space="preserve"> que le ayudes a tu hijo a evaluarse, para ello necesitamos que le leas las preguntas, y coloque un</w:t>
      </w:r>
      <w:r>
        <w:rPr>
          <w:sz w:val="28"/>
          <w:szCs w:val="28"/>
        </w:rPr>
        <w:t xml:space="preserve"> </w:t>
      </w:r>
      <w:r w:rsidR="00E9775E">
        <w:rPr>
          <w:sz w:val="28"/>
          <w:szCs w:val="28"/>
        </w:rPr>
        <w:t xml:space="preserve"> </w:t>
      </w:r>
      <w:r>
        <w:rPr>
          <w:sz w:val="28"/>
          <w:szCs w:val="28"/>
        </w:rPr>
        <w:t xml:space="preserve"> dónde corresponde según su propia evaluación.</w:t>
      </w:r>
    </w:p>
    <w:p w14:paraId="0310DCE4" w14:textId="77777777" w:rsidR="00BD78F4" w:rsidRDefault="00BD78F4" w:rsidP="00BD78F4">
      <w:pPr>
        <w:tabs>
          <w:tab w:val="left" w:pos="7485"/>
        </w:tabs>
        <w:jc w:val="both"/>
        <w:rPr>
          <w:sz w:val="32"/>
          <w:szCs w:val="32"/>
        </w:rPr>
      </w:pPr>
    </w:p>
    <w:tbl>
      <w:tblPr>
        <w:tblStyle w:val="Tablaconcuadrcula"/>
        <w:tblpPr w:leftFromText="141" w:rightFromText="141" w:vertAnchor="text" w:horzAnchor="margin" w:tblpY="-64"/>
        <w:tblW w:w="9106" w:type="dxa"/>
        <w:tblLook w:val="04A0" w:firstRow="1" w:lastRow="0" w:firstColumn="1" w:lastColumn="0" w:noHBand="0" w:noVBand="1"/>
      </w:tblPr>
      <w:tblGrid>
        <w:gridCol w:w="4553"/>
        <w:gridCol w:w="4553"/>
      </w:tblGrid>
      <w:tr w:rsidR="001D5768" w:rsidRPr="001D5768" w14:paraId="5A9C1334" w14:textId="77777777" w:rsidTr="003E7450">
        <w:trPr>
          <w:trHeight w:val="461"/>
        </w:trPr>
        <w:tc>
          <w:tcPr>
            <w:tcW w:w="4553" w:type="dxa"/>
          </w:tcPr>
          <w:p w14:paraId="6B1E3066" w14:textId="77777777" w:rsidR="001D5768" w:rsidRPr="001D5768" w:rsidRDefault="001D5768" w:rsidP="00BD78F4">
            <w:pPr>
              <w:tabs>
                <w:tab w:val="left" w:pos="7485"/>
              </w:tabs>
              <w:jc w:val="both"/>
              <w:rPr>
                <w:sz w:val="28"/>
                <w:szCs w:val="28"/>
              </w:rPr>
            </w:pPr>
            <w:r w:rsidRPr="001D5768">
              <w:rPr>
                <w:noProof/>
                <w:sz w:val="28"/>
                <w:szCs w:val="28"/>
                <w:lang w:val="es-ES" w:eastAsia="es-ES"/>
              </w:rPr>
              <w:drawing>
                <wp:inline distT="0" distB="0" distL="0" distR="0" wp14:anchorId="3A558FD9" wp14:editId="7F7C4874">
                  <wp:extent cx="338901" cy="323850"/>
                  <wp:effectExtent l="0" t="0" r="444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059" cy="324956"/>
                          </a:xfrm>
                          <a:prstGeom prst="rect">
                            <a:avLst/>
                          </a:prstGeom>
                          <a:noFill/>
                        </pic:spPr>
                      </pic:pic>
                    </a:graphicData>
                  </a:graphic>
                </wp:inline>
              </w:drawing>
            </w:r>
          </w:p>
        </w:tc>
        <w:tc>
          <w:tcPr>
            <w:tcW w:w="4553" w:type="dxa"/>
          </w:tcPr>
          <w:p w14:paraId="0033B464" w14:textId="56057F10" w:rsidR="001D5768" w:rsidRPr="001D5768" w:rsidRDefault="001D5768" w:rsidP="00BD78F4">
            <w:pPr>
              <w:tabs>
                <w:tab w:val="left" w:pos="7485"/>
              </w:tabs>
              <w:jc w:val="both"/>
              <w:rPr>
                <w:b/>
                <w:sz w:val="28"/>
                <w:szCs w:val="28"/>
              </w:rPr>
            </w:pPr>
            <w:r w:rsidRPr="001D5768">
              <w:rPr>
                <w:b/>
                <w:sz w:val="28"/>
                <w:szCs w:val="28"/>
              </w:rPr>
              <w:t>SI</w:t>
            </w:r>
          </w:p>
        </w:tc>
      </w:tr>
      <w:tr w:rsidR="001D5768" w:rsidRPr="001D5768" w14:paraId="6D41F42B" w14:textId="77777777" w:rsidTr="003E7450">
        <w:trPr>
          <w:trHeight w:val="433"/>
        </w:trPr>
        <w:tc>
          <w:tcPr>
            <w:tcW w:w="4553" w:type="dxa"/>
          </w:tcPr>
          <w:p w14:paraId="3099988C" w14:textId="77777777" w:rsidR="001D5768" w:rsidRPr="001D5768" w:rsidRDefault="001D5768" w:rsidP="00BD78F4">
            <w:pPr>
              <w:tabs>
                <w:tab w:val="left" w:pos="7485"/>
              </w:tabs>
              <w:jc w:val="both"/>
              <w:rPr>
                <w:sz w:val="28"/>
                <w:szCs w:val="28"/>
              </w:rPr>
            </w:pPr>
            <w:r w:rsidRPr="001D5768">
              <w:rPr>
                <w:noProof/>
                <w:sz w:val="28"/>
                <w:szCs w:val="28"/>
                <w:lang w:val="es-ES" w:eastAsia="es-ES"/>
              </w:rPr>
              <w:drawing>
                <wp:inline distT="0" distB="0" distL="0" distR="0" wp14:anchorId="5DF47510" wp14:editId="063BC873">
                  <wp:extent cx="338455" cy="310536"/>
                  <wp:effectExtent l="0" t="0" r="444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475" cy="312389"/>
                          </a:xfrm>
                          <a:prstGeom prst="rect">
                            <a:avLst/>
                          </a:prstGeom>
                          <a:noFill/>
                        </pic:spPr>
                      </pic:pic>
                    </a:graphicData>
                  </a:graphic>
                </wp:inline>
              </w:drawing>
            </w:r>
          </w:p>
        </w:tc>
        <w:tc>
          <w:tcPr>
            <w:tcW w:w="4553" w:type="dxa"/>
          </w:tcPr>
          <w:p w14:paraId="0F7DEEE1" w14:textId="37777D60" w:rsidR="001D5768" w:rsidRPr="001D5768" w:rsidRDefault="00FC3B5F" w:rsidP="00BD78F4">
            <w:pPr>
              <w:tabs>
                <w:tab w:val="left" w:pos="7485"/>
              </w:tabs>
              <w:jc w:val="both"/>
              <w:rPr>
                <w:b/>
                <w:sz w:val="28"/>
                <w:szCs w:val="28"/>
              </w:rPr>
            </w:pPr>
            <w:r>
              <w:rPr>
                <w:b/>
                <w:sz w:val="28"/>
                <w:szCs w:val="28"/>
              </w:rPr>
              <w:t>AÚ</w:t>
            </w:r>
            <w:r w:rsidR="001D5768" w:rsidRPr="001D5768">
              <w:rPr>
                <w:b/>
                <w:sz w:val="28"/>
                <w:szCs w:val="28"/>
              </w:rPr>
              <w:t>N ME FALTA</w:t>
            </w:r>
          </w:p>
        </w:tc>
      </w:tr>
      <w:tr w:rsidR="001D5768" w:rsidRPr="001D5768" w14:paraId="672CBCD8" w14:textId="77777777" w:rsidTr="003E7450">
        <w:trPr>
          <w:trHeight w:val="816"/>
        </w:trPr>
        <w:tc>
          <w:tcPr>
            <w:tcW w:w="4553" w:type="dxa"/>
          </w:tcPr>
          <w:p w14:paraId="16410BF0" w14:textId="77777777" w:rsidR="001D5768" w:rsidRPr="001D5768" w:rsidRDefault="001D5768" w:rsidP="00BD78F4">
            <w:pPr>
              <w:tabs>
                <w:tab w:val="left" w:pos="7485"/>
              </w:tabs>
              <w:jc w:val="both"/>
              <w:rPr>
                <w:sz w:val="28"/>
                <w:szCs w:val="28"/>
              </w:rPr>
            </w:pPr>
            <w:r w:rsidRPr="001D5768">
              <w:rPr>
                <w:noProof/>
                <w:sz w:val="28"/>
                <w:szCs w:val="28"/>
                <w:lang w:val="es-ES" w:eastAsia="es-ES"/>
              </w:rPr>
              <w:drawing>
                <wp:inline distT="0" distB="0" distL="0" distR="0" wp14:anchorId="3E858AE4" wp14:editId="242E1FA0">
                  <wp:extent cx="338455" cy="314281"/>
                  <wp:effectExtent l="0" t="0" r="444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3344" cy="318821"/>
                          </a:xfrm>
                          <a:prstGeom prst="rect">
                            <a:avLst/>
                          </a:prstGeom>
                          <a:noFill/>
                        </pic:spPr>
                      </pic:pic>
                    </a:graphicData>
                  </a:graphic>
                </wp:inline>
              </w:drawing>
            </w:r>
          </w:p>
        </w:tc>
        <w:tc>
          <w:tcPr>
            <w:tcW w:w="4553" w:type="dxa"/>
          </w:tcPr>
          <w:p w14:paraId="5873A278" w14:textId="466A15F8" w:rsidR="001D5768" w:rsidRPr="001D5768" w:rsidRDefault="001D5768" w:rsidP="00BD78F4">
            <w:pPr>
              <w:tabs>
                <w:tab w:val="left" w:pos="7485"/>
              </w:tabs>
              <w:jc w:val="both"/>
              <w:rPr>
                <w:b/>
                <w:sz w:val="28"/>
                <w:szCs w:val="28"/>
              </w:rPr>
            </w:pPr>
            <w:r w:rsidRPr="001D5768">
              <w:rPr>
                <w:b/>
                <w:sz w:val="28"/>
                <w:szCs w:val="28"/>
              </w:rPr>
              <w:t>NO</w:t>
            </w:r>
          </w:p>
        </w:tc>
      </w:tr>
    </w:tbl>
    <w:p w14:paraId="402437B0" w14:textId="425BF25A" w:rsidR="00D53AE8" w:rsidRDefault="00D53AE8" w:rsidP="00BD78F4">
      <w:pPr>
        <w:tabs>
          <w:tab w:val="left" w:pos="7485"/>
        </w:tabs>
        <w:jc w:val="both"/>
        <w:rPr>
          <w:sz w:val="32"/>
          <w:szCs w:val="32"/>
        </w:rPr>
      </w:pPr>
    </w:p>
    <w:tbl>
      <w:tblPr>
        <w:tblStyle w:val="Tablaconcuadrcula"/>
        <w:tblpPr w:leftFromText="141" w:rightFromText="141" w:vertAnchor="text" w:horzAnchor="margin" w:tblpY="210"/>
        <w:tblW w:w="9032" w:type="dxa"/>
        <w:tblLook w:val="04A0" w:firstRow="1" w:lastRow="0" w:firstColumn="1" w:lastColumn="0" w:noHBand="0" w:noVBand="1"/>
      </w:tblPr>
      <w:tblGrid>
        <w:gridCol w:w="2258"/>
        <w:gridCol w:w="2258"/>
        <w:gridCol w:w="2258"/>
        <w:gridCol w:w="2258"/>
      </w:tblGrid>
      <w:tr w:rsidR="001D5768" w:rsidRPr="001D5768" w14:paraId="3E36ECEA" w14:textId="77777777" w:rsidTr="00BD78F4">
        <w:trPr>
          <w:trHeight w:val="944"/>
        </w:trPr>
        <w:tc>
          <w:tcPr>
            <w:tcW w:w="2258" w:type="dxa"/>
          </w:tcPr>
          <w:p w14:paraId="4952A0CD" w14:textId="77777777" w:rsidR="001D5768" w:rsidRPr="001D5768" w:rsidRDefault="001D5768" w:rsidP="00BD78F4">
            <w:pPr>
              <w:tabs>
                <w:tab w:val="left" w:pos="7485"/>
              </w:tabs>
              <w:jc w:val="both"/>
              <w:rPr>
                <w:i/>
                <w:iCs/>
                <w:sz w:val="28"/>
                <w:szCs w:val="28"/>
              </w:rPr>
            </w:pPr>
            <w:r w:rsidRPr="001D5768">
              <w:rPr>
                <w:i/>
                <w:iCs/>
                <w:sz w:val="28"/>
                <w:szCs w:val="28"/>
              </w:rPr>
              <w:t>Cómo he realizado mis actividades</w:t>
            </w:r>
          </w:p>
        </w:tc>
        <w:tc>
          <w:tcPr>
            <w:tcW w:w="2258" w:type="dxa"/>
          </w:tcPr>
          <w:p w14:paraId="01EFA607" w14:textId="77777777" w:rsidR="001D5768" w:rsidRPr="001D5768" w:rsidRDefault="001D5768" w:rsidP="00BD78F4">
            <w:pPr>
              <w:tabs>
                <w:tab w:val="left" w:pos="7485"/>
              </w:tabs>
              <w:jc w:val="both"/>
              <w:rPr>
                <w:sz w:val="28"/>
                <w:szCs w:val="28"/>
              </w:rPr>
            </w:pPr>
            <w:r w:rsidRPr="001D5768">
              <w:rPr>
                <w:noProof/>
                <w:sz w:val="28"/>
                <w:szCs w:val="28"/>
                <w:lang w:val="es-ES" w:eastAsia="es-ES"/>
              </w:rPr>
              <w:drawing>
                <wp:anchor distT="0" distB="0" distL="114300" distR="114300" simplePos="0" relativeHeight="251699200" behindDoc="0" locked="0" layoutInCell="1" allowOverlap="1" wp14:anchorId="6D21D9E2" wp14:editId="46B0B34E">
                  <wp:simplePos x="0" y="0"/>
                  <wp:positionH relativeFrom="column">
                    <wp:posOffset>342265</wp:posOffset>
                  </wp:positionH>
                  <wp:positionV relativeFrom="paragraph">
                    <wp:posOffset>95250</wp:posOffset>
                  </wp:positionV>
                  <wp:extent cx="415290" cy="396875"/>
                  <wp:effectExtent l="0" t="0" r="3810" b="317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5290" cy="3968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8" w:type="dxa"/>
          </w:tcPr>
          <w:p w14:paraId="61C10DF1" w14:textId="262CDAAD" w:rsidR="001D5768" w:rsidRPr="001D5768" w:rsidRDefault="001D5768" w:rsidP="00BD78F4">
            <w:pPr>
              <w:tabs>
                <w:tab w:val="left" w:pos="7485"/>
              </w:tabs>
              <w:jc w:val="both"/>
              <w:rPr>
                <w:sz w:val="28"/>
                <w:szCs w:val="28"/>
              </w:rPr>
            </w:pPr>
            <w:r w:rsidRPr="001D5768">
              <w:rPr>
                <w:noProof/>
                <w:sz w:val="28"/>
                <w:szCs w:val="28"/>
                <w:lang w:val="es-ES" w:eastAsia="es-ES"/>
              </w:rPr>
              <w:drawing>
                <wp:anchor distT="0" distB="0" distL="114300" distR="114300" simplePos="0" relativeHeight="251700224" behindDoc="0" locked="0" layoutInCell="1" allowOverlap="1" wp14:anchorId="03DB8916" wp14:editId="1826CAFD">
                  <wp:simplePos x="0" y="0"/>
                  <wp:positionH relativeFrom="column">
                    <wp:posOffset>283845</wp:posOffset>
                  </wp:positionH>
                  <wp:positionV relativeFrom="paragraph">
                    <wp:posOffset>95250</wp:posOffset>
                  </wp:positionV>
                  <wp:extent cx="436880" cy="400050"/>
                  <wp:effectExtent l="0" t="0" r="1270" b="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36880" cy="400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8" w:type="dxa"/>
          </w:tcPr>
          <w:p w14:paraId="4640C79F" w14:textId="77777777" w:rsidR="001D5768" w:rsidRPr="001D5768" w:rsidRDefault="001D5768" w:rsidP="00BD78F4">
            <w:pPr>
              <w:tabs>
                <w:tab w:val="left" w:pos="7485"/>
              </w:tabs>
              <w:jc w:val="both"/>
              <w:rPr>
                <w:sz w:val="28"/>
                <w:szCs w:val="28"/>
              </w:rPr>
            </w:pPr>
            <w:r w:rsidRPr="001D5768">
              <w:rPr>
                <w:noProof/>
                <w:sz w:val="28"/>
                <w:szCs w:val="28"/>
                <w:lang w:val="es-ES" w:eastAsia="es-ES"/>
              </w:rPr>
              <w:drawing>
                <wp:anchor distT="0" distB="0" distL="114300" distR="114300" simplePos="0" relativeHeight="251701248" behindDoc="0" locked="0" layoutInCell="1" allowOverlap="1" wp14:anchorId="23461604" wp14:editId="52C76394">
                  <wp:simplePos x="0" y="0"/>
                  <wp:positionH relativeFrom="column">
                    <wp:posOffset>349250</wp:posOffset>
                  </wp:positionH>
                  <wp:positionV relativeFrom="paragraph">
                    <wp:posOffset>113030</wp:posOffset>
                  </wp:positionV>
                  <wp:extent cx="428625" cy="395605"/>
                  <wp:effectExtent l="0" t="0" r="9525" b="444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862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D5768" w:rsidRPr="001D5768" w14:paraId="492C6E2C" w14:textId="77777777" w:rsidTr="00BD78F4">
        <w:trPr>
          <w:trHeight w:val="639"/>
        </w:trPr>
        <w:tc>
          <w:tcPr>
            <w:tcW w:w="2258" w:type="dxa"/>
          </w:tcPr>
          <w:p w14:paraId="5C2B91CA" w14:textId="77777777" w:rsidR="001D5768" w:rsidRPr="001D5768" w:rsidRDefault="001D5768" w:rsidP="00BD78F4">
            <w:pPr>
              <w:tabs>
                <w:tab w:val="left" w:pos="7485"/>
              </w:tabs>
              <w:jc w:val="both"/>
              <w:rPr>
                <w:b/>
                <w:bCs/>
                <w:sz w:val="28"/>
                <w:szCs w:val="28"/>
              </w:rPr>
            </w:pPr>
            <w:r w:rsidRPr="001D5768">
              <w:rPr>
                <w:b/>
                <w:bCs/>
                <w:sz w:val="28"/>
                <w:szCs w:val="28"/>
              </w:rPr>
              <w:t>Escuche con atención.</w:t>
            </w:r>
          </w:p>
        </w:tc>
        <w:tc>
          <w:tcPr>
            <w:tcW w:w="2258" w:type="dxa"/>
          </w:tcPr>
          <w:p w14:paraId="0E84E8D9" w14:textId="77777777" w:rsidR="001D5768" w:rsidRPr="001D5768" w:rsidRDefault="001D5768" w:rsidP="00BD78F4">
            <w:pPr>
              <w:tabs>
                <w:tab w:val="left" w:pos="7485"/>
              </w:tabs>
              <w:jc w:val="both"/>
              <w:rPr>
                <w:sz w:val="28"/>
                <w:szCs w:val="28"/>
              </w:rPr>
            </w:pPr>
          </w:p>
        </w:tc>
        <w:tc>
          <w:tcPr>
            <w:tcW w:w="2258" w:type="dxa"/>
          </w:tcPr>
          <w:p w14:paraId="1BE586FB" w14:textId="7600879A" w:rsidR="001D5768" w:rsidRPr="001D5768" w:rsidRDefault="001D5768" w:rsidP="00BD78F4">
            <w:pPr>
              <w:tabs>
                <w:tab w:val="left" w:pos="7485"/>
              </w:tabs>
              <w:jc w:val="both"/>
              <w:rPr>
                <w:sz w:val="28"/>
                <w:szCs w:val="28"/>
              </w:rPr>
            </w:pPr>
          </w:p>
        </w:tc>
        <w:tc>
          <w:tcPr>
            <w:tcW w:w="2258" w:type="dxa"/>
          </w:tcPr>
          <w:p w14:paraId="4F77FCDC" w14:textId="77777777" w:rsidR="001D5768" w:rsidRPr="001D5768" w:rsidRDefault="001D5768" w:rsidP="00BD78F4">
            <w:pPr>
              <w:tabs>
                <w:tab w:val="left" w:pos="7485"/>
              </w:tabs>
              <w:jc w:val="both"/>
              <w:rPr>
                <w:sz w:val="28"/>
                <w:szCs w:val="28"/>
              </w:rPr>
            </w:pPr>
          </w:p>
        </w:tc>
      </w:tr>
      <w:tr w:rsidR="001D5768" w:rsidRPr="001D5768" w14:paraId="5D4F330B" w14:textId="77777777" w:rsidTr="00BD78F4">
        <w:trPr>
          <w:trHeight w:val="944"/>
        </w:trPr>
        <w:tc>
          <w:tcPr>
            <w:tcW w:w="2258" w:type="dxa"/>
          </w:tcPr>
          <w:p w14:paraId="488B5730" w14:textId="77777777" w:rsidR="001D5768" w:rsidRPr="001D5768" w:rsidRDefault="001D5768" w:rsidP="00BD78F4">
            <w:pPr>
              <w:tabs>
                <w:tab w:val="left" w:pos="7485"/>
              </w:tabs>
              <w:jc w:val="both"/>
              <w:rPr>
                <w:b/>
                <w:bCs/>
                <w:sz w:val="28"/>
                <w:szCs w:val="28"/>
              </w:rPr>
            </w:pPr>
            <w:r w:rsidRPr="001D5768">
              <w:rPr>
                <w:b/>
                <w:bCs/>
                <w:sz w:val="28"/>
                <w:szCs w:val="28"/>
              </w:rPr>
              <w:t>Me esforcé por realizar las tareas solito.</w:t>
            </w:r>
          </w:p>
        </w:tc>
        <w:tc>
          <w:tcPr>
            <w:tcW w:w="2258" w:type="dxa"/>
          </w:tcPr>
          <w:p w14:paraId="249CB809" w14:textId="13E8F153" w:rsidR="001D5768" w:rsidRPr="001D5768" w:rsidRDefault="001D5768" w:rsidP="00BD78F4">
            <w:pPr>
              <w:tabs>
                <w:tab w:val="left" w:pos="7485"/>
              </w:tabs>
              <w:jc w:val="both"/>
              <w:rPr>
                <w:sz w:val="28"/>
                <w:szCs w:val="28"/>
              </w:rPr>
            </w:pPr>
          </w:p>
        </w:tc>
        <w:tc>
          <w:tcPr>
            <w:tcW w:w="2258" w:type="dxa"/>
          </w:tcPr>
          <w:p w14:paraId="2B4D04D1" w14:textId="77777777" w:rsidR="001D5768" w:rsidRPr="001D5768" w:rsidRDefault="001D5768" w:rsidP="00BD78F4">
            <w:pPr>
              <w:tabs>
                <w:tab w:val="left" w:pos="7485"/>
              </w:tabs>
              <w:jc w:val="both"/>
              <w:rPr>
                <w:sz w:val="28"/>
                <w:szCs w:val="28"/>
              </w:rPr>
            </w:pPr>
          </w:p>
        </w:tc>
        <w:tc>
          <w:tcPr>
            <w:tcW w:w="2258" w:type="dxa"/>
          </w:tcPr>
          <w:p w14:paraId="44BE8DB5" w14:textId="77777777" w:rsidR="001D5768" w:rsidRPr="001D5768" w:rsidRDefault="001D5768" w:rsidP="00BD78F4">
            <w:pPr>
              <w:tabs>
                <w:tab w:val="left" w:pos="7485"/>
              </w:tabs>
              <w:jc w:val="both"/>
              <w:rPr>
                <w:sz w:val="28"/>
                <w:szCs w:val="28"/>
              </w:rPr>
            </w:pPr>
          </w:p>
        </w:tc>
      </w:tr>
    </w:tbl>
    <w:p w14:paraId="0E9DF955" w14:textId="77777777" w:rsidR="00BD78F4" w:rsidRPr="001D5768" w:rsidRDefault="00BD78F4" w:rsidP="00BD78F4">
      <w:pPr>
        <w:tabs>
          <w:tab w:val="left" w:pos="7485"/>
        </w:tabs>
        <w:jc w:val="both"/>
        <w:rPr>
          <w:sz w:val="28"/>
          <w:szCs w:val="28"/>
        </w:rPr>
      </w:pPr>
    </w:p>
    <w:p w14:paraId="4C8CE840" w14:textId="1DF4E938" w:rsidR="00363A8D" w:rsidRPr="001D5768" w:rsidRDefault="00DE3080" w:rsidP="0087194A">
      <w:pPr>
        <w:tabs>
          <w:tab w:val="left" w:pos="7485"/>
        </w:tabs>
        <w:jc w:val="center"/>
        <w:rPr>
          <w:sz w:val="28"/>
          <w:szCs w:val="28"/>
        </w:rPr>
      </w:pPr>
      <w:bookmarkStart w:id="4" w:name="_Hlk37268682"/>
      <w:r w:rsidRPr="001D5768">
        <w:rPr>
          <w:b/>
          <w:bCs/>
          <w:sz w:val="28"/>
          <w:szCs w:val="28"/>
        </w:rPr>
        <w:t>¡FELICITACIONES!</w:t>
      </w:r>
    </w:p>
    <w:bookmarkEnd w:id="4"/>
    <w:p w14:paraId="2F40E2EE" w14:textId="4A98A2D0" w:rsidR="00363A8D" w:rsidRPr="00F726F5" w:rsidRDefault="00363A8D" w:rsidP="00BD78F4">
      <w:pPr>
        <w:tabs>
          <w:tab w:val="left" w:pos="7485"/>
        </w:tabs>
        <w:jc w:val="both"/>
        <w:rPr>
          <w:sz w:val="32"/>
          <w:szCs w:val="32"/>
        </w:rPr>
      </w:pPr>
    </w:p>
    <w:sectPr w:rsidR="00363A8D" w:rsidRPr="00F726F5" w:rsidSect="00B927DA">
      <w:headerReference w:type="default" r:id="rId22"/>
      <w:pgSz w:w="11907" w:h="18711"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C3F63" w14:textId="77777777" w:rsidR="00F04068" w:rsidRDefault="00F04068" w:rsidP="00996A80">
      <w:pPr>
        <w:spacing w:after="0" w:line="240" w:lineRule="auto"/>
      </w:pPr>
      <w:r>
        <w:separator/>
      </w:r>
    </w:p>
  </w:endnote>
  <w:endnote w:type="continuationSeparator" w:id="0">
    <w:p w14:paraId="11427820" w14:textId="77777777" w:rsidR="00F04068" w:rsidRDefault="00F04068" w:rsidP="00996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678B6" w14:textId="77777777" w:rsidR="00F04068" w:rsidRDefault="00F04068" w:rsidP="00996A80">
      <w:pPr>
        <w:spacing w:after="0" w:line="240" w:lineRule="auto"/>
      </w:pPr>
      <w:r>
        <w:separator/>
      </w:r>
    </w:p>
  </w:footnote>
  <w:footnote w:type="continuationSeparator" w:id="0">
    <w:p w14:paraId="5CEB3FBD" w14:textId="77777777" w:rsidR="00F04068" w:rsidRDefault="00F04068" w:rsidP="00996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3858C" w14:textId="77777777" w:rsidR="00996A80" w:rsidRPr="00EF6263" w:rsidRDefault="00996A80" w:rsidP="00996A80">
    <w:pPr>
      <w:tabs>
        <w:tab w:val="center" w:pos="4419"/>
        <w:tab w:val="right" w:pos="8838"/>
      </w:tabs>
      <w:spacing w:after="0" w:line="240" w:lineRule="auto"/>
    </w:pPr>
    <w:r w:rsidRPr="00DB321F">
      <w:rPr>
        <w:rFonts w:eastAsia="Times New Roman"/>
        <w:noProof/>
        <w:lang w:val="es-ES" w:eastAsia="es-ES"/>
      </w:rPr>
      <w:drawing>
        <wp:anchor distT="0" distB="0" distL="114300" distR="114300" simplePos="0" relativeHeight="251659264" behindDoc="0" locked="0" layoutInCell="1" allowOverlap="1" wp14:anchorId="3C67F8CA" wp14:editId="7BC01FEA">
          <wp:simplePos x="0" y="0"/>
          <wp:positionH relativeFrom="column">
            <wp:posOffset>88900</wp:posOffset>
          </wp:positionH>
          <wp:positionV relativeFrom="paragraph">
            <wp:posOffset>-46990</wp:posOffset>
          </wp:positionV>
          <wp:extent cx="356235" cy="483870"/>
          <wp:effectExtent l="0" t="0" r="5715" b="0"/>
          <wp:wrapNone/>
          <wp:docPr id="2" name="Imagen 2"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ig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6235" cy="483870"/>
                  </a:xfrm>
                  <a:prstGeom prst="rect">
                    <a:avLst/>
                  </a:prstGeom>
                  <a:noFill/>
                  <a:ln>
                    <a:noFill/>
                  </a:ln>
                </pic:spPr>
              </pic:pic>
            </a:graphicData>
          </a:graphic>
        </wp:anchor>
      </w:drawing>
    </w:r>
    <w:r>
      <w:t xml:space="preserve">                </w:t>
    </w:r>
    <w:r w:rsidRPr="00EF6263">
      <w:t>COLEGIO HERMANOS CARRERA</w:t>
    </w:r>
  </w:p>
  <w:p w14:paraId="49DA7CC4" w14:textId="17F629D5" w:rsidR="003B427D" w:rsidRPr="00EB02AF" w:rsidRDefault="00996A80" w:rsidP="00EB02AF">
    <w:pPr>
      <w:pStyle w:val="Encabezado"/>
    </w:pPr>
    <w:r w:rsidRPr="00EF6263">
      <w:t xml:space="preserve"> </w:t>
    </w:r>
    <w:r>
      <w:t xml:space="preserve">                            </w:t>
    </w:r>
    <w:r w:rsidRPr="00EF6263">
      <w:t xml:space="preserve">  RANCAG</w:t>
    </w:r>
    <w:r>
      <w:t>UA</w:t>
    </w:r>
    <w:r w:rsidR="00EB02AF">
      <w:t xml:space="preserve">                                   </w:t>
    </w:r>
    <w:r w:rsidR="003B427D" w:rsidRPr="00EB02AF">
      <w:rPr>
        <w:sz w:val="16"/>
        <w:szCs w:val="16"/>
      </w:rPr>
      <w:t>Gladys Leiva Martínez</w:t>
    </w:r>
    <w:r w:rsidR="00EB02AF">
      <w:rPr>
        <w:sz w:val="16"/>
        <w:szCs w:val="16"/>
      </w:rPr>
      <w:t xml:space="preserve">                   Ana lastra </w:t>
    </w:r>
  </w:p>
  <w:p w14:paraId="6D601269" w14:textId="3473D41E" w:rsidR="00DA7535" w:rsidRPr="00EB02AF" w:rsidRDefault="00EB02AF" w:rsidP="00EB02AF">
    <w:pPr>
      <w:pStyle w:val="Encabezado"/>
      <w:rPr>
        <w:sz w:val="16"/>
        <w:szCs w:val="16"/>
      </w:rPr>
    </w:pPr>
    <w:r w:rsidRPr="00EB02AF">
      <w:rPr>
        <w:sz w:val="16"/>
        <w:szCs w:val="16"/>
      </w:rPr>
      <w:tab/>
      <w:t xml:space="preserve">                                                                                      </w:t>
    </w:r>
    <w:r w:rsidR="003B427D" w:rsidRPr="00EB02AF">
      <w:rPr>
        <w:sz w:val="16"/>
        <w:szCs w:val="16"/>
      </w:rPr>
      <w:t>Educadora de Párvulos</w:t>
    </w:r>
    <w:r w:rsidR="00243488" w:rsidRPr="00EB02AF">
      <w:rPr>
        <w:sz w:val="16"/>
        <w:szCs w:val="16"/>
      </w:rPr>
      <w:t xml:space="preserve">         </w:t>
    </w:r>
    <w:r w:rsidRPr="00EB02AF">
      <w:rPr>
        <w:sz w:val="16"/>
        <w:szCs w:val="16"/>
      </w:rPr>
      <w:t>Educadora Diferencial</w:t>
    </w:r>
    <w:r w:rsidR="00243488" w:rsidRPr="00EB02AF">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4FB8"/>
    <w:multiLevelType w:val="hybridMultilevel"/>
    <w:tmpl w:val="2B62A38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970DF7"/>
    <w:multiLevelType w:val="hybridMultilevel"/>
    <w:tmpl w:val="C3368E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2B6EBC"/>
    <w:multiLevelType w:val="multilevel"/>
    <w:tmpl w:val="F40C236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D00CB"/>
    <w:multiLevelType w:val="hybridMultilevel"/>
    <w:tmpl w:val="27F8D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9276747"/>
    <w:multiLevelType w:val="multilevel"/>
    <w:tmpl w:val="5962920C"/>
    <w:lvl w:ilvl="0">
      <w:start w:val="1"/>
      <w:numFmt w:val="decimal"/>
      <w:lvlText w:val="%1."/>
      <w:lvlJc w:val="left"/>
      <w:pPr>
        <w:tabs>
          <w:tab w:val="num" w:pos="720"/>
        </w:tabs>
        <w:ind w:left="72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E76266"/>
    <w:multiLevelType w:val="hybridMultilevel"/>
    <w:tmpl w:val="D1506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2B2C0C"/>
    <w:multiLevelType w:val="hybridMultilevel"/>
    <w:tmpl w:val="F4F4BD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7251A09"/>
    <w:multiLevelType w:val="hybridMultilevel"/>
    <w:tmpl w:val="F0BCEE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4B636B88"/>
    <w:multiLevelType w:val="hybridMultilevel"/>
    <w:tmpl w:val="3C864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8222F5"/>
    <w:multiLevelType w:val="hybridMultilevel"/>
    <w:tmpl w:val="92E4D8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7B62415"/>
    <w:multiLevelType w:val="multilevel"/>
    <w:tmpl w:val="CC64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10"/>
  </w:num>
  <w:num w:numId="5">
    <w:abstractNumId w:val="4"/>
  </w:num>
  <w:num w:numId="6">
    <w:abstractNumId w:val="5"/>
  </w:num>
  <w:num w:numId="7">
    <w:abstractNumId w:val="9"/>
  </w:num>
  <w:num w:numId="8">
    <w:abstractNumId w:val="6"/>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A80"/>
    <w:rsid w:val="000044D0"/>
    <w:rsid w:val="00007DD2"/>
    <w:rsid w:val="00012D83"/>
    <w:rsid w:val="00023CF9"/>
    <w:rsid w:val="00030E87"/>
    <w:rsid w:val="00036AC3"/>
    <w:rsid w:val="0005269D"/>
    <w:rsid w:val="0007080F"/>
    <w:rsid w:val="0007581C"/>
    <w:rsid w:val="000A437D"/>
    <w:rsid w:val="000B5000"/>
    <w:rsid w:val="000D161F"/>
    <w:rsid w:val="00104237"/>
    <w:rsid w:val="00104FEF"/>
    <w:rsid w:val="00144BEE"/>
    <w:rsid w:val="00146C7A"/>
    <w:rsid w:val="00156C68"/>
    <w:rsid w:val="001622B0"/>
    <w:rsid w:val="00172FBA"/>
    <w:rsid w:val="00174C10"/>
    <w:rsid w:val="00184281"/>
    <w:rsid w:val="00197CA0"/>
    <w:rsid w:val="001B4304"/>
    <w:rsid w:val="001D1739"/>
    <w:rsid w:val="001D5768"/>
    <w:rsid w:val="001E39D9"/>
    <w:rsid w:val="001E41BE"/>
    <w:rsid w:val="00200D60"/>
    <w:rsid w:val="00202288"/>
    <w:rsid w:val="002041B1"/>
    <w:rsid w:val="00216E0A"/>
    <w:rsid w:val="00224DAE"/>
    <w:rsid w:val="00235F90"/>
    <w:rsid w:val="00243155"/>
    <w:rsid w:val="00243488"/>
    <w:rsid w:val="00266792"/>
    <w:rsid w:val="00277C48"/>
    <w:rsid w:val="002A6A84"/>
    <w:rsid w:val="002C29C2"/>
    <w:rsid w:val="002C4FC2"/>
    <w:rsid w:val="002E11F0"/>
    <w:rsid w:val="002E7167"/>
    <w:rsid w:val="002F316B"/>
    <w:rsid w:val="00305572"/>
    <w:rsid w:val="003323B6"/>
    <w:rsid w:val="00357D38"/>
    <w:rsid w:val="00363A8D"/>
    <w:rsid w:val="00375278"/>
    <w:rsid w:val="00383F8D"/>
    <w:rsid w:val="0039791F"/>
    <w:rsid w:val="003A3CBE"/>
    <w:rsid w:val="003A4C37"/>
    <w:rsid w:val="003B427D"/>
    <w:rsid w:val="003E2154"/>
    <w:rsid w:val="003E2F3B"/>
    <w:rsid w:val="003E7450"/>
    <w:rsid w:val="003F68C5"/>
    <w:rsid w:val="004008D8"/>
    <w:rsid w:val="00412B2A"/>
    <w:rsid w:val="00420B39"/>
    <w:rsid w:val="00457AFF"/>
    <w:rsid w:val="00463051"/>
    <w:rsid w:val="004647CA"/>
    <w:rsid w:val="00464F74"/>
    <w:rsid w:val="00482382"/>
    <w:rsid w:val="00486DB2"/>
    <w:rsid w:val="00496918"/>
    <w:rsid w:val="004B02D7"/>
    <w:rsid w:val="004E138E"/>
    <w:rsid w:val="004E1F30"/>
    <w:rsid w:val="004E221E"/>
    <w:rsid w:val="004F1016"/>
    <w:rsid w:val="005148FF"/>
    <w:rsid w:val="00514908"/>
    <w:rsid w:val="00520296"/>
    <w:rsid w:val="005317D9"/>
    <w:rsid w:val="0055331F"/>
    <w:rsid w:val="005544CD"/>
    <w:rsid w:val="00556AD2"/>
    <w:rsid w:val="00562478"/>
    <w:rsid w:val="00583072"/>
    <w:rsid w:val="00592B18"/>
    <w:rsid w:val="0059730D"/>
    <w:rsid w:val="005973FA"/>
    <w:rsid w:val="005A60E6"/>
    <w:rsid w:val="005A7009"/>
    <w:rsid w:val="005B09A8"/>
    <w:rsid w:val="005C1129"/>
    <w:rsid w:val="005C2AEE"/>
    <w:rsid w:val="005D0BB9"/>
    <w:rsid w:val="005D14CE"/>
    <w:rsid w:val="005E6FD9"/>
    <w:rsid w:val="005F4A48"/>
    <w:rsid w:val="0060673E"/>
    <w:rsid w:val="00612986"/>
    <w:rsid w:val="00626AA8"/>
    <w:rsid w:val="0066168B"/>
    <w:rsid w:val="00665A28"/>
    <w:rsid w:val="00686358"/>
    <w:rsid w:val="006A5D50"/>
    <w:rsid w:val="006B1B69"/>
    <w:rsid w:val="006B1F57"/>
    <w:rsid w:val="006C0364"/>
    <w:rsid w:val="006D3695"/>
    <w:rsid w:val="006D3C5A"/>
    <w:rsid w:val="006E435B"/>
    <w:rsid w:val="006F4AFF"/>
    <w:rsid w:val="00700A03"/>
    <w:rsid w:val="00721EEE"/>
    <w:rsid w:val="0072380A"/>
    <w:rsid w:val="00764BA0"/>
    <w:rsid w:val="007768F4"/>
    <w:rsid w:val="00795A20"/>
    <w:rsid w:val="0081150C"/>
    <w:rsid w:val="00843F23"/>
    <w:rsid w:val="00850DB7"/>
    <w:rsid w:val="00856363"/>
    <w:rsid w:val="00863331"/>
    <w:rsid w:val="00865B76"/>
    <w:rsid w:val="0087194A"/>
    <w:rsid w:val="00886548"/>
    <w:rsid w:val="00895178"/>
    <w:rsid w:val="0089711C"/>
    <w:rsid w:val="0089716D"/>
    <w:rsid w:val="008B5247"/>
    <w:rsid w:val="008C18D0"/>
    <w:rsid w:val="008C29A6"/>
    <w:rsid w:val="00920131"/>
    <w:rsid w:val="009219C9"/>
    <w:rsid w:val="00931E84"/>
    <w:rsid w:val="00933003"/>
    <w:rsid w:val="009356FB"/>
    <w:rsid w:val="00935CDC"/>
    <w:rsid w:val="00946652"/>
    <w:rsid w:val="00947930"/>
    <w:rsid w:val="0095486D"/>
    <w:rsid w:val="00981AA0"/>
    <w:rsid w:val="00996A80"/>
    <w:rsid w:val="009A59B7"/>
    <w:rsid w:val="009D60AB"/>
    <w:rsid w:val="00A01887"/>
    <w:rsid w:val="00A056A2"/>
    <w:rsid w:val="00A21BBB"/>
    <w:rsid w:val="00A24DDF"/>
    <w:rsid w:val="00A26864"/>
    <w:rsid w:val="00A34EF5"/>
    <w:rsid w:val="00A35B71"/>
    <w:rsid w:val="00A52683"/>
    <w:rsid w:val="00A60E9D"/>
    <w:rsid w:val="00A66C56"/>
    <w:rsid w:val="00A82A04"/>
    <w:rsid w:val="00AA0B69"/>
    <w:rsid w:val="00AF26AF"/>
    <w:rsid w:val="00B26FCF"/>
    <w:rsid w:val="00B4574C"/>
    <w:rsid w:val="00B600EF"/>
    <w:rsid w:val="00B743A2"/>
    <w:rsid w:val="00B8497E"/>
    <w:rsid w:val="00B91770"/>
    <w:rsid w:val="00B927DA"/>
    <w:rsid w:val="00B9307D"/>
    <w:rsid w:val="00B9591A"/>
    <w:rsid w:val="00BA1F0A"/>
    <w:rsid w:val="00BD0230"/>
    <w:rsid w:val="00BD78F4"/>
    <w:rsid w:val="00C04832"/>
    <w:rsid w:val="00C072D5"/>
    <w:rsid w:val="00C156A2"/>
    <w:rsid w:val="00C314D6"/>
    <w:rsid w:val="00C402F5"/>
    <w:rsid w:val="00C53B01"/>
    <w:rsid w:val="00C64F6C"/>
    <w:rsid w:val="00C677D8"/>
    <w:rsid w:val="00C77845"/>
    <w:rsid w:val="00C9426C"/>
    <w:rsid w:val="00CB5810"/>
    <w:rsid w:val="00CE3A5C"/>
    <w:rsid w:val="00CE4690"/>
    <w:rsid w:val="00D120FF"/>
    <w:rsid w:val="00D1536A"/>
    <w:rsid w:val="00D174C1"/>
    <w:rsid w:val="00D32028"/>
    <w:rsid w:val="00D52828"/>
    <w:rsid w:val="00D53269"/>
    <w:rsid w:val="00D53AE8"/>
    <w:rsid w:val="00D63CBA"/>
    <w:rsid w:val="00D902EB"/>
    <w:rsid w:val="00DA7535"/>
    <w:rsid w:val="00DB06A7"/>
    <w:rsid w:val="00DE1F03"/>
    <w:rsid w:val="00DE3080"/>
    <w:rsid w:val="00DF0A85"/>
    <w:rsid w:val="00E06547"/>
    <w:rsid w:val="00E23272"/>
    <w:rsid w:val="00E26BAE"/>
    <w:rsid w:val="00E31690"/>
    <w:rsid w:val="00E32AA9"/>
    <w:rsid w:val="00E334A9"/>
    <w:rsid w:val="00E419E2"/>
    <w:rsid w:val="00E53CE8"/>
    <w:rsid w:val="00E561AF"/>
    <w:rsid w:val="00E67962"/>
    <w:rsid w:val="00E702AD"/>
    <w:rsid w:val="00E77785"/>
    <w:rsid w:val="00E94151"/>
    <w:rsid w:val="00E94464"/>
    <w:rsid w:val="00E965C4"/>
    <w:rsid w:val="00E9775E"/>
    <w:rsid w:val="00EB02AF"/>
    <w:rsid w:val="00EB754E"/>
    <w:rsid w:val="00EC7F66"/>
    <w:rsid w:val="00EE54CF"/>
    <w:rsid w:val="00EE70A8"/>
    <w:rsid w:val="00EE7BDC"/>
    <w:rsid w:val="00EF565F"/>
    <w:rsid w:val="00F04068"/>
    <w:rsid w:val="00F1161F"/>
    <w:rsid w:val="00F375C4"/>
    <w:rsid w:val="00F427E2"/>
    <w:rsid w:val="00F45710"/>
    <w:rsid w:val="00F510A4"/>
    <w:rsid w:val="00F71396"/>
    <w:rsid w:val="00F726F5"/>
    <w:rsid w:val="00F73AD8"/>
    <w:rsid w:val="00F75D33"/>
    <w:rsid w:val="00F80AA1"/>
    <w:rsid w:val="00F9163C"/>
    <w:rsid w:val="00F96823"/>
    <w:rsid w:val="00F96E67"/>
    <w:rsid w:val="00FA7E6A"/>
    <w:rsid w:val="00FC02D1"/>
    <w:rsid w:val="00FC2612"/>
    <w:rsid w:val="00FC3B5F"/>
    <w:rsid w:val="00FC7B7B"/>
    <w:rsid w:val="00FF17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973045"/>
  <w15:docId w15:val="{3DD5CBAB-4024-44DC-B926-38D7A0793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9C2"/>
  </w:style>
  <w:style w:type="paragraph" w:styleId="Ttulo2">
    <w:name w:val="heading 2"/>
    <w:basedOn w:val="Normal"/>
    <w:next w:val="Normal"/>
    <w:link w:val="Ttulo2Car"/>
    <w:uiPriority w:val="9"/>
    <w:unhideWhenUsed/>
    <w:qFormat/>
    <w:rsid w:val="00C31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6A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6A80"/>
  </w:style>
  <w:style w:type="paragraph" w:styleId="Piedepgina">
    <w:name w:val="footer"/>
    <w:basedOn w:val="Normal"/>
    <w:link w:val="PiedepginaCar"/>
    <w:uiPriority w:val="99"/>
    <w:unhideWhenUsed/>
    <w:rsid w:val="00996A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6A80"/>
  </w:style>
  <w:style w:type="table" w:styleId="Tablaconcuadrcula">
    <w:name w:val="Table Grid"/>
    <w:basedOn w:val="Tablanormal"/>
    <w:uiPriority w:val="39"/>
    <w:rsid w:val="003A4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E06547"/>
    <w:rPr>
      <w:i/>
      <w:iCs/>
    </w:rPr>
  </w:style>
  <w:style w:type="paragraph" w:styleId="Textodeglobo">
    <w:name w:val="Balloon Text"/>
    <w:basedOn w:val="Normal"/>
    <w:link w:val="TextodegloboCar"/>
    <w:uiPriority w:val="99"/>
    <w:semiHidden/>
    <w:unhideWhenUsed/>
    <w:rsid w:val="0024348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488"/>
    <w:rPr>
      <w:rFonts w:ascii="Segoe UI" w:hAnsi="Segoe UI" w:cs="Segoe UI"/>
      <w:sz w:val="18"/>
      <w:szCs w:val="18"/>
    </w:rPr>
  </w:style>
  <w:style w:type="paragraph" w:styleId="Sinespaciado">
    <w:name w:val="No Spacing"/>
    <w:uiPriority w:val="1"/>
    <w:qFormat/>
    <w:rsid w:val="00B8497E"/>
    <w:pPr>
      <w:spacing w:after="0" w:line="240" w:lineRule="auto"/>
    </w:pPr>
  </w:style>
  <w:style w:type="paragraph" w:styleId="Prrafodelista">
    <w:name w:val="List Paragraph"/>
    <w:basedOn w:val="Normal"/>
    <w:uiPriority w:val="34"/>
    <w:qFormat/>
    <w:rsid w:val="00457AFF"/>
    <w:pPr>
      <w:ind w:left="720"/>
      <w:contextualSpacing/>
    </w:pPr>
  </w:style>
  <w:style w:type="paragraph" w:customStyle="1" w:styleId="Sinespaciado1">
    <w:name w:val="Sin espaciado1"/>
    <w:rsid w:val="0072380A"/>
    <w:pPr>
      <w:spacing w:after="0" w:line="240" w:lineRule="auto"/>
    </w:pPr>
    <w:rPr>
      <w:rFonts w:ascii="Calibri" w:eastAsia="Times New Roman" w:hAnsi="Calibri" w:cs="Times New Roman"/>
    </w:rPr>
  </w:style>
  <w:style w:type="character" w:customStyle="1" w:styleId="Ttulo2Car">
    <w:name w:val="Título 2 Car"/>
    <w:basedOn w:val="Fuentedeprrafopredeter"/>
    <w:link w:val="Ttulo2"/>
    <w:uiPriority w:val="9"/>
    <w:rsid w:val="00C314D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4206855">
      <w:bodyDiv w:val="1"/>
      <w:marLeft w:val="0"/>
      <w:marRight w:val="0"/>
      <w:marTop w:val="0"/>
      <w:marBottom w:val="0"/>
      <w:divBdr>
        <w:top w:val="none" w:sz="0" w:space="0" w:color="auto"/>
        <w:left w:val="none" w:sz="0" w:space="0" w:color="auto"/>
        <w:bottom w:val="none" w:sz="0" w:space="0" w:color="auto"/>
        <w:right w:val="none" w:sz="0" w:space="0" w:color="auto"/>
      </w:divBdr>
    </w:div>
    <w:div w:id="819467771">
      <w:bodyDiv w:val="1"/>
      <w:marLeft w:val="0"/>
      <w:marRight w:val="0"/>
      <w:marTop w:val="0"/>
      <w:marBottom w:val="0"/>
      <w:divBdr>
        <w:top w:val="none" w:sz="0" w:space="0" w:color="auto"/>
        <w:left w:val="none" w:sz="0" w:space="0" w:color="auto"/>
        <w:bottom w:val="none" w:sz="0" w:space="0" w:color="auto"/>
        <w:right w:val="none" w:sz="0" w:space="0" w:color="auto"/>
      </w:divBdr>
    </w:div>
    <w:div w:id="1655142234">
      <w:bodyDiv w:val="1"/>
      <w:marLeft w:val="0"/>
      <w:marRight w:val="0"/>
      <w:marTop w:val="0"/>
      <w:marBottom w:val="0"/>
      <w:divBdr>
        <w:top w:val="none" w:sz="0" w:space="0" w:color="auto"/>
        <w:left w:val="none" w:sz="0" w:space="0" w:color="auto"/>
        <w:bottom w:val="none" w:sz="0" w:space="0" w:color="auto"/>
        <w:right w:val="none" w:sz="0" w:space="0" w:color="auto"/>
      </w:divBdr>
      <w:divsChild>
        <w:div w:id="1081411429">
          <w:marLeft w:val="0"/>
          <w:marRight w:val="0"/>
          <w:marTop w:val="0"/>
          <w:marBottom w:val="0"/>
          <w:divBdr>
            <w:top w:val="none" w:sz="0" w:space="0" w:color="auto"/>
            <w:left w:val="none" w:sz="0" w:space="0" w:color="auto"/>
            <w:bottom w:val="none" w:sz="0" w:space="0" w:color="auto"/>
            <w:right w:val="none" w:sz="0" w:space="0" w:color="auto"/>
          </w:divBdr>
        </w:div>
        <w:div w:id="840505165">
          <w:marLeft w:val="0"/>
          <w:marRight w:val="0"/>
          <w:marTop w:val="0"/>
          <w:marBottom w:val="0"/>
          <w:divBdr>
            <w:top w:val="none" w:sz="0" w:space="0" w:color="auto"/>
            <w:left w:val="none" w:sz="0" w:space="0" w:color="auto"/>
            <w:bottom w:val="none" w:sz="0" w:space="0" w:color="auto"/>
            <w:right w:val="none" w:sz="0" w:space="0" w:color="auto"/>
          </w:divBdr>
        </w:div>
        <w:div w:id="1726559885">
          <w:marLeft w:val="0"/>
          <w:marRight w:val="0"/>
          <w:marTop w:val="0"/>
          <w:marBottom w:val="0"/>
          <w:divBdr>
            <w:top w:val="none" w:sz="0" w:space="0" w:color="auto"/>
            <w:left w:val="none" w:sz="0" w:space="0" w:color="auto"/>
            <w:bottom w:val="none" w:sz="0" w:space="0" w:color="auto"/>
            <w:right w:val="none" w:sz="0" w:space="0" w:color="auto"/>
          </w:divBdr>
        </w:div>
      </w:divsChild>
    </w:div>
    <w:div w:id="1983652186">
      <w:bodyDiv w:val="1"/>
      <w:marLeft w:val="0"/>
      <w:marRight w:val="0"/>
      <w:marTop w:val="0"/>
      <w:marBottom w:val="0"/>
      <w:divBdr>
        <w:top w:val="none" w:sz="0" w:space="0" w:color="auto"/>
        <w:left w:val="none" w:sz="0" w:space="0" w:color="auto"/>
        <w:bottom w:val="none" w:sz="0" w:space="0" w:color="auto"/>
        <w:right w:val="none" w:sz="0" w:space="0" w:color="auto"/>
      </w:divBdr>
      <w:divsChild>
        <w:div w:id="1897738007">
          <w:marLeft w:val="0"/>
          <w:marRight w:val="0"/>
          <w:marTop w:val="0"/>
          <w:marBottom w:val="0"/>
          <w:divBdr>
            <w:top w:val="none" w:sz="0" w:space="0" w:color="auto"/>
            <w:left w:val="none" w:sz="0" w:space="0" w:color="auto"/>
            <w:bottom w:val="none" w:sz="0" w:space="0" w:color="auto"/>
            <w:right w:val="none" w:sz="0" w:space="0" w:color="auto"/>
          </w:divBdr>
        </w:div>
        <w:div w:id="1878277858">
          <w:marLeft w:val="0"/>
          <w:marRight w:val="0"/>
          <w:marTop w:val="0"/>
          <w:marBottom w:val="0"/>
          <w:divBdr>
            <w:top w:val="none" w:sz="0" w:space="0" w:color="auto"/>
            <w:left w:val="none" w:sz="0" w:space="0" w:color="auto"/>
            <w:bottom w:val="none" w:sz="0" w:space="0" w:color="auto"/>
            <w:right w:val="none" w:sz="0" w:space="0" w:color="auto"/>
          </w:divBdr>
          <w:divsChild>
            <w:div w:id="1587349481">
              <w:marLeft w:val="0"/>
              <w:marRight w:val="0"/>
              <w:marTop w:val="0"/>
              <w:marBottom w:val="0"/>
              <w:divBdr>
                <w:top w:val="none" w:sz="0" w:space="0" w:color="auto"/>
                <w:left w:val="none" w:sz="0" w:space="0" w:color="auto"/>
                <w:bottom w:val="none" w:sz="0" w:space="0" w:color="auto"/>
                <w:right w:val="none" w:sz="0" w:space="0" w:color="auto"/>
              </w:divBdr>
              <w:divsChild>
                <w:div w:id="863517315">
                  <w:marLeft w:val="0"/>
                  <w:marRight w:val="0"/>
                  <w:marTop w:val="0"/>
                  <w:marBottom w:val="0"/>
                  <w:divBdr>
                    <w:top w:val="none" w:sz="0" w:space="0" w:color="auto"/>
                    <w:left w:val="none" w:sz="0" w:space="0" w:color="auto"/>
                    <w:bottom w:val="none" w:sz="0" w:space="0" w:color="auto"/>
                    <w:right w:val="none" w:sz="0" w:space="0" w:color="auto"/>
                  </w:divBdr>
                  <w:divsChild>
                    <w:div w:id="1513687142">
                      <w:marLeft w:val="0"/>
                      <w:marRight w:val="120"/>
                      <w:marTop w:val="90"/>
                      <w:marBottom w:val="30"/>
                      <w:divBdr>
                        <w:top w:val="none" w:sz="0" w:space="0" w:color="auto"/>
                        <w:left w:val="none" w:sz="0" w:space="0" w:color="auto"/>
                        <w:bottom w:val="none" w:sz="0" w:space="0" w:color="auto"/>
                        <w:right w:val="none" w:sz="0" w:space="0" w:color="auto"/>
                      </w:divBdr>
                      <w:divsChild>
                        <w:div w:id="66828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3326A-B905-4899-84CF-EBD6D4266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457</Words>
  <Characters>2514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Docente 1</dc:creator>
  <cp:lastModifiedBy>Jorge y Brenda</cp:lastModifiedBy>
  <cp:revision>3</cp:revision>
  <cp:lastPrinted>2020-04-03T02:18:00Z</cp:lastPrinted>
  <dcterms:created xsi:type="dcterms:W3CDTF">2020-08-20T02:26:00Z</dcterms:created>
  <dcterms:modified xsi:type="dcterms:W3CDTF">2020-08-20T14:22:00Z</dcterms:modified>
</cp:coreProperties>
</file>