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F3D" w:rsidRPr="00732653" w:rsidRDefault="00262F3D" w:rsidP="00262F3D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Guía de Trabajo  N°3</w:t>
      </w:r>
      <w:r w:rsidRPr="00732653">
        <w:rPr>
          <w:rFonts w:ascii="Arial" w:hAnsi="Arial" w:cs="Arial"/>
          <w:b/>
          <w:sz w:val="32"/>
          <w:szCs w:val="32"/>
          <w:u w:val="single"/>
        </w:rPr>
        <w:t xml:space="preserve"> Kínder 2020.</w:t>
      </w:r>
    </w:p>
    <w:p w:rsidR="00262F3D" w:rsidRDefault="00262F3D" w:rsidP="00262F3D">
      <w:pPr>
        <w:rPr>
          <w:rFonts w:ascii="Arial" w:hAnsi="Arial" w:cs="Arial"/>
          <w:b/>
          <w:sz w:val="24"/>
          <w:szCs w:val="24"/>
        </w:rPr>
      </w:pPr>
      <w:r w:rsidRPr="00732653">
        <w:rPr>
          <w:rFonts w:ascii="Arial" w:hAnsi="Arial" w:cs="Arial"/>
          <w:b/>
          <w:sz w:val="24"/>
          <w:szCs w:val="24"/>
        </w:rPr>
        <w:t>NOMBRE</w:t>
      </w:r>
      <w:proofErr w:type="gramStart"/>
      <w:r w:rsidRPr="00732653">
        <w:rPr>
          <w:rFonts w:ascii="Arial" w:hAnsi="Arial" w:cs="Arial"/>
          <w:b/>
          <w:sz w:val="24"/>
          <w:szCs w:val="24"/>
        </w:rPr>
        <w:t>:_</w:t>
      </w:r>
      <w:proofErr w:type="gramEnd"/>
      <w:r w:rsidRPr="00732653">
        <w:rPr>
          <w:rFonts w:ascii="Arial" w:hAnsi="Arial" w:cs="Arial"/>
          <w:b/>
          <w:sz w:val="24"/>
          <w:szCs w:val="24"/>
        </w:rPr>
        <w:t>___________________________</w:t>
      </w:r>
    </w:p>
    <w:p w:rsidR="00262F3D" w:rsidRPr="00732653" w:rsidRDefault="00262F3D" w:rsidP="00262F3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LUNES 30</w:t>
      </w:r>
      <w:r w:rsidRPr="00732653">
        <w:rPr>
          <w:rFonts w:ascii="Arial" w:hAnsi="Arial" w:cs="Arial"/>
          <w:b/>
          <w:sz w:val="24"/>
          <w:szCs w:val="24"/>
        </w:rPr>
        <w:t xml:space="preserve"> DE MARZO</w:t>
      </w:r>
    </w:p>
    <w:p w:rsidR="00262F3D" w:rsidRDefault="00262F3D" w:rsidP="00262F3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ÁMBITO: </w:t>
      </w:r>
      <w:r w:rsidRPr="00812EEC">
        <w:rPr>
          <w:rFonts w:ascii="Arial" w:hAnsi="Arial" w:cs="Arial"/>
          <w:sz w:val="24"/>
          <w:szCs w:val="24"/>
        </w:rPr>
        <w:t>Interacción  y Comprensión del Entorno.</w:t>
      </w:r>
    </w:p>
    <w:p w:rsidR="00262F3D" w:rsidRPr="00812EEC" w:rsidRDefault="00262F3D" w:rsidP="00262F3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NÚCLEO: </w:t>
      </w:r>
      <w:r w:rsidRPr="00812EEC">
        <w:rPr>
          <w:rFonts w:ascii="Arial" w:hAnsi="Arial" w:cs="Arial"/>
          <w:sz w:val="24"/>
          <w:szCs w:val="24"/>
        </w:rPr>
        <w:t>Pensamiento Matemático</w:t>
      </w:r>
    </w:p>
    <w:p w:rsidR="00262F3D" w:rsidRDefault="00262F3D" w:rsidP="00262F3D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870FE2">
        <w:rPr>
          <w:rFonts w:ascii="Arial" w:hAnsi="Arial" w:cs="Arial"/>
          <w:b/>
          <w:sz w:val="24"/>
          <w:szCs w:val="24"/>
        </w:rPr>
        <w:t>OBJETIVO DE APRENDIZAJE</w:t>
      </w:r>
      <w:r>
        <w:rPr>
          <w:rFonts w:ascii="Arial" w:hAnsi="Arial" w:cs="Arial"/>
          <w:b/>
          <w:sz w:val="24"/>
          <w:szCs w:val="24"/>
        </w:rPr>
        <w:t xml:space="preserve"> (3)</w:t>
      </w:r>
      <w:r w:rsidRPr="00870FE2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12EEC">
        <w:rPr>
          <w:rFonts w:ascii="Arial" w:hAnsi="Arial" w:cs="Arial"/>
          <w:sz w:val="24"/>
          <w:szCs w:val="24"/>
        </w:rPr>
        <w:t>Comunicar la posición</w:t>
      </w:r>
      <w:r>
        <w:rPr>
          <w:rFonts w:ascii="Arial" w:hAnsi="Arial" w:cs="Arial"/>
          <w:sz w:val="24"/>
          <w:szCs w:val="24"/>
        </w:rPr>
        <w:t xml:space="preserve"> de objetos empleando conce</w:t>
      </w:r>
      <w:r w:rsidR="001F75B4">
        <w:rPr>
          <w:rFonts w:ascii="Arial" w:hAnsi="Arial" w:cs="Arial"/>
          <w:sz w:val="24"/>
          <w:szCs w:val="24"/>
        </w:rPr>
        <w:t>ptos de ubicación (derecha/izquierda)</w:t>
      </w:r>
    </w:p>
    <w:p w:rsidR="00262F3D" w:rsidRPr="00870FE2" w:rsidRDefault="00262F3D" w:rsidP="00262F3D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262F3D" w:rsidRPr="006C5B07" w:rsidRDefault="00262F3D" w:rsidP="00262F3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INSTRUCCIÓN</w:t>
      </w:r>
      <w:r w:rsidR="002C64D7">
        <w:rPr>
          <w:rFonts w:ascii="Arial" w:hAnsi="Arial" w:cs="Arial"/>
          <w:b/>
          <w:sz w:val="24"/>
          <w:szCs w:val="24"/>
        </w:rPr>
        <w:t>: OBSERVA A LAS TORTUGAS Y COLOREA LOS QUE SE ENCUENTRAN MIRANDO HACIA EL LADO DERECHO. (FIJÁTE EN EL MODELO).</w:t>
      </w:r>
    </w:p>
    <w:p w:rsidR="002C64D7" w:rsidRDefault="002C64D7">
      <w:r>
        <w:t xml:space="preserve">                      </w:t>
      </w:r>
    </w:p>
    <w:p w:rsidR="002C64D7" w:rsidRDefault="008A0F7B">
      <w:pPr>
        <w:rPr>
          <w:rFonts w:ascii="Roboto" w:hAnsi="Roboto"/>
          <w:noProof/>
          <w:color w:val="2962FF"/>
          <w:lang w:eastAsia="es-CL"/>
        </w:rPr>
      </w:pPr>
      <w:r>
        <w:rPr>
          <w:rFonts w:ascii="Roboto" w:hAnsi="Roboto"/>
          <w:noProof/>
          <w:color w:val="2962FF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2302510</wp:posOffset>
                </wp:positionV>
                <wp:extent cx="285750" cy="9525"/>
                <wp:effectExtent l="0" t="95250" r="0" b="10477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5E6F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341.7pt;margin-top:181.3pt;width:22.5pt;height:.7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" strokecolor="#4579b8 [3044]" strokeweight="2.25pt">
                <v:stroke endarrow="block"/>
              </v:shape>
            </w:pict>
          </mc:Fallback>
        </mc:AlternateContent>
      </w:r>
      <w:r>
        <w:rPr>
          <w:rFonts w:ascii="Roboto" w:hAnsi="Roboto"/>
          <w:noProof/>
          <w:color w:val="2962FF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2207260</wp:posOffset>
                </wp:positionV>
                <wp:extent cx="1066800" cy="29527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F7B" w:rsidRPr="008A0F7B" w:rsidRDefault="008A0F7B" w:rsidP="008A0F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A0F7B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367.2pt;margin-top:173.8pt;width:84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" fillcolor="white [3201]" strokeweight=".5pt">
                <v:textbox>
                  <w:txbxContent>
                    <w:p w:rsidR="008A0F7B" w:rsidRPr="008A0F7B" w:rsidRDefault="008A0F7B" w:rsidP="008A0F7B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8A0F7B">
                        <w:rPr>
                          <w:b/>
                          <w:sz w:val="24"/>
                          <w:szCs w:val="24"/>
                          <w:lang w:val="es-MX"/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/>
          <w:noProof/>
          <w:color w:val="2962FF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1969135</wp:posOffset>
                </wp:positionV>
                <wp:extent cx="800100" cy="952500"/>
                <wp:effectExtent l="0" t="0" r="0" b="0"/>
                <wp:wrapNone/>
                <wp:docPr id="4" name="Multiplic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525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A7C02" id="Multiplicar 4" o:spid="_x0000_s1026" style="position:absolute;margin-left:265.2pt;margin-top:155.05pt;width:63pt;height: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" path="m120117,289286l264211,168248,400050,329961,535889,168248,679983,289286,522933,476250,679983,663214,535889,784252,400050,622539,264211,784252,120117,663214,277167,476250,120117,289286xe" fillcolor="#4f81bd [3204]" strokecolor="#243f60 [1604]" strokeweight="2pt">
                <v:path arrowok="t" o:connecttype="custom" o:connectlocs="120117,289286;264211,168248;400050,329961;535889,168248;679983,289286;522933,476250;679983,663214;535889,784252;400050,622539;264211,784252;120117,663214;277167,476250;120117,289286" o:connectangles="0,0,0,0,0,0,0,0,0,0,0,0,0"/>
              </v:shape>
            </w:pict>
          </mc:Fallback>
        </mc:AlternateContent>
      </w:r>
      <w:r w:rsidR="002C64D7">
        <w:rPr>
          <w:rFonts w:ascii="Roboto" w:hAnsi="Roboto"/>
          <w:noProof/>
          <w:color w:val="2962FF"/>
          <w:lang w:eastAsia="es-CL"/>
        </w:rPr>
        <w:t xml:space="preserve">     </w:t>
      </w:r>
      <w:r w:rsidR="002C64D7">
        <w:rPr>
          <w:rFonts w:ascii="Roboto" w:hAnsi="Roboto"/>
          <w:noProof/>
          <w:color w:val="2962FF"/>
          <w:lang w:eastAsia="es-CL"/>
        </w:rPr>
        <w:drawing>
          <wp:inline distT="0" distB="0" distL="0" distR="0">
            <wp:extent cx="5181600" cy="5257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D7" w:rsidRDefault="002C64D7">
      <w:pPr>
        <w:rPr>
          <w:rFonts w:ascii="Roboto" w:hAnsi="Roboto"/>
          <w:noProof/>
          <w:color w:val="2962FF"/>
          <w:lang w:eastAsia="es-CL"/>
        </w:rPr>
      </w:pPr>
    </w:p>
    <w:p w:rsidR="002C64D7" w:rsidRDefault="002C64D7">
      <w:pPr>
        <w:rPr>
          <w:rFonts w:ascii="Roboto" w:hAnsi="Roboto"/>
          <w:noProof/>
          <w:color w:val="2962FF"/>
          <w:lang w:eastAsia="es-CL"/>
        </w:rPr>
      </w:pPr>
    </w:p>
    <w:p w:rsidR="008A0F7B" w:rsidRDefault="008A0F7B">
      <w:pPr>
        <w:rPr>
          <w:rFonts w:ascii="Roboto" w:hAnsi="Roboto"/>
          <w:noProof/>
          <w:color w:val="2962FF"/>
          <w:lang w:eastAsia="es-CL"/>
        </w:rPr>
      </w:pPr>
    </w:p>
    <w:p w:rsidR="008A0F7B" w:rsidRDefault="008A0F7B">
      <w:pPr>
        <w:rPr>
          <w:rFonts w:ascii="Roboto" w:hAnsi="Roboto"/>
          <w:noProof/>
          <w:color w:val="2962FF"/>
          <w:lang w:eastAsia="es-CL"/>
        </w:rPr>
      </w:pPr>
    </w:p>
    <w:p w:rsidR="002C64D7" w:rsidRDefault="002C64D7" w:rsidP="002C64D7">
      <w:pPr>
        <w:rPr>
          <w:rFonts w:ascii="Arial" w:hAnsi="Arial" w:cs="Arial"/>
          <w:b/>
          <w:sz w:val="24"/>
          <w:szCs w:val="24"/>
        </w:rPr>
      </w:pPr>
    </w:p>
    <w:p w:rsidR="002C64D7" w:rsidRPr="00732653" w:rsidRDefault="002C64D7" w:rsidP="002C64D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MARTES 31</w:t>
      </w:r>
      <w:r w:rsidRPr="00732653">
        <w:rPr>
          <w:rFonts w:ascii="Arial" w:hAnsi="Arial" w:cs="Arial"/>
          <w:b/>
          <w:sz w:val="24"/>
          <w:szCs w:val="24"/>
        </w:rPr>
        <w:t xml:space="preserve"> DE MARZO</w:t>
      </w:r>
    </w:p>
    <w:p w:rsidR="002C64D7" w:rsidRDefault="002C64D7" w:rsidP="002C64D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ÁMBITO: </w:t>
      </w:r>
      <w:r w:rsidRPr="00812EEC">
        <w:rPr>
          <w:rFonts w:ascii="Arial" w:hAnsi="Arial" w:cs="Arial"/>
          <w:sz w:val="24"/>
          <w:szCs w:val="24"/>
        </w:rPr>
        <w:t>Interacción  y Comprensión del Entorno.</w:t>
      </w:r>
    </w:p>
    <w:p w:rsidR="002C64D7" w:rsidRPr="00812EEC" w:rsidRDefault="002C64D7" w:rsidP="002C64D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NÚCLEO: </w:t>
      </w:r>
      <w:r w:rsidRPr="00812EEC">
        <w:rPr>
          <w:rFonts w:ascii="Arial" w:hAnsi="Arial" w:cs="Arial"/>
          <w:sz w:val="24"/>
          <w:szCs w:val="24"/>
        </w:rPr>
        <w:t>Pensamiento Matemático</w:t>
      </w:r>
    </w:p>
    <w:p w:rsidR="004B54F4" w:rsidRPr="004B54F4" w:rsidRDefault="002C64D7" w:rsidP="004B54F4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870FE2">
        <w:rPr>
          <w:rFonts w:ascii="Arial" w:hAnsi="Arial" w:cs="Arial"/>
          <w:b/>
          <w:sz w:val="24"/>
          <w:szCs w:val="24"/>
        </w:rPr>
        <w:t>OBJETIVO DE APRENDIZAJE</w:t>
      </w:r>
      <w:r>
        <w:rPr>
          <w:rFonts w:ascii="Arial" w:hAnsi="Arial" w:cs="Arial"/>
          <w:b/>
          <w:sz w:val="24"/>
          <w:szCs w:val="24"/>
        </w:rPr>
        <w:t xml:space="preserve"> (3)</w:t>
      </w:r>
      <w:r w:rsidRPr="00870FE2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12EEC">
        <w:rPr>
          <w:rFonts w:ascii="Arial" w:hAnsi="Arial" w:cs="Arial"/>
          <w:sz w:val="24"/>
          <w:szCs w:val="24"/>
        </w:rPr>
        <w:t>Comunicar la posición</w:t>
      </w:r>
      <w:r>
        <w:rPr>
          <w:rFonts w:ascii="Arial" w:hAnsi="Arial" w:cs="Arial"/>
          <w:sz w:val="24"/>
          <w:szCs w:val="24"/>
        </w:rPr>
        <w:t xml:space="preserve"> de objetos empleando conceptos de ubicación (derecha/izquierda)</w:t>
      </w:r>
    </w:p>
    <w:p w:rsidR="002C64D7" w:rsidRPr="004D783B" w:rsidRDefault="002C64D7" w:rsidP="004D783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INSTRUCCIÓN: OBSERVA A LAS TORTUGAS Y COLOREA LOS QUE SE ENCUENTRA</w:t>
      </w:r>
      <w:r w:rsidR="004D783B">
        <w:rPr>
          <w:rFonts w:ascii="Arial" w:hAnsi="Arial" w:cs="Arial"/>
          <w:b/>
          <w:sz w:val="24"/>
          <w:szCs w:val="24"/>
        </w:rPr>
        <w:t>N MIRANDO HACIA EL LADO IZQUIERDA. (FIJÁTE EN EL MODELO).</w:t>
      </w:r>
    </w:p>
    <w:p w:rsidR="008A78F1" w:rsidRDefault="004D783B">
      <w:r>
        <w:t xml:space="preserve">     </w:t>
      </w:r>
      <w:r w:rsidR="002C64D7">
        <w:rPr>
          <w:noProof/>
          <w:lang w:eastAsia="es-CL"/>
        </w:rPr>
        <w:drawing>
          <wp:inline distT="0" distB="0" distL="0" distR="0">
            <wp:extent cx="5968314" cy="6000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0" cy="600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3B" w:rsidRDefault="004D783B"/>
    <w:p w:rsidR="004D783B" w:rsidRDefault="004D783B"/>
    <w:p w:rsidR="008A0F7B" w:rsidRDefault="008A0F7B"/>
    <w:p w:rsidR="004B54F4" w:rsidRDefault="004B54F4"/>
    <w:p w:rsidR="004B54F4" w:rsidRDefault="004B54F4"/>
    <w:p w:rsidR="004D783B" w:rsidRDefault="004D783B" w:rsidP="004D78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MIÉRCOLES 01 DE ABRIL.</w:t>
      </w:r>
    </w:p>
    <w:p w:rsidR="004D783B" w:rsidRPr="006C733E" w:rsidRDefault="004D783B" w:rsidP="004D783B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ÁMBITO: </w:t>
      </w:r>
      <w:r w:rsidRPr="006C733E">
        <w:rPr>
          <w:rFonts w:ascii="Arial" w:hAnsi="Arial" w:cs="Arial"/>
          <w:sz w:val="24"/>
          <w:szCs w:val="24"/>
        </w:rPr>
        <w:t>Interacción  y Comprensión del Entorno.</w:t>
      </w:r>
    </w:p>
    <w:p w:rsidR="004D783B" w:rsidRPr="006C733E" w:rsidRDefault="004D783B" w:rsidP="004D783B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NÚCLEO: </w:t>
      </w:r>
      <w:r w:rsidRPr="006C733E">
        <w:rPr>
          <w:rFonts w:ascii="Arial" w:hAnsi="Arial" w:cs="Arial"/>
          <w:sz w:val="24"/>
          <w:szCs w:val="24"/>
        </w:rPr>
        <w:t>Pensamiento Matemático</w:t>
      </w:r>
    </w:p>
    <w:p w:rsidR="004D783B" w:rsidRPr="006C733E" w:rsidRDefault="004D783B" w:rsidP="004D783B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OBJETIVO DE APRENDIZAJE</w:t>
      </w:r>
      <w:r>
        <w:rPr>
          <w:rFonts w:ascii="Arial" w:hAnsi="Arial" w:cs="Arial"/>
          <w:b/>
          <w:sz w:val="24"/>
          <w:szCs w:val="24"/>
        </w:rPr>
        <w:t xml:space="preserve"> (6)</w:t>
      </w:r>
      <w:r w:rsidRPr="006C733E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Emplear el número 3</w:t>
      </w:r>
      <w:r w:rsidRPr="006C733E">
        <w:rPr>
          <w:rFonts w:ascii="Arial" w:hAnsi="Arial" w:cs="Arial"/>
          <w:sz w:val="24"/>
          <w:szCs w:val="24"/>
        </w:rPr>
        <w:t xml:space="preserve"> para contar, identificar, cuantificar, graficar en diferentes actividades.</w:t>
      </w:r>
    </w:p>
    <w:p w:rsidR="004D783B" w:rsidRPr="006C733E" w:rsidRDefault="004D783B" w:rsidP="004D783B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INSTRUCCIÓN: CON AYUDA DE UN ADULTO LEER CADA UNA DE LAS ACTIVID</w:t>
      </w:r>
      <w:r>
        <w:rPr>
          <w:rFonts w:ascii="Arial" w:hAnsi="Arial" w:cs="Arial"/>
          <w:b/>
          <w:sz w:val="24"/>
          <w:szCs w:val="24"/>
        </w:rPr>
        <w:t>ADES A REALIZAR CON EL NÚMERO 3.</w:t>
      </w:r>
    </w:p>
    <w:p w:rsidR="004D783B" w:rsidRDefault="004D783B"/>
    <w:p w:rsidR="004D783B" w:rsidRDefault="004D783B">
      <w:r>
        <w:rPr>
          <w:rFonts w:ascii="Roboto" w:hAnsi="Roboto"/>
          <w:noProof/>
          <w:color w:val="2962FF"/>
          <w:lang w:eastAsia="es-CL"/>
        </w:rPr>
        <w:drawing>
          <wp:inline distT="0" distB="0" distL="0" distR="0" wp14:anchorId="79A6B9CD" wp14:editId="5D132728">
            <wp:extent cx="5876925" cy="6248400"/>
            <wp:effectExtent l="0" t="0" r="9525" b="0"/>
            <wp:docPr id="9" name="Imagen 9" descr="Grafomotricidad números del 1 al 10 | Imagenes educativas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omotricidad números del 1 al 10 | Imagenes educativas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82" cy="625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3B" w:rsidRDefault="004D783B"/>
    <w:p w:rsidR="008A0F7B" w:rsidRDefault="008A0F7B"/>
    <w:p w:rsidR="008A0F7B" w:rsidRDefault="008A0F7B"/>
    <w:p w:rsidR="008A0F7B" w:rsidRDefault="008A0F7B"/>
    <w:p w:rsidR="008A0F7B" w:rsidRDefault="008A0F7B"/>
    <w:p w:rsidR="004D783B" w:rsidRDefault="004B54F4" w:rsidP="004D78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JUEVES 02</w:t>
      </w:r>
      <w:r w:rsidR="004D783B">
        <w:rPr>
          <w:rFonts w:ascii="Arial" w:hAnsi="Arial" w:cs="Arial"/>
          <w:b/>
          <w:sz w:val="24"/>
          <w:szCs w:val="24"/>
        </w:rPr>
        <w:t xml:space="preserve"> DE ABRIL.</w:t>
      </w:r>
    </w:p>
    <w:p w:rsidR="004D783B" w:rsidRPr="006C733E" w:rsidRDefault="004D783B" w:rsidP="004D783B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ÁMBITO: </w:t>
      </w:r>
      <w:r w:rsidRPr="006C733E">
        <w:rPr>
          <w:rFonts w:ascii="Arial" w:hAnsi="Arial" w:cs="Arial"/>
          <w:sz w:val="24"/>
          <w:szCs w:val="24"/>
        </w:rPr>
        <w:t>Interacción  y Comprensión del Entorno.</w:t>
      </w:r>
    </w:p>
    <w:p w:rsidR="004D783B" w:rsidRPr="006C733E" w:rsidRDefault="004D783B" w:rsidP="004D783B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NÚCLEO: </w:t>
      </w:r>
      <w:r w:rsidRPr="006C733E">
        <w:rPr>
          <w:rFonts w:ascii="Arial" w:hAnsi="Arial" w:cs="Arial"/>
          <w:sz w:val="24"/>
          <w:szCs w:val="24"/>
        </w:rPr>
        <w:t>Pensamiento Matemático</w:t>
      </w:r>
    </w:p>
    <w:p w:rsidR="004D783B" w:rsidRPr="006C733E" w:rsidRDefault="004D783B" w:rsidP="004D783B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OBJETIVO DE APRENDIZAJE</w:t>
      </w:r>
      <w:r>
        <w:rPr>
          <w:rFonts w:ascii="Arial" w:hAnsi="Arial" w:cs="Arial"/>
          <w:b/>
          <w:sz w:val="24"/>
          <w:szCs w:val="24"/>
        </w:rPr>
        <w:t xml:space="preserve"> (6)</w:t>
      </w:r>
      <w:r w:rsidRPr="006C733E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Emplear el número 4</w:t>
      </w:r>
      <w:r w:rsidRPr="006C733E">
        <w:rPr>
          <w:rFonts w:ascii="Arial" w:hAnsi="Arial" w:cs="Arial"/>
          <w:sz w:val="24"/>
          <w:szCs w:val="24"/>
        </w:rPr>
        <w:t xml:space="preserve"> para contar, identificar, cuantificar, graficar en diferentes actividades.</w:t>
      </w:r>
    </w:p>
    <w:p w:rsidR="004D783B" w:rsidRDefault="004D783B" w:rsidP="004D783B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INSTRUCCIÓN: CON AYUDA DE UN ADULTO LEER CADA UNA DE LAS ACTIVID</w:t>
      </w:r>
      <w:r>
        <w:rPr>
          <w:rFonts w:ascii="Arial" w:hAnsi="Arial" w:cs="Arial"/>
          <w:b/>
          <w:sz w:val="24"/>
          <w:szCs w:val="24"/>
        </w:rPr>
        <w:t>ADES A REALIZAR CON EL NÚMERO 4.</w:t>
      </w:r>
    </w:p>
    <w:p w:rsidR="004D783B" w:rsidRPr="006C733E" w:rsidRDefault="004D783B" w:rsidP="004D783B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4D783B" w:rsidRDefault="004D783B">
      <w:r>
        <w:t xml:space="preserve">             </w:t>
      </w:r>
      <w:r>
        <w:rPr>
          <w:noProof/>
          <w:color w:val="0000FF"/>
          <w:lang w:eastAsia="es-CL"/>
        </w:rPr>
        <w:drawing>
          <wp:inline distT="0" distB="0" distL="0" distR="0" wp14:anchorId="63D8AE21" wp14:editId="443D1A42">
            <wp:extent cx="6392055" cy="5648325"/>
            <wp:effectExtent l="0" t="0" r="8890" b="0"/>
            <wp:docPr id="10" name="Imagen 10" descr="Grafomotricidad números del 1 al 10 (4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omotricidad números del 1 al 10 (4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07" cy="566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F4" w:rsidRDefault="004B54F4"/>
    <w:p w:rsidR="004B54F4" w:rsidRDefault="004B54F4"/>
    <w:p w:rsidR="008A0F7B" w:rsidRDefault="008A0F7B"/>
    <w:p w:rsidR="008A0F7B" w:rsidRDefault="008A0F7B"/>
    <w:p w:rsidR="008A0F7B" w:rsidRDefault="008A0F7B"/>
    <w:p w:rsidR="008A0F7B" w:rsidRDefault="008A0F7B"/>
    <w:p w:rsidR="008A0F7B" w:rsidRDefault="008A0F7B"/>
    <w:p w:rsidR="008A0F7B" w:rsidRDefault="008A0F7B">
      <w:bookmarkStart w:id="0" w:name="_GoBack"/>
      <w:bookmarkEnd w:id="0"/>
    </w:p>
    <w:p w:rsidR="004D783B" w:rsidRDefault="004B54F4" w:rsidP="004D78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VIERNES 03 DE ABRIL.</w:t>
      </w:r>
    </w:p>
    <w:p w:rsidR="004D783B" w:rsidRPr="006C733E" w:rsidRDefault="004D783B" w:rsidP="004D783B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ÁMBITO: </w:t>
      </w:r>
      <w:r w:rsidRPr="006C733E">
        <w:rPr>
          <w:rFonts w:ascii="Arial" w:hAnsi="Arial" w:cs="Arial"/>
          <w:sz w:val="24"/>
          <w:szCs w:val="24"/>
        </w:rPr>
        <w:t>Interacción  y Comprensión del Entorno.</w:t>
      </w:r>
    </w:p>
    <w:p w:rsidR="004D783B" w:rsidRPr="006C733E" w:rsidRDefault="004D783B" w:rsidP="004D783B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NÚCLEO: </w:t>
      </w:r>
      <w:r w:rsidRPr="006C733E">
        <w:rPr>
          <w:rFonts w:ascii="Arial" w:hAnsi="Arial" w:cs="Arial"/>
          <w:sz w:val="24"/>
          <w:szCs w:val="24"/>
        </w:rPr>
        <w:t>Pensamiento Matemático</w:t>
      </w:r>
    </w:p>
    <w:p w:rsidR="004D783B" w:rsidRPr="006C733E" w:rsidRDefault="004D783B" w:rsidP="004D783B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OBJETIVO DE APRENDIZAJE</w:t>
      </w:r>
      <w:r>
        <w:rPr>
          <w:rFonts w:ascii="Arial" w:hAnsi="Arial" w:cs="Arial"/>
          <w:b/>
          <w:sz w:val="24"/>
          <w:szCs w:val="24"/>
        </w:rPr>
        <w:t xml:space="preserve"> (6)</w:t>
      </w:r>
      <w:r w:rsidRPr="006C733E">
        <w:rPr>
          <w:rFonts w:ascii="Arial" w:hAnsi="Arial" w:cs="Arial"/>
          <w:b/>
          <w:sz w:val="24"/>
          <w:szCs w:val="24"/>
        </w:rPr>
        <w:t xml:space="preserve">: </w:t>
      </w:r>
      <w:r w:rsidR="004B54F4">
        <w:rPr>
          <w:rFonts w:ascii="Arial" w:hAnsi="Arial" w:cs="Arial"/>
          <w:sz w:val="24"/>
          <w:szCs w:val="24"/>
        </w:rPr>
        <w:t>Emplear el número 2</w:t>
      </w:r>
      <w:r w:rsidRPr="006C733E">
        <w:rPr>
          <w:rFonts w:ascii="Arial" w:hAnsi="Arial" w:cs="Arial"/>
          <w:sz w:val="24"/>
          <w:szCs w:val="24"/>
        </w:rPr>
        <w:t xml:space="preserve"> para contar, identificar, cuantificar, graficar en diferentes actividades.</w:t>
      </w:r>
    </w:p>
    <w:p w:rsidR="004D783B" w:rsidRPr="006C733E" w:rsidRDefault="004D783B" w:rsidP="004D783B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INSTRUCCIÓN: </w:t>
      </w:r>
      <w:r w:rsidR="004B54F4">
        <w:rPr>
          <w:rFonts w:ascii="Arial" w:hAnsi="Arial" w:cs="Arial"/>
          <w:b/>
          <w:sz w:val="24"/>
          <w:szCs w:val="24"/>
        </w:rPr>
        <w:t>IDENTIFICAR GRAFICAR EL NÚMERO 2</w:t>
      </w:r>
      <w:r w:rsidRPr="006C733E">
        <w:rPr>
          <w:rFonts w:ascii="Arial" w:hAnsi="Arial" w:cs="Arial"/>
          <w:b/>
          <w:sz w:val="24"/>
          <w:szCs w:val="24"/>
        </w:rPr>
        <w:t>.</w:t>
      </w:r>
    </w:p>
    <w:p w:rsidR="004D783B" w:rsidRDefault="009A366A">
      <w:r>
        <w:rPr>
          <w:noProof/>
          <w:lang w:eastAsia="es-CL"/>
        </w:rPr>
        <w:drawing>
          <wp:inline distT="0" distB="0" distL="0" distR="0">
            <wp:extent cx="5991225" cy="66484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83B" w:rsidSect="008A0F7B">
      <w:headerReference w:type="default" r:id="rId14"/>
      <w:pgSz w:w="11907" w:h="18711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450" w:rsidRDefault="001C6450" w:rsidP="00262F3D">
      <w:pPr>
        <w:spacing w:after="0" w:line="240" w:lineRule="auto"/>
      </w:pPr>
      <w:r>
        <w:separator/>
      </w:r>
    </w:p>
  </w:endnote>
  <w:endnote w:type="continuationSeparator" w:id="0">
    <w:p w:rsidR="001C6450" w:rsidRDefault="001C6450" w:rsidP="00262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450" w:rsidRDefault="001C6450" w:rsidP="00262F3D">
      <w:pPr>
        <w:spacing w:after="0" w:line="240" w:lineRule="auto"/>
      </w:pPr>
      <w:r>
        <w:separator/>
      </w:r>
    </w:p>
  </w:footnote>
  <w:footnote w:type="continuationSeparator" w:id="0">
    <w:p w:rsidR="001C6450" w:rsidRDefault="001C6450" w:rsidP="00262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F3D" w:rsidRPr="00742D7B" w:rsidRDefault="00262F3D" w:rsidP="00262F3D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</w:rPr>
    </w:pPr>
    <w:r w:rsidRPr="00742D7B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61312" behindDoc="0" locked="0" layoutInCell="1" allowOverlap="1" wp14:anchorId="0D898989" wp14:editId="706E06FC">
          <wp:simplePos x="0" y="0"/>
          <wp:positionH relativeFrom="margin">
            <wp:posOffset>5038725</wp:posOffset>
          </wp:positionH>
          <wp:positionV relativeFrom="paragraph">
            <wp:posOffset>-21590</wp:posOffset>
          </wp:positionV>
          <wp:extent cx="581025" cy="438785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31" t="68399" r="73163" b="19249"/>
                  <a:stretch/>
                </pic:blipFill>
                <pic:spPr bwMode="auto">
                  <a:xfrm>
                    <a:off x="0" y="0"/>
                    <a:ext cx="581025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2D7B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45CCAD90" wp14:editId="582B3B29">
          <wp:simplePos x="0" y="0"/>
          <wp:positionH relativeFrom="column">
            <wp:posOffset>-441960</wp:posOffset>
          </wp:positionH>
          <wp:positionV relativeFrom="paragraph">
            <wp:posOffset>-69215</wp:posOffset>
          </wp:positionV>
          <wp:extent cx="356235" cy="485775"/>
          <wp:effectExtent l="0" t="0" r="5715" b="9525"/>
          <wp:wrapNone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42D7B">
      <w:rPr>
        <w:rFonts w:ascii="Calibri" w:eastAsia="Calibri" w:hAnsi="Calibri" w:cs="Times New Roman"/>
      </w:rPr>
      <w:t>COLEGIO HERMANOS CARRERA</w:t>
    </w:r>
  </w:p>
  <w:p w:rsidR="00262F3D" w:rsidRPr="00812EEC" w:rsidRDefault="00262F3D" w:rsidP="00262F3D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             </w:t>
    </w:r>
    <w:r w:rsidRPr="00742D7B">
      <w:rPr>
        <w:rFonts w:ascii="Calibri" w:eastAsia="Calibri" w:hAnsi="Calibri" w:cs="Times New Roman"/>
      </w:rPr>
      <w:t xml:space="preserve">   RANCAGUA</w:t>
    </w:r>
  </w:p>
  <w:p w:rsidR="00262F3D" w:rsidRDefault="00262F3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165210"/>
    <w:multiLevelType w:val="hybridMultilevel"/>
    <w:tmpl w:val="E6FE3F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F3D"/>
    <w:rsid w:val="001C6450"/>
    <w:rsid w:val="001F75B4"/>
    <w:rsid w:val="00262F3D"/>
    <w:rsid w:val="002C64D7"/>
    <w:rsid w:val="004B54F4"/>
    <w:rsid w:val="004D783B"/>
    <w:rsid w:val="004F4028"/>
    <w:rsid w:val="00654CEA"/>
    <w:rsid w:val="008A0F7B"/>
    <w:rsid w:val="008A78F1"/>
    <w:rsid w:val="009A366A"/>
    <w:rsid w:val="00C66C3F"/>
    <w:rsid w:val="00DD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239362-6D20-4B27-B7A9-A4F9F6C6E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2F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2F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F3D"/>
  </w:style>
  <w:style w:type="paragraph" w:styleId="Piedepgina">
    <w:name w:val="footer"/>
    <w:basedOn w:val="Normal"/>
    <w:link w:val="PiedepginaCar"/>
    <w:uiPriority w:val="99"/>
    <w:unhideWhenUsed/>
    <w:rsid w:val="00262F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F3D"/>
  </w:style>
  <w:style w:type="paragraph" w:styleId="Prrafodelista">
    <w:name w:val="List Paragraph"/>
    <w:basedOn w:val="Normal"/>
    <w:uiPriority w:val="34"/>
    <w:qFormat/>
    <w:rsid w:val="00262F3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F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mageneseducativas.com/grafomotricidad-numeros-del-1-al-10/grafomotricidad-numeros-del-1-al-10-4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://www.pinterest.com/pin/575757133596246900/&amp;psig=AOvVaw1cPKr6J1o6vlCwQQMAD2j4&amp;ust=1585365716982000&amp;source=images&amp;cd=vfe&amp;ved=0CAIQjRxqFwoTCNj50vPauegCFQAAAAAdAAAAABA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2</cp:revision>
  <dcterms:created xsi:type="dcterms:W3CDTF">2020-03-28T14:12:00Z</dcterms:created>
  <dcterms:modified xsi:type="dcterms:W3CDTF">2020-03-28T14:12:00Z</dcterms:modified>
</cp:coreProperties>
</file>