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3AB" w:rsidRPr="00925BA5" w:rsidRDefault="007A63AB" w:rsidP="007A63AB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bookmarkStart w:id="0" w:name="_GoBack"/>
      <w:bookmarkEnd w:id="0"/>
      <w:r w:rsidRPr="00925BA5">
        <w:rPr>
          <w:rFonts w:ascii="Arial" w:hAnsi="Arial" w:cs="Arial"/>
          <w:b/>
          <w:sz w:val="32"/>
          <w:szCs w:val="32"/>
          <w:u w:val="single"/>
        </w:rPr>
        <w:t>Guía de Trabajo  N°2 Kínder 2020.</w:t>
      </w:r>
    </w:p>
    <w:p w:rsidR="007A63AB" w:rsidRDefault="007A63AB" w:rsidP="007A63AB">
      <w:pPr>
        <w:rPr>
          <w:rFonts w:ascii="Arial" w:hAnsi="Arial" w:cs="Arial"/>
          <w:b/>
          <w:sz w:val="24"/>
          <w:szCs w:val="24"/>
        </w:rPr>
      </w:pPr>
      <w:r w:rsidRPr="00925BA5">
        <w:rPr>
          <w:rFonts w:ascii="Arial" w:hAnsi="Arial" w:cs="Arial"/>
          <w:b/>
          <w:sz w:val="24"/>
          <w:szCs w:val="24"/>
        </w:rPr>
        <w:t>NOMBRE</w:t>
      </w:r>
      <w:proofErr w:type="gramStart"/>
      <w:r w:rsidRPr="00925BA5">
        <w:rPr>
          <w:rFonts w:ascii="Arial" w:hAnsi="Arial" w:cs="Arial"/>
          <w:b/>
          <w:sz w:val="24"/>
          <w:szCs w:val="24"/>
        </w:rPr>
        <w:t>:_</w:t>
      </w:r>
      <w:proofErr w:type="gramEnd"/>
      <w:r w:rsidRPr="00925BA5">
        <w:rPr>
          <w:rFonts w:ascii="Arial" w:hAnsi="Arial" w:cs="Arial"/>
          <w:b/>
          <w:sz w:val="24"/>
          <w:szCs w:val="24"/>
        </w:rPr>
        <w:t>_______________________</w:t>
      </w:r>
      <w:r>
        <w:rPr>
          <w:rFonts w:ascii="Arial" w:hAnsi="Arial" w:cs="Arial"/>
          <w:b/>
          <w:sz w:val="24"/>
          <w:szCs w:val="24"/>
        </w:rPr>
        <w:t>____</w:t>
      </w:r>
    </w:p>
    <w:p w:rsidR="007A63AB" w:rsidRPr="00925BA5" w:rsidRDefault="007A63AB" w:rsidP="007A63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DIA: LUNES 23 DE MARZO</w:t>
      </w:r>
    </w:p>
    <w:p w:rsidR="007A63AB" w:rsidRDefault="007A63AB" w:rsidP="007A63AB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925BA5">
        <w:rPr>
          <w:rFonts w:ascii="Arial" w:hAnsi="Arial" w:cs="Arial"/>
          <w:b/>
          <w:sz w:val="24"/>
          <w:szCs w:val="24"/>
        </w:rPr>
        <w:t>ÁMBITO</w:t>
      </w:r>
      <w:r>
        <w:rPr>
          <w:rFonts w:ascii="Arial" w:hAnsi="Arial" w:cs="Arial"/>
          <w:b/>
          <w:sz w:val="24"/>
          <w:szCs w:val="24"/>
        </w:rPr>
        <w:t>:</w:t>
      </w:r>
      <w:r w:rsidRPr="00925BA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Comunicación Integral.</w:t>
      </w:r>
    </w:p>
    <w:p w:rsidR="007A63AB" w:rsidRPr="00812EEC" w:rsidRDefault="007A63AB" w:rsidP="007A63AB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NÚCLEO: </w:t>
      </w:r>
      <w:r w:rsidRPr="00812EEC">
        <w:rPr>
          <w:rFonts w:ascii="Arial" w:hAnsi="Arial" w:cs="Arial"/>
          <w:sz w:val="24"/>
          <w:szCs w:val="24"/>
        </w:rPr>
        <w:t>Lenguaje Verbal.</w:t>
      </w:r>
    </w:p>
    <w:p w:rsidR="007A63AB" w:rsidRDefault="007A63AB" w:rsidP="007A63AB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925BA5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>BJETIVO DE APRENDIZAJE (6)</w:t>
      </w:r>
      <w:r>
        <w:rPr>
          <w:rFonts w:ascii="Arial" w:hAnsi="Arial" w:cs="Arial"/>
          <w:sz w:val="24"/>
          <w:szCs w:val="24"/>
        </w:rPr>
        <w:t>: Comprender contenidos explícitos de textos literarios</w:t>
      </w:r>
      <w:r w:rsidRPr="00010E9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partir de la escucha atenta y respondiendo a preguntas.</w:t>
      </w:r>
    </w:p>
    <w:p w:rsidR="007A63AB" w:rsidRPr="00010E98" w:rsidRDefault="007A63AB" w:rsidP="007A63AB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7A63AB" w:rsidRPr="00213B95" w:rsidRDefault="007A63AB" w:rsidP="007A63AB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INSTRUCCIÓN</w:t>
      </w:r>
      <w:r w:rsidRPr="00213B95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213B95">
        <w:rPr>
          <w:rFonts w:ascii="Arial" w:hAnsi="Arial" w:cs="Arial"/>
          <w:b/>
          <w:sz w:val="24"/>
          <w:szCs w:val="24"/>
        </w:rPr>
        <w:t>CON AYUDA DE UN ADULTO LEER EL TEXTO AL ALUMNO/A.</w:t>
      </w:r>
    </w:p>
    <w:p w:rsidR="008A78F1" w:rsidRDefault="007A63AB">
      <w:pPr>
        <w:rPr>
          <w:noProof/>
          <w:lang w:eastAsia="es-CL"/>
        </w:rPr>
      </w:pPr>
      <w:r>
        <w:rPr>
          <w:noProof/>
          <w:lang w:eastAsia="es-CL"/>
        </w:rPr>
        <w:t xml:space="preserve">                           </w:t>
      </w:r>
      <w:r>
        <w:rPr>
          <w:noProof/>
          <w:lang w:eastAsia="es-CL"/>
        </w:rPr>
        <w:drawing>
          <wp:inline distT="0" distB="0" distL="0" distR="0" wp14:anchorId="2B03C56A" wp14:editId="4AB946E7">
            <wp:extent cx="4001984" cy="147212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114" cy="147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3AB" w:rsidRPr="00213B95" w:rsidRDefault="007A63AB" w:rsidP="007A63AB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213B95">
        <w:rPr>
          <w:rFonts w:ascii="Arial" w:hAnsi="Arial" w:cs="Arial"/>
          <w:b/>
          <w:sz w:val="24"/>
          <w:szCs w:val="24"/>
        </w:rPr>
        <w:t>INSTRUCCIÓN: CONTESTA LAS PREGUNTAS COLOREANDO EL CUADRADO CON LA RESPUESTA CORRECTA.</w:t>
      </w:r>
    </w:p>
    <w:p w:rsidR="007A63AB" w:rsidRDefault="007A63AB">
      <w:pPr>
        <w:rPr>
          <w:rFonts w:ascii="Arial" w:hAnsi="Arial" w:cs="Arial"/>
          <w:b/>
          <w:noProof/>
          <w:sz w:val="24"/>
          <w:szCs w:val="24"/>
          <w:lang w:eastAsia="es-CL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w:t xml:space="preserve">                     </w:t>
      </w:r>
      <w:r>
        <w:rPr>
          <w:rFonts w:ascii="Arial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17465C89" wp14:editId="0158C1A0">
            <wp:extent cx="4088822" cy="1106488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536" cy="11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3AB" w:rsidRPr="00213B95" w:rsidRDefault="007A63AB" w:rsidP="007A63AB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INSTRUCCIÓN: ORDENA LA SECUENCIA COLOCANDO EL NÚMERO EN EL CUADRO.</w:t>
      </w:r>
    </w:p>
    <w:p w:rsidR="007A63AB" w:rsidRDefault="007A63AB">
      <w:r>
        <w:t xml:space="preserve">                         </w:t>
      </w:r>
      <w:r>
        <w:rPr>
          <w:rFonts w:ascii="Arial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4F9DCFE4" wp14:editId="743D4680">
            <wp:extent cx="3788228" cy="1328282"/>
            <wp:effectExtent l="0" t="0" r="3175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847" cy="133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3AB" w:rsidRDefault="007A63AB"/>
    <w:p w:rsidR="007A63AB" w:rsidRDefault="007A63AB"/>
    <w:p w:rsidR="007A63AB" w:rsidRPr="00925BA5" w:rsidRDefault="007A63AB" w:rsidP="007A63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DIA: MARTES 24 DE MARZO</w:t>
      </w:r>
    </w:p>
    <w:p w:rsidR="007A63AB" w:rsidRDefault="007A63AB" w:rsidP="007A63AB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925BA5">
        <w:rPr>
          <w:rFonts w:ascii="Arial" w:hAnsi="Arial" w:cs="Arial"/>
          <w:b/>
          <w:sz w:val="24"/>
          <w:szCs w:val="24"/>
        </w:rPr>
        <w:t>ÁMBITO</w:t>
      </w:r>
      <w:r>
        <w:rPr>
          <w:rFonts w:ascii="Arial" w:hAnsi="Arial" w:cs="Arial"/>
          <w:b/>
          <w:sz w:val="24"/>
          <w:szCs w:val="24"/>
        </w:rPr>
        <w:t>:</w:t>
      </w:r>
      <w:r w:rsidRPr="00925BA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Comunicación Integral.</w:t>
      </w:r>
    </w:p>
    <w:p w:rsidR="007A63AB" w:rsidRPr="00812EEC" w:rsidRDefault="007A63AB" w:rsidP="007A63AB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NÚCLEO: </w:t>
      </w:r>
      <w:r w:rsidRPr="00812EEC">
        <w:rPr>
          <w:rFonts w:ascii="Arial" w:hAnsi="Arial" w:cs="Arial"/>
          <w:sz w:val="24"/>
          <w:szCs w:val="24"/>
        </w:rPr>
        <w:t>Lenguaje Verbal.</w:t>
      </w:r>
    </w:p>
    <w:p w:rsidR="007A63AB" w:rsidRPr="007A63AB" w:rsidRDefault="007A63AB" w:rsidP="007A63AB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925BA5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>BJETIVO DE APRENDIZAJE (6)</w:t>
      </w:r>
      <w:r>
        <w:rPr>
          <w:rFonts w:ascii="Arial" w:hAnsi="Arial" w:cs="Arial"/>
          <w:sz w:val="24"/>
          <w:szCs w:val="24"/>
        </w:rPr>
        <w:t>: Comprender contenidos explícitos de textos literarios</w:t>
      </w:r>
      <w:r w:rsidRPr="00010E9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partir de la escucha atenta y respondiendo a preguntas.</w:t>
      </w:r>
    </w:p>
    <w:p w:rsidR="007A63AB" w:rsidRPr="007A63AB" w:rsidRDefault="007A63AB" w:rsidP="007A63AB">
      <w:pPr>
        <w:pStyle w:val="Prrafodelista"/>
        <w:numPr>
          <w:ilvl w:val="0"/>
          <w:numId w:val="1"/>
        </w:numPr>
        <w:jc w:val="both"/>
      </w:pPr>
      <w:r w:rsidRPr="007A63AB">
        <w:rPr>
          <w:rFonts w:ascii="Arial" w:hAnsi="Arial" w:cs="Arial"/>
          <w:b/>
          <w:sz w:val="24"/>
          <w:szCs w:val="24"/>
        </w:rPr>
        <w:t>INSTRUCCIÓN</w:t>
      </w:r>
      <w:r w:rsidRPr="007A63AB">
        <w:rPr>
          <w:rFonts w:ascii="Arial" w:hAnsi="Arial" w:cs="Arial"/>
          <w:sz w:val="24"/>
          <w:szCs w:val="24"/>
        </w:rPr>
        <w:t xml:space="preserve">: </w:t>
      </w:r>
      <w:r w:rsidRPr="007A63AB">
        <w:rPr>
          <w:rFonts w:ascii="Arial" w:hAnsi="Arial" w:cs="Arial"/>
          <w:b/>
          <w:sz w:val="24"/>
          <w:szCs w:val="24"/>
        </w:rPr>
        <w:t>CON AYUDA DE UN ADULTO LEER EL TEXTO AL ALUMNO Y CONTESTA LAS PREGUNTAS COLOREANDO EL CUADRADO CON LA RESPUESTA CORRECTA</w:t>
      </w:r>
    </w:p>
    <w:p w:rsidR="007A63AB" w:rsidRDefault="007A63AB" w:rsidP="007A63AB">
      <w:pPr>
        <w:pStyle w:val="Prrafodelista"/>
        <w:jc w:val="both"/>
      </w:pPr>
      <w:r>
        <w:rPr>
          <w:noProof/>
          <w:lang w:eastAsia="es-CL"/>
        </w:rPr>
        <w:drawing>
          <wp:inline distT="0" distB="0" distL="0" distR="0" wp14:anchorId="1A0F3C28" wp14:editId="558391C7">
            <wp:extent cx="5400675" cy="547058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7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3AB" w:rsidRDefault="007A63AB" w:rsidP="007A63AB">
      <w:pPr>
        <w:pStyle w:val="Prrafodelista"/>
        <w:jc w:val="both"/>
      </w:pPr>
    </w:p>
    <w:p w:rsidR="007A63AB" w:rsidRDefault="007A63AB" w:rsidP="007A63AB">
      <w:pPr>
        <w:pStyle w:val="Prrafodelista"/>
        <w:jc w:val="both"/>
      </w:pPr>
    </w:p>
    <w:p w:rsidR="007A63AB" w:rsidRDefault="007A63AB" w:rsidP="007A63AB">
      <w:pPr>
        <w:pStyle w:val="Prrafodelista"/>
        <w:jc w:val="both"/>
      </w:pPr>
    </w:p>
    <w:p w:rsidR="007A63AB" w:rsidRDefault="007A63AB" w:rsidP="007A63AB">
      <w:pPr>
        <w:pStyle w:val="Prrafodelista"/>
        <w:jc w:val="both"/>
      </w:pPr>
    </w:p>
    <w:p w:rsidR="007A63AB" w:rsidRPr="007A63AB" w:rsidRDefault="007A63AB" w:rsidP="007A63AB">
      <w:pPr>
        <w:jc w:val="both"/>
        <w:rPr>
          <w:rFonts w:ascii="Arial" w:hAnsi="Arial" w:cs="Arial"/>
          <w:b/>
          <w:sz w:val="24"/>
          <w:szCs w:val="24"/>
        </w:rPr>
      </w:pPr>
    </w:p>
    <w:p w:rsidR="007A63AB" w:rsidRDefault="007A63AB" w:rsidP="007A63AB">
      <w:pPr>
        <w:jc w:val="both"/>
        <w:rPr>
          <w:rFonts w:ascii="Arial" w:hAnsi="Arial" w:cs="Arial"/>
          <w:b/>
          <w:sz w:val="24"/>
          <w:szCs w:val="24"/>
        </w:rPr>
      </w:pPr>
      <w:r w:rsidRPr="007A63AB">
        <w:rPr>
          <w:rFonts w:ascii="Arial" w:hAnsi="Arial" w:cs="Arial"/>
          <w:b/>
          <w:sz w:val="24"/>
          <w:szCs w:val="24"/>
        </w:rPr>
        <w:t>MIÉRCOLES 25 DE MARZO.</w:t>
      </w:r>
    </w:p>
    <w:p w:rsidR="007A63AB" w:rsidRDefault="007A63AB" w:rsidP="007A63AB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925BA5">
        <w:rPr>
          <w:rFonts w:ascii="Arial" w:hAnsi="Arial" w:cs="Arial"/>
          <w:b/>
          <w:sz w:val="24"/>
          <w:szCs w:val="24"/>
        </w:rPr>
        <w:t>ÁMBITO</w:t>
      </w:r>
      <w:r>
        <w:rPr>
          <w:rFonts w:ascii="Arial" w:hAnsi="Arial" w:cs="Arial"/>
          <w:b/>
          <w:sz w:val="24"/>
          <w:szCs w:val="24"/>
        </w:rPr>
        <w:t>:</w:t>
      </w:r>
      <w:r w:rsidRPr="00925BA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Comunicación Integral.</w:t>
      </w:r>
    </w:p>
    <w:p w:rsidR="007A63AB" w:rsidRPr="00812EEC" w:rsidRDefault="007A63AB" w:rsidP="007A63AB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NÚCLEO: </w:t>
      </w:r>
      <w:r w:rsidRPr="00812EEC">
        <w:rPr>
          <w:rFonts w:ascii="Arial" w:hAnsi="Arial" w:cs="Arial"/>
          <w:sz w:val="24"/>
          <w:szCs w:val="24"/>
        </w:rPr>
        <w:t>Lenguaje Verbal.</w:t>
      </w:r>
    </w:p>
    <w:p w:rsidR="007A63AB" w:rsidRPr="007A63AB" w:rsidRDefault="007A63AB" w:rsidP="007A63AB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925BA5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>BJETIVO DE APRENDIZAJE (</w:t>
      </w:r>
      <w:r w:rsidR="00E21E5A">
        <w:rPr>
          <w:rFonts w:ascii="Arial" w:hAnsi="Arial" w:cs="Arial"/>
          <w:b/>
          <w:sz w:val="24"/>
          <w:szCs w:val="24"/>
        </w:rPr>
        <w:t>8)</w:t>
      </w:r>
      <w:r>
        <w:rPr>
          <w:rFonts w:ascii="Arial" w:hAnsi="Arial" w:cs="Arial"/>
          <w:sz w:val="24"/>
          <w:szCs w:val="24"/>
        </w:rPr>
        <w:t>: Representar gráficamente trazos utilizando lápiz grafito y respetando sus bordes.</w:t>
      </w:r>
    </w:p>
    <w:p w:rsidR="007A63AB" w:rsidRPr="007A63AB" w:rsidRDefault="007A63AB" w:rsidP="007A63A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INSTRUCCIÓN</w:t>
      </w:r>
      <w:proofErr w:type="gramStart"/>
      <w:r w:rsidRPr="00213B95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 REALIZAR</w:t>
      </w:r>
      <w:proofErr w:type="gramEnd"/>
      <w:r>
        <w:rPr>
          <w:rFonts w:ascii="Arial" w:hAnsi="Arial" w:cs="Arial"/>
          <w:sz w:val="24"/>
          <w:szCs w:val="24"/>
        </w:rPr>
        <w:t xml:space="preserve"> LOS DIFERENTES TRAZOS RESPETANDO SU BORDES Y UTILIZANDO LÁPIZ GRAFITO.</w:t>
      </w:r>
    </w:p>
    <w:p w:rsidR="007A63AB" w:rsidRPr="007A63AB" w:rsidRDefault="007A63AB" w:rsidP="007A63A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122922B9" wp14:editId="4F25D3F2">
            <wp:extent cx="5400675" cy="528179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28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3AB" w:rsidRDefault="007A63AB"/>
    <w:p w:rsidR="007A63AB" w:rsidRDefault="007A63AB"/>
    <w:p w:rsidR="007A63AB" w:rsidRDefault="007A63AB"/>
    <w:p w:rsidR="007A63AB" w:rsidRDefault="007A63AB"/>
    <w:p w:rsidR="007A63AB" w:rsidRDefault="007A63AB"/>
    <w:p w:rsidR="007A63AB" w:rsidRDefault="007A63AB">
      <w:pPr>
        <w:rPr>
          <w:rFonts w:ascii="Arial" w:hAnsi="Arial" w:cs="Arial"/>
          <w:b/>
          <w:sz w:val="24"/>
          <w:szCs w:val="24"/>
        </w:rPr>
      </w:pPr>
      <w:r w:rsidRPr="007A63AB">
        <w:rPr>
          <w:rFonts w:ascii="Arial" w:hAnsi="Arial" w:cs="Arial"/>
          <w:b/>
          <w:sz w:val="24"/>
          <w:szCs w:val="24"/>
        </w:rPr>
        <w:t>JUEVES 26 DE MARZO.</w:t>
      </w:r>
    </w:p>
    <w:p w:rsidR="007A63AB" w:rsidRDefault="007A63AB" w:rsidP="007A63AB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925BA5">
        <w:rPr>
          <w:rFonts w:ascii="Arial" w:hAnsi="Arial" w:cs="Arial"/>
          <w:b/>
          <w:sz w:val="24"/>
          <w:szCs w:val="24"/>
        </w:rPr>
        <w:t>ÁMBITO</w:t>
      </w:r>
      <w:r>
        <w:rPr>
          <w:rFonts w:ascii="Arial" w:hAnsi="Arial" w:cs="Arial"/>
          <w:b/>
          <w:sz w:val="24"/>
          <w:szCs w:val="24"/>
        </w:rPr>
        <w:t>:</w:t>
      </w:r>
      <w:r w:rsidRPr="00925BA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Comunicación Integral.</w:t>
      </w:r>
    </w:p>
    <w:p w:rsidR="007A63AB" w:rsidRPr="00812EEC" w:rsidRDefault="007A63AB" w:rsidP="007A63AB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NÚCLEO: </w:t>
      </w:r>
      <w:r w:rsidRPr="00812EEC">
        <w:rPr>
          <w:rFonts w:ascii="Arial" w:hAnsi="Arial" w:cs="Arial"/>
          <w:sz w:val="24"/>
          <w:szCs w:val="24"/>
        </w:rPr>
        <w:t>Lenguaje Verbal.</w:t>
      </w:r>
    </w:p>
    <w:p w:rsidR="007A63AB" w:rsidRDefault="007A63AB" w:rsidP="007A63AB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925BA5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>BJETIVO DE APRENDIZAJE (8)</w:t>
      </w:r>
      <w:r>
        <w:rPr>
          <w:rFonts w:ascii="Arial" w:hAnsi="Arial" w:cs="Arial"/>
          <w:sz w:val="24"/>
          <w:szCs w:val="24"/>
        </w:rPr>
        <w:t>: Representar gráficamente trazos utilizando lápiz grafito y respetando sus bordes.</w:t>
      </w:r>
    </w:p>
    <w:p w:rsidR="007A63AB" w:rsidRPr="00010E98" w:rsidRDefault="007A63AB" w:rsidP="007A63AB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7A63AB" w:rsidRPr="00A8133E" w:rsidRDefault="007A63AB" w:rsidP="007A63A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INSTRUCCIÓN</w:t>
      </w:r>
      <w:r w:rsidRPr="00213B95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8133E">
        <w:rPr>
          <w:rFonts w:ascii="Arial" w:hAnsi="Arial" w:cs="Arial"/>
          <w:b/>
          <w:sz w:val="24"/>
          <w:szCs w:val="24"/>
        </w:rPr>
        <w:t xml:space="preserve">GRAFICA TU NOMBRE </w:t>
      </w:r>
      <w:r>
        <w:rPr>
          <w:rFonts w:ascii="Arial" w:hAnsi="Arial" w:cs="Arial"/>
          <w:b/>
          <w:sz w:val="24"/>
          <w:szCs w:val="24"/>
        </w:rPr>
        <w:t xml:space="preserve"> CON LÁPIZ GRAFITO </w:t>
      </w:r>
      <w:r w:rsidRPr="00A8133E">
        <w:rPr>
          <w:rFonts w:ascii="Arial" w:hAnsi="Arial" w:cs="Arial"/>
          <w:b/>
          <w:sz w:val="24"/>
          <w:szCs w:val="24"/>
        </w:rPr>
        <w:t>SIGUIENDO EL MODELO.</w:t>
      </w:r>
    </w:p>
    <w:p w:rsidR="007A63AB" w:rsidRDefault="007A63AB" w:rsidP="007A63AB">
      <w:pPr>
        <w:pStyle w:val="Prrafodelista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781" w:type="dxa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7A63AB" w:rsidTr="00BB1D44">
        <w:tc>
          <w:tcPr>
            <w:tcW w:w="9781" w:type="dxa"/>
          </w:tcPr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EAC6D1" wp14:editId="46DA05AF">
                      <wp:simplePos x="0" y="0"/>
                      <wp:positionH relativeFrom="column">
                        <wp:posOffset>-64795</wp:posOffset>
                      </wp:positionH>
                      <wp:positionV relativeFrom="paragraph">
                        <wp:posOffset>148219</wp:posOffset>
                      </wp:positionV>
                      <wp:extent cx="415637" cy="0"/>
                      <wp:effectExtent l="0" t="76200" r="22860" b="114300"/>
                      <wp:wrapNone/>
                      <wp:docPr id="9" name="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563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5BFF34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9 Conector recto de flecha" o:spid="_x0000_s1026" type="#_x0000_t32" style="position:absolute;margin-left:-5.1pt;margin-top:11.65pt;width:32.7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">
                      <v:stroke endarrow="open"/>
                    </v:shape>
                  </w:pict>
                </mc:Fallback>
              </mc:AlternateContent>
            </w:r>
          </w:p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A63AB" w:rsidTr="00BB1D44">
        <w:tc>
          <w:tcPr>
            <w:tcW w:w="9781" w:type="dxa"/>
          </w:tcPr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A63AB" w:rsidTr="00BB1D44">
        <w:tc>
          <w:tcPr>
            <w:tcW w:w="9781" w:type="dxa"/>
          </w:tcPr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A63AB" w:rsidTr="00BB1D44">
        <w:tc>
          <w:tcPr>
            <w:tcW w:w="9781" w:type="dxa"/>
          </w:tcPr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A63AB" w:rsidTr="00BB1D44">
        <w:tc>
          <w:tcPr>
            <w:tcW w:w="9781" w:type="dxa"/>
          </w:tcPr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A63AB" w:rsidTr="00BB1D44">
        <w:tc>
          <w:tcPr>
            <w:tcW w:w="9781" w:type="dxa"/>
          </w:tcPr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A63AB" w:rsidTr="00BB1D44">
        <w:tc>
          <w:tcPr>
            <w:tcW w:w="9781" w:type="dxa"/>
          </w:tcPr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A63AB" w:rsidTr="00BB1D44">
        <w:tc>
          <w:tcPr>
            <w:tcW w:w="9781" w:type="dxa"/>
          </w:tcPr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63AB" w:rsidRDefault="007A63AB" w:rsidP="00BB1D44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7A63AB" w:rsidRDefault="007A63AB">
      <w:pPr>
        <w:rPr>
          <w:rFonts w:ascii="Arial" w:hAnsi="Arial" w:cs="Arial"/>
          <w:b/>
          <w:sz w:val="24"/>
          <w:szCs w:val="24"/>
        </w:rPr>
      </w:pPr>
    </w:p>
    <w:p w:rsidR="007A63AB" w:rsidRDefault="007A63AB">
      <w:pPr>
        <w:rPr>
          <w:rFonts w:ascii="Arial" w:hAnsi="Arial" w:cs="Arial"/>
          <w:b/>
          <w:sz w:val="24"/>
          <w:szCs w:val="24"/>
        </w:rPr>
      </w:pPr>
    </w:p>
    <w:p w:rsidR="007A63AB" w:rsidRDefault="007A63AB">
      <w:pPr>
        <w:rPr>
          <w:rFonts w:ascii="Arial" w:hAnsi="Arial" w:cs="Arial"/>
          <w:b/>
          <w:sz w:val="24"/>
          <w:szCs w:val="24"/>
        </w:rPr>
      </w:pPr>
    </w:p>
    <w:p w:rsidR="007A63AB" w:rsidRPr="00925BA5" w:rsidRDefault="007A63AB" w:rsidP="007A63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VIERNES  27 DE MARZO</w:t>
      </w:r>
    </w:p>
    <w:p w:rsidR="007A63AB" w:rsidRDefault="007A63AB" w:rsidP="007A63AB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925BA5">
        <w:rPr>
          <w:rFonts w:ascii="Arial" w:hAnsi="Arial" w:cs="Arial"/>
          <w:b/>
          <w:sz w:val="24"/>
          <w:szCs w:val="24"/>
        </w:rPr>
        <w:t>ÁMBITO</w:t>
      </w:r>
      <w:r>
        <w:rPr>
          <w:rFonts w:ascii="Arial" w:hAnsi="Arial" w:cs="Arial"/>
          <w:b/>
          <w:sz w:val="24"/>
          <w:szCs w:val="24"/>
        </w:rPr>
        <w:t>:</w:t>
      </w:r>
      <w:r w:rsidRPr="00925BA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Desarrollo Personal y Social</w:t>
      </w:r>
    </w:p>
    <w:p w:rsidR="007A63AB" w:rsidRPr="00812EEC" w:rsidRDefault="007A63AB" w:rsidP="007A63AB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NÚCLEO: </w:t>
      </w:r>
      <w:r>
        <w:rPr>
          <w:rFonts w:ascii="Arial" w:hAnsi="Arial" w:cs="Arial"/>
          <w:sz w:val="24"/>
          <w:szCs w:val="24"/>
        </w:rPr>
        <w:t>Convivencia y Ciudadanía.</w:t>
      </w:r>
    </w:p>
    <w:p w:rsidR="007A63AB" w:rsidRPr="0068741B" w:rsidRDefault="007A63AB" w:rsidP="007A63AB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925BA5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>BJETIVO DE APRENDIZAJE</w:t>
      </w:r>
      <w:r w:rsidR="00E21E5A">
        <w:rPr>
          <w:rFonts w:ascii="Arial" w:hAnsi="Arial" w:cs="Arial"/>
          <w:b/>
          <w:sz w:val="24"/>
          <w:szCs w:val="24"/>
        </w:rPr>
        <w:t xml:space="preserve"> (1)</w:t>
      </w:r>
      <w:r>
        <w:rPr>
          <w:rFonts w:ascii="Arial" w:hAnsi="Arial" w:cs="Arial"/>
          <w:sz w:val="24"/>
          <w:szCs w:val="24"/>
        </w:rPr>
        <w:t>: Participar en actividades y juegos colaborativos, planificando y acordando estrategias para un propósito común (normas de convivencia).</w:t>
      </w:r>
    </w:p>
    <w:p w:rsidR="007A63AB" w:rsidRDefault="007A63AB" w:rsidP="007A63A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INSTRUCCIÓN</w:t>
      </w:r>
      <w:r w:rsidRPr="00213B95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LEER LAS ACCIONES DE CONVIVENCIA CON AYUDA DE UN ADULTO, COLOREAR Y ORDENARLAS, SEGÚN CORRESPONDA.</w:t>
      </w:r>
    </w:p>
    <w:p w:rsidR="007A63AB" w:rsidRDefault="007A63AB">
      <w:pPr>
        <w:rPr>
          <w:rFonts w:ascii="Arial" w:hAnsi="Arial" w:cs="Arial"/>
          <w:b/>
          <w:sz w:val="24"/>
          <w:szCs w:val="24"/>
        </w:rPr>
      </w:pPr>
    </w:p>
    <w:p w:rsidR="007A63AB" w:rsidRDefault="00E21E5A">
      <w:pPr>
        <w:rPr>
          <w:rFonts w:ascii="Arial" w:hAnsi="Arial" w:cs="Arial"/>
          <w:b/>
          <w:sz w:val="24"/>
          <w:szCs w:val="24"/>
        </w:rPr>
      </w:pPr>
      <w:r>
        <w:rPr>
          <w:rFonts w:ascii="Roboto" w:hAnsi="Roboto"/>
          <w:noProof/>
          <w:color w:val="2962FF"/>
          <w:lang w:eastAsia="es-CL"/>
        </w:rPr>
        <w:drawing>
          <wp:inline distT="0" distB="0" distL="0" distR="0" wp14:anchorId="63ACAEDC" wp14:editId="72BD128C">
            <wp:extent cx="5400675" cy="4778831"/>
            <wp:effectExtent l="0" t="0" r="0" b="3175"/>
            <wp:docPr id="10" name="Imagen 10" descr="Image result for normas de la sala para niños para colorear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ormas de la sala para niños para colorear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77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E5A" w:rsidRDefault="00E21E5A">
      <w:pPr>
        <w:rPr>
          <w:rFonts w:ascii="Arial" w:hAnsi="Arial" w:cs="Arial"/>
          <w:b/>
          <w:sz w:val="24"/>
          <w:szCs w:val="24"/>
        </w:rPr>
      </w:pPr>
    </w:p>
    <w:p w:rsidR="00E21E5A" w:rsidRDefault="00E21E5A">
      <w:pPr>
        <w:rPr>
          <w:rFonts w:ascii="Arial" w:hAnsi="Arial" w:cs="Arial"/>
          <w:b/>
          <w:sz w:val="24"/>
          <w:szCs w:val="24"/>
        </w:rPr>
      </w:pPr>
    </w:p>
    <w:p w:rsidR="00E21E5A" w:rsidRDefault="00E21E5A">
      <w:pPr>
        <w:rPr>
          <w:rFonts w:ascii="Arial" w:hAnsi="Arial" w:cs="Arial"/>
          <w:b/>
          <w:sz w:val="24"/>
          <w:szCs w:val="24"/>
        </w:rPr>
      </w:pPr>
    </w:p>
    <w:p w:rsidR="00E21E5A" w:rsidRDefault="00E21E5A" w:rsidP="00E21E5A"/>
    <w:p w:rsidR="00E21E5A" w:rsidRPr="00EF78A0" w:rsidRDefault="00E21E5A" w:rsidP="00E21E5A">
      <w:pPr>
        <w:pStyle w:val="Prrafodelista"/>
        <w:numPr>
          <w:ilvl w:val="0"/>
          <w:numId w:val="1"/>
        </w:numPr>
        <w:jc w:val="both"/>
      </w:pPr>
      <w:r>
        <w:rPr>
          <w:rFonts w:ascii="Arial" w:hAnsi="Arial" w:cs="Arial"/>
          <w:b/>
          <w:sz w:val="24"/>
          <w:szCs w:val="24"/>
        </w:rPr>
        <w:t>INSTRUCCIÓN</w:t>
      </w:r>
      <w:r w:rsidRPr="00213B95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PEGAR EN ESTA HOJA ACCIONES DE CONVIVENCIA.</w:t>
      </w:r>
    </w:p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3074"/>
        <w:gridCol w:w="3260"/>
        <w:gridCol w:w="3130"/>
      </w:tblGrid>
      <w:tr w:rsidR="00E21E5A" w:rsidTr="00BB1D44">
        <w:tc>
          <w:tcPr>
            <w:tcW w:w="3074" w:type="dxa"/>
          </w:tcPr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</w:tc>
        <w:tc>
          <w:tcPr>
            <w:tcW w:w="3260" w:type="dxa"/>
          </w:tcPr>
          <w:p w:rsidR="00E21E5A" w:rsidRDefault="00E21E5A" w:rsidP="00BB1D44">
            <w:pPr>
              <w:pStyle w:val="Prrafodelista"/>
              <w:ind w:left="0"/>
            </w:pPr>
          </w:p>
        </w:tc>
        <w:tc>
          <w:tcPr>
            <w:tcW w:w="3130" w:type="dxa"/>
          </w:tcPr>
          <w:p w:rsidR="00E21E5A" w:rsidRDefault="00E21E5A" w:rsidP="00BB1D44">
            <w:pPr>
              <w:pStyle w:val="Prrafodelista"/>
              <w:ind w:left="0"/>
            </w:pPr>
          </w:p>
        </w:tc>
      </w:tr>
      <w:tr w:rsidR="00E21E5A" w:rsidTr="00BB1D44">
        <w:tc>
          <w:tcPr>
            <w:tcW w:w="3074" w:type="dxa"/>
          </w:tcPr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</w:tc>
        <w:tc>
          <w:tcPr>
            <w:tcW w:w="3260" w:type="dxa"/>
          </w:tcPr>
          <w:p w:rsidR="00E21E5A" w:rsidRDefault="00E21E5A" w:rsidP="00BB1D44">
            <w:pPr>
              <w:pStyle w:val="Prrafodelista"/>
              <w:ind w:left="0"/>
            </w:pPr>
          </w:p>
        </w:tc>
        <w:tc>
          <w:tcPr>
            <w:tcW w:w="3130" w:type="dxa"/>
          </w:tcPr>
          <w:p w:rsidR="00E21E5A" w:rsidRDefault="00E21E5A" w:rsidP="00BB1D44">
            <w:pPr>
              <w:pStyle w:val="Prrafodelista"/>
              <w:ind w:left="0"/>
            </w:pPr>
          </w:p>
        </w:tc>
      </w:tr>
      <w:tr w:rsidR="00E21E5A" w:rsidTr="00BB1D44">
        <w:tc>
          <w:tcPr>
            <w:tcW w:w="3074" w:type="dxa"/>
          </w:tcPr>
          <w:p w:rsidR="00E21E5A" w:rsidRDefault="00E21E5A" w:rsidP="00BB1D44">
            <w:pPr>
              <w:pStyle w:val="Prrafodelista"/>
              <w:ind w:left="0"/>
            </w:pPr>
          </w:p>
        </w:tc>
        <w:tc>
          <w:tcPr>
            <w:tcW w:w="3260" w:type="dxa"/>
          </w:tcPr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</w:tc>
        <w:tc>
          <w:tcPr>
            <w:tcW w:w="3130" w:type="dxa"/>
          </w:tcPr>
          <w:p w:rsidR="00E21E5A" w:rsidRDefault="00E21E5A" w:rsidP="00BB1D44">
            <w:pPr>
              <w:pStyle w:val="Prrafodelista"/>
              <w:ind w:left="0"/>
            </w:pPr>
          </w:p>
        </w:tc>
      </w:tr>
      <w:tr w:rsidR="00E21E5A" w:rsidTr="00BB1D44">
        <w:tc>
          <w:tcPr>
            <w:tcW w:w="3074" w:type="dxa"/>
          </w:tcPr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  <w:p w:rsidR="00E21E5A" w:rsidRDefault="00E21E5A" w:rsidP="00BB1D44">
            <w:pPr>
              <w:pStyle w:val="Prrafodelista"/>
              <w:ind w:left="0"/>
            </w:pPr>
          </w:p>
        </w:tc>
        <w:tc>
          <w:tcPr>
            <w:tcW w:w="3260" w:type="dxa"/>
          </w:tcPr>
          <w:p w:rsidR="00E21E5A" w:rsidRDefault="00E21E5A" w:rsidP="00BB1D44">
            <w:pPr>
              <w:pStyle w:val="Prrafodelista"/>
              <w:ind w:left="0"/>
            </w:pPr>
          </w:p>
        </w:tc>
        <w:tc>
          <w:tcPr>
            <w:tcW w:w="3130" w:type="dxa"/>
          </w:tcPr>
          <w:p w:rsidR="00E21E5A" w:rsidRDefault="00E21E5A" w:rsidP="00BB1D44">
            <w:pPr>
              <w:pStyle w:val="Prrafodelista"/>
              <w:ind w:left="0"/>
            </w:pPr>
          </w:p>
        </w:tc>
      </w:tr>
    </w:tbl>
    <w:p w:rsidR="00E21E5A" w:rsidRDefault="00E21E5A">
      <w:pPr>
        <w:rPr>
          <w:rFonts w:ascii="Arial" w:hAnsi="Arial" w:cs="Arial"/>
          <w:b/>
          <w:sz w:val="24"/>
          <w:szCs w:val="24"/>
        </w:rPr>
      </w:pPr>
    </w:p>
    <w:p w:rsidR="00E21E5A" w:rsidRPr="007A63AB" w:rsidRDefault="00E21E5A">
      <w:pPr>
        <w:rPr>
          <w:rFonts w:ascii="Arial" w:hAnsi="Arial" w:cs="Arial"/>
          <w:b/>
          <w:sz w:val="24"/>
          <w:szCs w:val="24"/>
        </w:rPr>
      </w:pPr>
    </w:p>
    <w:sectPr w:rsidR="00E21E5A" w:rsidRPr="007A63AB" w:rsidSect="007A63AB">
      <w:headerReference w:type="default" r:id="rId14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4516" w:rsidRDefault="003D4516" w:rsidP="007A63AB">
      <w:pPr>
        <w:spacing w:after="0" w:line="240" w:lineRule="auto"/>
      </w:pPr>
      <w:r>
        <w:separator/>
      </w:r>
    </w:p>
  </w:endnote>
  <w:endnote w:type="continuationSeparator" w:id="0">
    <w:p w:rsidR="003D4516" w:rsidRDefault="003D4516" w:rsidP="007A6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4516" w:rsidRDefault="003D4516" w:rsidP="007A63AB">
      <w:pPr>
        <w:spacing w:after="0" w:line="240" w:lineRule="auto"/>
      </w:pPr>
      <w:r>
        <w:separator/>
      </w:r>
    </w:p>
  </w:footnote>
  <w:footnote w:type="continuationSeparator" w:id="0">
    <w:p w:rsidR="003D4516" w:rsidRDefault="003D4516" w:rsidP="007A63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3AB" w:rsidRPr="007A63AB" w:rsidRDefault="007A63AB" w:rsidP="007A63AB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</w:rPr>
    </w:pPr>
    <w:r w:rsidRPr="00742D7B">
      <w:rPr>
        <w:rFonts w:ascii="Calibri" w:eastAsia="Calibri" w:hAnsi="Calibri" w:cs="Times New Roman"/>
        <w:noProof/>
        <w:lang w:eastAsia="es-CL"/>
      </w:rPr>
      <w:drawing>
        <wp:anchor distT="0" distB="0" distL="114300" distR="114300" simplePos="0" relativeHeight="251659264" behindDoc="0" locked="0" layoutInCell="1" allowOverlap="1" wp14:anchorId="026C5229" wp14:editId="10989736">
          <wp:simplePos x="0" y="0"/>
          <wp:positionH relativeFrom="column">
            <wp:posOffset>-403860</wp:posOffset>
          </wp:positionH>
          <wp:positionV relativeFrom="paragraph">
            <wp:posOffset>-81915</wp:posOffset>
          </wp:positionV>
          <wp:extent cx="356235" cy="485775"/>
          <wp:effectExtent l="0" t="0" r="5715" b="9525"/>
          <wp:wrapNone/>
          <wp:docPr id="1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A63AB">
      <w:rPr>
        <w:rFonts w:ascii="Calibri" w:eastAsia="Calibri" w:hAnsi="Calibri" w:cs="Times New Roman"/>
      </w:rPr>
      <w:t>COLEGIO HERMANOS CARRERA</w:t>
    </w:r>
  </w:p>
  <w:p w:rsidR="007A63AB" w:rsidRPr="007A63AB" w:rsidRDefault="007A63AB" w:rsidP="007A63AB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 xml:space="preserve">                </w:t>
    </w:r>
    <w:r w:rsidRPr="007A63AB">
      <w:rPr>
        <w:rFonts w:ascii="Calibri" w:eastAsia="Calibri" w:hAnsi="Calibri" w:cs="Times New Roman"/>
      </w:rPr>
      <w:t>RANCAGUA</w:t>
    </w:r>
    <w:r w:rsidRPr="00742D7B">
      <w:rPr>
        <w:rFonts w:ascii="Calibri" w:eastAsia="Calibri" w:hAnsi="Calibri" w:cs="Times New Roman"/>
        <w:noProof/>
        <w:lang w:eastAsia="es-CL"/>
      </w:rPr>
      <w:drawing>
        <wp:anchor distT="0" distB="0" distL="114300" distR="114300" simplePos="0" relativeHeight="251661312" behindDoc="0" locked="0" layoutInCell="1" allowOverlap="1" wp14:anchorId="599366EF" wp14:editId="06E0B9B7">
          <wp:simplePos x="0" y="0"/>
          <wp:positionH relativeFrom="margin">
            <wp:posOffset>5086350</wp:posOffset>
          </wp:positionH>
          <wp:positionV relativeFrom="paragraph">
            <wp:posOffset>-68580</wp:posOffset>
          </wp:positionV>
          <wp:extent cx="581025" cy="438785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31" t="68399" r="73163" b="19249"/>
                  <a:stretch/>
                </pic:blipFill>
                <pic:spPr bwMode="auto">
                  <a:xfrm>
                    <a:off x="0" y="0"/>
                    <a:ext cx="581025" cy="438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A63AB" w:rsidRPr="007A63AB" w:rsidRDefault="007A63AB" w:rsidP="007A63AB">
    <w:pPr>
      <w:tabs>
        <w:tab w:val="center" w:pos="4419"/>
        <w:tab w:val="right" w:pos="8838"/>
      </w:tabs>
      <w:spacing w:after="0" w:line="240" w:lineRule="auto"/>
    </w:pPr>
  </w:p>
  <w:p w:rsidR="007A63AB" w:rsidRDefault="007A63A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165210"/>
    <w:multiLevelType w:val="hybridMultilevel"/>
    <w:tmpl w:val="BA5AA5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3AB"/>
    <w:rsid w:val="003D4516"/>
    <w:rsid w:val="004F4028"/>
    <w:rsid w:val="007A63AB"/>
    <w:rsid w:val="008A78F1"/>
    <w:rsid w:val="00984810"/>
    <w:rsid w:val="00E2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5B432F-AB1D-49A6-B1E1-C3F160A5E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63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63AB"/>
  </w:style>
  <w:style w:type="paragraph" w:styleId="Piedepgina">
    <w:name w:val="footer"/>
    <w:basedOn w:val="Normal"/>
    <w:link w:val="PiedepginaCar"/>
    <w:uiPriority w:val="99"/>
    <w:unhideWhenUsed/>
    <w:rsid w:val="007A63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63AB"/>
  </w:style>
  <w:style w:type="paragraph" w:styleId="Prrafodelista">
    <w:name w:val="List Paragraph"/>
    <w:basedOn w:val="Normal"/>
    <w:uiPriority w:val="34"/>
    <w:qFormat/>
    <w:rsid w:val="007A63A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A6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63A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A6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oogle.com/url?sa=i&amp;url=https://www.pinterest.com/pin/391179917625317892/&amp;psig=AOvVaw1tYk8mIUZv5EL7J7r9RuyX&amp;ust=1584767927830000&amp;source=images&amp;cd=vfe&amp;ved=0CAIQjRxqFwoTCMit84SoqOgCFQAAAAAdAAAAABA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313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HP</cp:lastModifiedBy>
  <cp:revision>2</cp:revision>
  <dcterms:created xsi:type="dcterms:W3CDTF">2020-03-20T15:12:00Z</dcterms:created>
  <dcterms:modified xsi:type="dcterms:W3CDTF">2020-03-20T15:12:00Z</dcterms:modified>
</cp:coreProperties>
</file>