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8C03B11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115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C4282A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727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CFE" w14:textId="77777777" w:rsidR="002727A4" w:rsidRPr="002727A4" w:rsidRDefault="00834920" w:rsidP="002727A4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727A4" w:rsidRPr="002727A4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Examinar acciones que </w:t>
            </w:r>
            <w:proofErr w:type="gramStart"/>
            <w:r w:rsidR="002727A4" w:rsidRPr="002727A4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>no  favorecen</w:t>
            </w:r>
            <w:proofErr w:type="gramEnd"/>
            <w:r w:rsidR="002727A4" w:rsidRPr="002727A4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 el bienestar psicosocial (buena convivencia) mediante realización de guía de aprendizaje.</w:t>
            </w:r>
          </w:p>
          <w:p w14:paraId="323A4585" w14:textId="76185626" w:rsidR="00B17032" w:rsidRPr="002727A4" w:rsidRDefault="00B17032" w:rsidP="004248DC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E5C8E0E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727A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Examinar.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072E6ABB" w:rsidR="00B17032" w:rsidRPr="00C0309A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2D45FAC">
                <wp:simplePos x="0" y="0"/>
                <wp:positionH relativeFrom="column">
                  <wp:posOffset>2994025</wp:posOffset>
                </wp:positionH>
                <wp:positionV relativeFrom="paragraph">
                  <wp:posOffset>32385</wp:posOffset>
                </wp:positionV>
                <wp:extent cx="3587115" cy="1619250"/>
                <wp:effectExtent l="292100" t="25400" r="1968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7BE62FF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497B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27A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examinar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97B7B">
                              <w:rPr>
                                <w:color w:val="FF0000"/>
                                <w:sz w:val="28"/>
                                <w:szCs w:val="28"/>
                              </w:rPr>
                              <w:t>buena convivencia.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5.75pt;margin-top:2.55pt;width:282.4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" adj="-1525,14832" strokeweight="1.5pt">
                <v:stroke dashstyle="1 1"/>
                <v:textbox>
                  <w:txbxContent>
                    <w:p w14:paraId="5059178C" w14:textId="77BE62FF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497B7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27A4">
                        <w:rPr>
                          <w:color w:val="FF0000"/>
                          <w:sz w:val="28"/>
                          <w:szCs w:val="28"/>
                        </w:rPr>
                        <w:t xml:space="preserve">examinar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97B7B">
                        <w:rPr>
                          <w:color w:val="FF0000"/>
                          <w:sz w:val="28"/>
                          <w:szCs w:val="28"/>
                        </w:rPr>
                        <w:t>buena convivencia.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038DAEE" w14:textId="1751807E" w:rsidR="00852E68" w:rsidRDefault="00EF0E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  <w:r w:rsidR="00422200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CBB3073" wp14:editId="0C00A270">
            <wp:extent cx="1384300" cy="14732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2369" w14:textId="77777777" w:rsidR="00422200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56964E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E1DC670" w14:textId="661B0A4F" w:rsidR="002727A4" w:rsidRPr="002727A4" w:rsidRDefault="002727A4" w:rsidP="002727A4"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Examinar</w:t>
      </w:r>
      <w:r w:rsidR="00497B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2727A4">
        <w:rPr>
          <w:rFonts w:ascii="Arial" w:hAnsi="Arial" w:cs="Arial"/>
          <w:sz w:val="24"/>
          <w:szCs w:val="24"/>
        </w:rPr>
        <w:t>Observar atenta y cuidadosamente a alguien o algo para conocer sus características o cualidades</w:t>
      </w:r>
      <w:r>
        <w:rPr>
          <w:rFonts w:ascii="Arial" w:hAnsi="Arial" w:cs="Arial"/>
          <w:sz w:val="24"/>
          <w:szCs w:val="24"/>
        </w:rPr>
        <w:t>.</w:t>
      </w:r>
    </w:p>
    <w:p w14:paraId="2099B2A6" w14:textId="577B836E" w:rsidR="00B17032" w:rsidRPr="00497B7B" w:rsidRDefault="00177BBA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497B7B">
        <w:rPr>
          <w:rFonts w:ascii="Arial" w:hAnsi="Arial" w:cs="Arial"/>
          <w:b/>
          <w:sz w:val="24"/>
          <w:szCs w:val="24"/>
        </w:rPr>
        <w:t xml:space="preserve">buena convivencia: </w:t>
      </w:r>
      <w:r w:rsidR="002727A4">
        <w:rPr>
          <w:rFonts w:ascii="Arial" w:hAnsi="Arial" w:cs="Arial"/>
          <w:bCs/>
          <w:sz w:val="24"/>
          <w:szCs w:val="24"/>
        </w:rPr>
        <w:t>Convivencia</w:t>
      </w:r>
      <w:r w:rsidR="00497B7B" w:rsidRPr="00497B7B">
        <w:rPr>
          <w:rFonts w:ascii="Arial" w:hAnsi="Arial" w:cs="Arial"/>
          <w:bCs/>
          <w:sz w:val="24"/>
          <w:szCs w:val="24"/>
        </w:rPr>
        <w:t xml:space="preserve"> pacífica y armoniosa de individuos o grupos humanos en un mismo espacio.</w:t>
      </w:r>
    </w:p>
    <w:p w14:paraId="060AB62F" w14:textId="77777777" w:rsidR="00497B7B" w:rsidRPr="00852E68" w:rsidRDefault="00497B7B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9E68B94" w:rsidR="00B17032" w:rsidRPr="00AB715F" w:rsidRDefault="00C83661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8366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Debido a la crisis provocada por el coronavirus, estamos en una situación que puede resultar algo extraña: niños en casa sin colegio, padres teletrabajando y todos sin poder salir a la calle nada más que para lo imprescindible. Es una situación que puede producir problemas de convivencia familiar debidos a la irritabilidad, la ansiedad o el estrés, entre otros factores.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3C8578D2" w:rsidR="00AB715F" w:rsidRDefault="002727A4" w:rsidP="004222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CONSTRUYENDO UNA </w:t>
      </w:r>
      <w:r w:rsidR="00497B7B">
        <w:rPr>
          <w:rFonts w:ascii="Arial" w:hAnsi="Arial" w:cs="Arial"/>
          <w:b/>
          <w:sz w:val="24"/>
          <w:szCs w:val="24"/>
        </w:rPr>
        <w:t xml:space="preserve"> BUENA CONVIVENCIA</w:t>
      </w:r>
      <w:r>
        <w:rPr>
          <w:rFonts w:ascii="Arial" w:hAnsi="Arial" w:cs="Arial"/>
          <w:b/>
          <w:sz w:val="24"/>
          <w:szCs w:val="24"/>
        </w:rPr>
        <w:t xml:space="preserve"> EN TIEMPOS DE PANDEMIA</w:t>
      </w:r>
    </w:p>
    <w:p w14:paraId="36DEF7AF" w14:textId="670392A2" w:rsidR="002727A4" w:rsidRPr="002727A4" w:rsidRDefault="002727A4" w:rsidP="002727A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la sesión anterior analizamos algunas acciones que podemos practicar a diario y que nos ayudan a construir una buena convivencia con los miembros de nuestro hogar. Conocer aquellas acciones que aportan e debemos intentar practicar es igual de importante que conocer aquellas acciones que debemos evitar si lo que buscamos es llevarnos cada día mejor con las personas que nos rodean. </w:t>
      </w:r>
    </w:p>
    <w:p w14:paraId="3D1EA61D" w14:textId="5BEA0A4B" w:rsidR="002727A4" w:rsidRDefault="002727A4" w:rsidP="002727A4">
      <w:pPr>
        <w:spacing w:line="360" w:lineRule="auto"/>
        <w:jc w:val="right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3C99D1BD" wp14:editId="7D2B1EE1">
            <wp:extent cx="2387600" cy="12192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5637" w14:textId="69E0A673" w:rsidR="00C83661" w:rsidRDefault="002727A4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2727A4">
        <w:rPr>
          <w:rFonts w:ascii="Arial" w:eastAsia="Calibri" w:hAnsi="Arial" w:cs="Arial"/>
          <w:bCs/>
          <w:sz w:val="24"/>
          <w:szCs w:val="24"/>
          <w:lang w:eastAsia="es-ES" w:bidi="es-ES"/>
        </w:rPr>
        <w:lastRenderedPageBreak/>
        <w:t xml:space="preserve">Al comienzo 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tener que quedarnos en casa </w:t>
      </w:r>
      <w:r w:rsidRPr="002727A4">
        <w:rPr>
          <w:rFonts w:ascii="Arial" w:eastAsia="Calibri" w:hAnsi="Arial" w:cs="Arial"/>
          <w:bCs/>
          <w:sz w:val="24"/>
          <w:szCs w:val="24"/>
          <w:lang w:eastAsia="es-ES" w:bidi="es-ES"/>
        </w:rPr>
        <w:t>nos parec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ió hasta</w:t>
      </w:r>
      <w:r w:rsidRPr="002727A4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divertido, vemos una oportunidad para descansar de la rutina diaria. A medida que pasan los días, nos invade la incertidumbre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y las preocupaciones. </w:t>
      </w:r>
      <w:r w:rsidR="00C83661"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En casa, se mezclan los miedos y ansiedades de cada miembro del hogar. Se afectan unos a otros. 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Identificar aquello que no nos funciona es muy importante para tener una buena convivencia familiar.</w:t>
      </w:r>
    </w:p>
    <w:p w14:paraId="3E762526" w14:textId="557BFDD7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74624" behindDoc="0" locked="0" layoutInCell="1" allowOverlap="1" wp14:anchorId="0D05D199" wp14:editId="49371D91">
            <wp:simplePos x="0" y="0"/>
            <wp:positionH relativeFrom="column">
              <wp:posOffset>5219700</wp:posOffset>
            </wp:positionH>
            <wp:positionV relativeFrom="paragraph">
              <wp:posOffset>360045</wp:posOffset>
            </wp:positionV>
            <wp:extent cx="1637030" cy="1422400"/>
            <wp:effectExtent l="0" t="0" r="1270" b="0"/>
            <wp:wrapSquare wrapText="bothSides"/>
            <wp:docPr id="5" name="Imagen 5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reloj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661">
        <w:rPr>
          <w:rFonts w:ascii="Arial" w:eastAsia="Calibri" w:hAnsi="Arial" w:cs="Arial"/>
          <w:b/>
          <w:sz w:val="24"/>
          <w:szCs w:val="24"/>
          <w:lang w:eastAsia="es-ES" w:bidi="es-ES"/>
        </w:rPr>
        <w:t>ACCIONES QUE DEBEMOS EVITAR</w:t>
      </w:r>
    </w:p>
    <w:p w14:paraId="7EAD0DFE" w14:textId="4FA427C1" w:rsidR="00C83661" w:rsidRPr="00C83661" w:rsidRDefault="00C83661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NO DEJAR EL CELULAR:  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Los seres humanos estamos muy claros de que tenemos que relacionarnos con los otros para poder sobrevivir. Ahora nos enfrentamos a un mensaje contrario para nuestra supervivencia y las redes son nuestra forma de estar conectados con el exterior. Pero podemos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y necesitamos 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apagar el teléfono de vez en cuando para controlar la avalancha de información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0A46B671" w14:textId="10C6158C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612575" w14:textId="316039D9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75648" behindDoc="0" locked="0" layoutInCell="1" allowOverlap="1" wp14:anchorId="4DBCAF78" wp14:editId="7420B4A7">
            <wp:simplePos x="0" y="0"/>
            <wp:positionH relativeFrom="column">
              <wp:posOffset>5016500</wp:posOffset>
            </wp:positionH>
            <wp:positionV relativeFrom="paragraph">
              <wp:posOffset>263525</wp:posOffset>
            </wp:positionV>
            <wp:extent cx="2019300" cy="1346200"/>
            <wp:effectExtent l="0" t="0" r="0" b="0"/>
            <wp:wrapSquare wrapText="bothSides"/>
            <wp:docPr id="6" name="Imagen 6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reloj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24EB4" w14:textId="25BF676D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NO MANTENER RUTINAS: 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L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as rutinas permiten dirigir nuestra atención hacia un momento u objeto determinado, lo que contribuye a disminuir la angustia. Se recomienda mantener horarios para trabajar, descansar, asearse y comer; sobre todo porque cuando estamos en casa solemos comer de forma compulsiva y desordenada.</w:t>
      </w:r>
    </w:p>
    <w:p w14:paraId="3AEF84B5" w14:textId="11C2F1DE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6BC17343" w14:textId="3CC6D1C8" w:rsidR="005E41F8" w:rsidRDefault="005E41F8" w:rsidP="005E41F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76672" behindDoc="0" locked="0" layoutInCell="1" allowOverlap="1" wp14:anchorId="238DA14B" wp14:editId="0A224C7D">
            <wp:simplePos x="0" y="0"/>
            <wp:positionH relativeFrom="column">
              <wp:posOffset>5219700</wp:posOffset>
            </wp:positionH>
            <wp:positionV relativeFrom="paragraph">
              <wp:posOffset>277495</wp:posOffset>
            </wp:positionV>
            <wp:extent cx="1637030" cy="1549400"/>
            <wp:effectExtent l="0" t="0" r="1270" b="0"/>
            <wp:wrapSquare wrapText="bothSides"/>
            <wp:docPr id="8" name="Imagen 8" descr="Imagen que contiene interior, naranja, pelota,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ior, naranja, pelota, obje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72882" w14:textId="61315640" w:rsidR="005E41F8" w:rsidRPr="005E41F8" w:rsidRDefault="00C83661" w:rsidP="005E41F8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C83661">
        <w:rPr>
          <w:rFonts w:ascii="Arial" w:eastAsia="Calibri" w:hAnsi="Arial" w:cs="Arial"/>
          <w:b/>
          <w:sz w:val="24"/>
          <w:szCs w:val="24"/>
          <w:lang w:eastAsia="es-ES" w:bidi="es-ES"/>
        </w:rPr>
        <w:t>NO IDENTIFICAR LOS PENSAMIENTOS QUE NOS GENERAN MALESTAR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: </w:t>
      </w:r>
      <w:r w:rsid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Identificar los pensamiento y situaciones que no nos ayudan </w:t>
      </w:r>
      <w:r w:rsidR="005E41F8" w:rsidRP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>es el punto de partida, conocerte y reconocer cuándo y por qué estás sintiendo determinada emoción y luego actuar</w:t>
      </w:r>
      <w:r w:rsid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, compartir y conversar sobre </w:t>
      </w:r>
      <w:r w:rsidR="005E41F8" w:rsidRP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>el motivo</w:t>
      </w:r>
      <w:r w:rsid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es muy importante, ya que así lograrás conectarte con tu grupo familiar y ellos podrán enterderte. </w:t>
      </w:r>
    </w:p>
    <w:p w14:paraId="5EB65679" w14:textId="58AE98B3" w:rsidR="005E41F8" w:rsidRPr="005E41F8" w:rsidRDefault="005E41F8" w:rsidP="005E41F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>Hoy es tiempo de volver a conectar con nuestros seres queridos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poner en practica acciones que aporten a la buena convivencia.</w:t>
      </w:r>
    </w:p>
    <w:p w14:paraId="1420365A" w14:textId="77777777" w:rsidR="005E41F8" w:rsidRPr="005E41F8" w:rsidRDefault="005E41F8" w:rsidP="005E41F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E41F8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Pero… ¿por qué es tan importante mantener la armonía en estos días? </w:t>
      </w:r>
    </w:p>
    <w:p w14:paraId="6CEE3A6E" w14:textId="77777777" w:rsidR="00265939" w:rsidRDefault="005E41F8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Porque sólo así lograremos salir de esta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situación dificil</w:t>
      </w: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juntos, además de crear una buen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ambiente </w:t>
      </w: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>familiar para convivir sin incomodidades y poder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realizar </w:t>
      </w: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las actividades de cada uno sin molestar al otro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también realizar acrividades todos juntos. </w:t>
      </w:r>
    </w:p>
    <w:p w14:paraId="3130FCA6" w14:textId="46560442" w:rsidR="00502E2B" w:rsidRDefault="005E41F8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Esta semana, nuevamente los quiero invitar a realizar las actividades junto a algún miembro de su familia, para así compartir </w:t>
      </w:r>
      <w:r w:rsidR="00502E2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un momento agradable y aprender nuevas cosas en conjunto. </w:t>
      </w:r>
    </w:p>
    <w:p w14:paraId="33171658" w14:textId="03C22CBE" w:rsidR="00502E2B" w:rsidRDefault="00502E2B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INSTRUCCIONES: 1. Observen la sopa de letras. 2. Marquen, encierren o destaquen los conceptos encontrados. </w:t>
      </w:r>
    </w:p>
    <w:p w14:paraId="4B3B3084" w14:textId="2CF4A4CA" w:rsidR="00502E2B" w:rsidRPr="00C83661" w:rsidRDefault="00502E2B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RESPETO – ALEGRIA- EMPATIA- JUEGOS- BIENESTAR- COMUNIDAD- JOVENES</w:t>
      </w:r>
      <w:r w:rsidR="00265939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767E67DF" w14:textId="6B090716" w:rsidR="002727A4" w:rsidRPr="00265939" w:rsidRDefault="00502E2B" w:rsidP="00F46D4B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21BD339D" wp14:editId="2C39EF98">
            <wp:extent cx="6859270" cy="3720662"/>
            <wp:effectExtent l="0" t="0" r="0" b="635"/>
            <wp:docPr id="10" name="Imagen 10" descr="Imagen que contiene electrónica, teclad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electrónica, teclado, computador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419" cy="373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A520" w14:textId="23AA94A4" w:rsidR="00265939" w:rsidRDefault="00265939" w:rsidP="00265939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50509" wp14:editId="6D2AF53F">
                <wp:simplePos x="0" y="0"/>
                <wp:positionH relativeFrom="column">
                  <wp:posOffset>0</wp:posOffset>
                </wp:positionH>
                <wp:positionV relativeFrom="paragraph">
                  <wp:posOffset>3796949</wp:posOffset>
                </wp:positionV>
                <wp:extent cx="6780780" cy="1213945"/>
                <wp:effectExtent l="0" t="0" r="13970" b="184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780" cy="121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BF78B" w14:textId="77777777" w:rsidR="008E7C18" w:rsidRPr="008E7C18" w:rsidRDefault="008E7C18" w:rsidP="008E7C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7C18">
                              <w:rPr>
                                <w:rFonts w:ascii="Arial" w:hAnsi="Arial" w:cs="Arial"/>
                                <w:b/>
                              </w:rPr>
                              <w:t>Para reflexionar</w:t>
                            </w:r>
                          </w:p>
                          <w:p w14:paraId="0AD456E8" w14:textId="43321A6D" w:rsidR="008E7C18" w:rsidRDefault="008E7C18" w:rsidP="008E7C18">
                            <w:pPr>
                              <w:rPr>
                                <w:bCs/>
                              </w:rPr>
                            </w:pPr>
                            <w:r w:rsidRPr="008E7C18">
                              <w:rPr>
                                <w:rFonts w:ascii="Arial" w:hAnsi="Arial" w:cs="Arial"/>
                              </w:rPr>
                              <w:t>¿</w:t>
                            </w:r>
                            <w:r w:rsidR="00265939" w:rsidRPr="00265939">
                              <w:rPr>
                                <w:b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</w:t>
                            </w:r>
                            <w:r w:rsidR="00265939">
                              <w:rPr>
                                <w:b/>
                                <w:sz w:val="18"/>
                                <w:szCs w:val="18"/>
                                <w:lang w:val="es-ES" w:eastAsia="es-ES" w:bidi="es-ES"/>
                              </w:rPr>
                              <w:t>Qué impacto tiene en la relación familiar una mala convivencia?</w:t>
                            </w:r>
                          </w:p>
                          <w:p w14:paraId="03D19D4A" w14:textId="070703AC" w:rsidR="008E7C18" w:rsidRPr="008E7C18" w:rsidRDefault="008E7C18" w:rsidP="008E7C1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6A6BD4E" w14:textId="77777777" w:rsidR="008E7C18" w:rsidRDefault="008E7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50509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7" type="#_x0000_t202" style="position:absolute;left:0;text-align:left;margin-left:0;margin-top:298.95pt;width:533.9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" fillcolor="white [3201]" strokeweight=".5pt">
                <v:textbox>
                  <w:txbxContent>
                    <w:p w14:paraId="0C7BF78B" w14:textId="77777777" w:rsidR="008E7C18" w:rsidRPr="008E7C18" w:rsidRDefault="008E7C18" w:rsidP="008E7C1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E7C18">
                        <w:rPr>
                          <w:rFonts w:ascii="Arial" w:hAnsi="Arial" w:cs="Arial"/>
                          <w:b/>
                        </w:rPr>
                        <w:t>Para reflexionar</w:t>
                      </w:r>
                    </w:p>
                    <w:p w14:paraId="0AD456E8" w14:textId="43321A6D" w:rsidR="008E7C18" w:rsidRDefault="008E7C18" w:rsidP="008E7C18">
                      <w:pPr>
                        <w:rPr>
                          <w:bCs/>
                        </w:rPr>
                      </w:pPr>
                      <w:r w:rsidRPr="008E7C18">
                        <w:rPr>
                          <w:rFonts w:ascii="Arial" w:hAnsi="Arial" w:cs="Arial"/>
                        </w:rPr>
                        <w:t>¿</w:t>
                      </w:r>
                      <w:r w:rsidR="00265939" w:rsidRPr="00265939">
                        <w:rPr>
                          <w:b/>
                          <w:sz w:val="18"/>
                          <w:szCs w:val="18"/>
                          <w:lang w:val="es-ES" w:eastAsia="es-ES" w:bidi="es-ES"/>
                        </w:rPr>
                        <w:t xml:space="preserve"> </w:t>
                      </w:r>
                      <w:r w:rsidR="00265939">
                        <w:rPr>
                          <w:b/>
                          <w:sz w:val="18"/>
                          <w:szCs w:val="18"/>
                          <w:lang w:val="es-ES" w:eastAsia="es-ES" w:bidi="es-ES"/>
                        </w:rPr>
                        <w:t>Qué impacto tiene en la relación familiar una mala convivencia?</w:t>
                      </w:r>
                    </w:p>
                    <w:p w14:paraId="03D19D4A" w14:textId="070703AC" w:rsidR="008E7C18" w:rsidRPr="008E7C18" w:rsidRDefault="008E7C18" w:rsidP="008E7C1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6A6BD4E" w14:textId="77777777" w:rsidR="008E7C18" w:rsidRDefault="008E7C1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1A55F241" wp14:editId="3B557203">
            <wp:extent cx="6859270" cy="3641835"/>
            <wp:effectExtent l="0" t="0" r="0" b="3175"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Captura de pantalla de un celular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539" cy="36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B383" w14:textId="77777777" w:rsidR="008E7C18" w:rsidRDefault="008E7C1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CB69D4D" w14:textId="77777777" w:rsidR="008E7C18" w:rsidRDefault="008E7C1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E126B44" w14:textId="2D2B6867" w:rsidR="003E0129" w:rsidRPr="00FD3B9D" w:rsidRDefault="003E0129" w:rsidP="00FD3B9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3E0129" w:rsidRPr="00FD3B9D" w:rsidSect="000C446B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A4BB1" w14:textId="77777777" w:rsidR="00540EE0" w:rsidRDefault="00540EE0" w:rsidP="00B17032">
      <w:pPr>
        <w:spacing w:after="0" w:line="240" w:lineRule="auto"/>
      </w:pPr>
      <w:r>
        <w:separator/>
      </w:r>
    </w:p>
  </w:endnote>
  <w:endnote w:type="continuationSeparator" w:id="0">
    <w:p w14:paraId="5A639E7B" w14:textId="77777777" w:rsidR="00540EE0" w:rsidRDefault="00540EE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9A66A" w14:textId="77777777" w:rsidR="00540EE0" w:rsidRDefault="00540EE0" w:rsidP="00B17032">
      <w:pPr>
        <w:spacing w:after="0" w:line="240" w:lineRule="auto"/>
      </w:pPr>
      <w:r>
        <w:separator/>
      </w:r>
    </w:p>
  </w:footnote>
  <w:footnote w:type="continuationSeparator" w:id="0">
    <w:p w14:paraId="3BDF9434" w14:textId="77777777" w:rsidR="00540EE0" w:rsidRDefault="00540EE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540E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754B6"/>
    <w:rsid w:val="004961D0"/>
    <w:rsid w:val="00497B7B"/>
    <w:rsid w:val="004B2032"/>
    <w:rsid w:val="004F1190"/>
    <w:rsid w:val="004F3BE9"/>
    <w:rsid w:val="00502E2B"/>
    <w:rsid w:val="00511138"/>
    <w:rsid w:val="00527B86"/>
    <w:rsid w:val="00540EE0"/>
    <w:rsid w:val="00587A78"/>
    <w:rsid w:val="005D1AC5"/>
    <w:rsid w:val="005E41F8"/>
    <w:rsid w:val="00654974"/>
    <w:rsid w:val="006A6A52"/>
    <w:rsid w:val="006E44C5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E7C18"/>
    <w:rsid w:val="008F2845"/>
    <w:rsid w:val="00995743"/>
    <w:rsid w:val="009A07EB"/>
    <w:rsid w:val="00A02B7B"/>
    <w:rsid w:val="00A16D2D"/>
    <w:rsid w:val="00A3418A"/>
    <w:rsid w:val="00A34723"/>
    <w:rsid w:val="00A377D0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5480"/>
    <w:rsid w:val="00D7451B"/>
    <w:rsid w:val="00DA24F6"/>
    <w:rsid w:val="00E113A1"/>
    <w:rsid w:val="00E1159C"/>
    <w:rsid w:val="00E506BA"/>
    <w:rsid w:val="00E67F5F"/>
    <w:rsid w:val="00E9407F"/>
    <w:rsid w:val="00EA4F79"/>
    <w:rsid w:val="00EF0E8C"/>
    <w:rsid w:val="00F05D79"/>
    <w:rsid w:val="00F34461"/>
    <w:rsid w:val="00F46D4B"/>
    <w:rsid w:val="00F6124A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2020-08-26T00:19:00Z</dcterms:created>
  <dcterms:modified xsi:type="dcterms:W3CDTF">2020-08-26T00:19:00Z</dcterms:modified>
</cp:coreProperties>
</file>