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4618C88F"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Curso: </w:t>
            </w:r>
            <w:r w:rsidR="0098490A">
              <w:rPr>
                <w:rFonts w:ascii="Arial" w:eastAsia="Calibri" w:hAnsi="Arial" w:cs="Arial"/>
                <w:sz w:val="24"/>
                <w:szCs w:val="24"/>
                <w:lang w:val="es-ES" w:eastAsia="es-ES" w:bidi="es-ES"/>
              </w:rPr>
              <w:t>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C97555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 xml:space="preserve">semana N° </w:t>
            </w:r>
            <w:r w:rsidR="00654974">
              <w:rPr>
                <w:rFonts w:ascii="Arial" w:eastAsia="Calibri" w:hAnsi="Arial" w:cs="Arial"/>
                <w:sz w:val="24"/>
                <w:szCs w:val="24"/>
                <w:lang w:val="es-ES" w:eastAsia="es-ES" w:bidi="es-ES"/>
              </w:rPr>
              <w:t>21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1896B55"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(OA</w:t>
            </w:r>
            <w:r w:rsidR="00EF0E8C">
              <w:rPr>
                <w:rFonts w:ascii="Arial" w:eastAsia="Calibri" w:hAnsi="Arial" w:cs="Arial"/>
                <w:b/>
                <w:sz w:val="24"/>
                <w:szCs w:val="24"/>
                <w:lang w:val="es-ES" w:eastAsia="es-ES" w:bidi="es-ES"/>
              </w:rPr>
              <w:t>3</w:t>
            </w:r>
            <w:r>
              <w:rPr>
                <w:rFonts w:ascii="Arial" w:eastAsia="Calibri" w:hAnsi="Arial" w:cs="Arial"/>
                <w:b/>
                <w:sz w:val="24"/>
                <w:szCs w:val="24"/>
                <w:lang w:val="es-ES" w:eastAsia="es-ES" w:bidi="es-ES"/>
              </w:rPr>
              <w:t xml:space="preserve">): </w:t>
            </w:r>
            <w:r w:rsidR="00EF0E8C" w:rsidRPr="00EF0E8C">
              <w:rPr>
                <w:rFonts w:ascii="Arial" w:eastAsia="Calibri" w:hAnsi="Arial" w:cs="Arial"/>
                <w:sz w:val="24"/>
                <w:szCs w:val="24"/>
                <w:lang w:eastAsia="es-ES" w:bidi="es-ES"/>
              </w:rPr>
              <w:t>Analizar factores protectores del bienestar biopsicosocial</w:t>
            </w:r>
            <w:r w:rsidR="00EF0E8C">
              <w:rPr>
                <w:rFonts w:ascii="Arial" w:eastAsia="Calibri" w:hAnsi="Arial" w:cs="Arial"/>
                <w:sz w:val="24"/>
                <w:szCs w:val="24"/>
                <w:lang w:eastAsia="es-ES" w:bidi="es-ES"/>
              </w:rPr>
              <w:t xml:space="preserve"> (</w:t>
            </w:r>
            <w:r w:rsidR="00EF0E8C" w:rsidRPr="00EF0E8C">
              <w:rPr>
                <w:rFonts w:ascii="Arial" w:eastAsia="Calibri" w:hAnsi="Arial" w:cs="Arial"/>
                <w:sz w:val="24"/>
                <w:szCs w:val="24"/>
                <w:lang w:eastAsia="es-ES" w:bidi="es-ES"/>
              </w:rPr>
              <w:t>El proyecto de vida, las redes sociales, las habilidades sociales</w:t>
            </w:r>
            <w:r w:rsidR="00EF0E8C">
              <w:rPr>
                <w:rFonts w:ascii="Arial" w:eastAsia="Calibri" w:hAnsi="Arial" w:cs="Arial"/>
                <w:sz w:val="24"/>
                <w:szCs w:val="24"/>
                <w:lang w:eastAsia="es-ES" w:bidi="es-ES"/>
              </w:rPr>
              <w:t>)</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DBEDE7F" w:rsidR="00B17032" w:rsidRPr="009A07E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Contenidos:</w:t>
            </w:r>
            <w:r w:rsidR="009A07EB">
              <w:rPr>
                <w:rFonts w:ascii="Arial" w:eastAsia="Calibri" w:hAnsi="Arial" w:cs="Arial"/>
                <w:b/>
                <w:sz w:val="24"/>
                <w:szCs w:val="24"/>
                <w:lang w:val="es-ES" w:eastAsia="es-ES" w:bidi="es-ES"/>
              </w:rPr>
              <w:t xml:space="preserve"> </w:t>
            </w:r>
            <w:r w:rsidR="00EF0E8C">
              <w:rPr>
                <w:rFonts w:ascii="Arial" w:eastAsia="Calibri" w:hAnsi="Arial" w:cs="Arial"/>
                <w:b/>
                <w:sz w:val="24"/>
                <w:szCs w:val="24"/>
                <w:lang w:val="es-ES" w:eastAsia="es-ES" w:bidi="es-ES"/>
              </w:rPr>
              <w:t xml:space="preserve">Buena convivencia.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618273E2" w:rsidR="00B17032" w:rsidRPr="00497B7B" w:rsidRDefault="00834920" w:rsidP="004248DC">
            <w:pPr>
              <w:pStyle w:val="Sinespaciado"/>
              <w:jc w:val="both"/>
              <w:rPr>
                <w:rFonts w:ascii="Arial" w:hAnsi="Arial" w:cs="Arial"/>
                <w:b/>
                <w:sz w:val="24"/>
                <w:szCs w:val="24"/>
                <w:lang w:eastAsia="es-ES" w:bidi="es-ES"/>
              </w:rPr>
            </w:pPr>
            <w:r>
              <w:rPr>
                <w:rFonts w:ascii="Arial" w:hAnsi="Arial" w:cs="Arial"/>
                <w:b/>
                <w:sz w:val="24"/>
                <w:szCs w:val="24"/>
                <w:lang w:val="es-ES" w:eastAsia="es-ES" w:bidi="es-ES"/>
              </w:rPr>
              <w:t xml:space="preserve">Objetivo de la semana: </w:t>
            </w:r>
            <w:proofErr w:type="gramStart"/>
            <w:r w:rsidR="00497B7B" w:rsidRPr="00497B7B">
              <w:rPr>
                <w:rFonts w:ascii="Arial" w:hAnsi="Arial" w:cs="Arial"/>
                <w:bCs/>
                <w:sz w:val="24"/>
                <w:szCs w:val="24"/>
                <w:lang w:eastAsia="es-ES" w:bidi="es-ES"/>
              </w:rPr>
              <w:t>Analizar  acciones</w:t>
            </w:r>
            <w:proofErr w:type="gramEnd"/>
            <w:r w:rsidR="00497B7B" w:rsidRPr="00497B7B">
              <w:rPr>
                <w:rFonts w:ascii="Arial" w:hAnsi="Arial" w:cs="Arial"/>
                <w:bCs/>
                <w:sz w:val="24"/>
                <w:szCs w:val="24"/>
                <w:lang w:eastAsia="es-ES" w:bidi="es-ES"/>
              </w:rPr>
              <w:t xml:space="preserve"> que favorecen el bienestar psicosocial (buena convivencia).</w:t>
            </w:r>
            <w:r w:rsidR="00497B7B">
              <w:rPr>
                <w:rFonts w:ascii="Arial" w:hAnsi="Arial" w:cs="Arial"/>
                <w:b/>
                <w:sz w:val="24"/>
                <w:szCs w:val="24"/>
                <w:lang w:eastAsia="es-ES" w:bidi="es-ES"/>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0711D21" w:rsidR="00B17032" w:rsidRPr="00497B7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 xml:space="preserve">Habilidad: </w:t>
            </w:r>
            <w:r w:rsidR="00497B7B">
              <w:rPr>
                <w:rFonts w:ascii="Arial" w:eastAsia="Calibri" w:hAnsi="Arial" w:cs="Arial"/>
                <w:bCs/>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6C72F3A4" w14:textId="2DF1F8A4" w:rsidR="00B17032" w:rsidRPr="00C0309A" w:rsidRDefault="00497B7B"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1B1C51AA">
                <wp:simplePos x="0" y="0"/>
                <wp:positionH relativeFrom="column">
                  <wp:posOffset>2332781</wp:posOffset>
                </wp:positionH>
                <wp:positionV relativeFrom="paragraph">
                  <wp:posOffset>110120</wp:posOffset>
                </wp:positionV>
                <wp:extent cx="3587670" cy="1619250"/>
                <wp:effectExtent l="292100" t="25400" r="19685" b="3175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670" cy="161925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83.7pt;margin-top:8.65pt;width:2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" adj="-1525,14832" strokeweight="1.5pt">
                <v:stroke dashstyle="1 1"/>
                <v:textbo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v:textbox>
              </v:shape>
            </w:pict>
          </mc:Fallback>
        </mc:AlternateContent>
      </w:r>
      <w:r w:rsidR="00852E68">
        <w:rPr>
          <w:rFonts w:ascii="Arial" w:eastAsia="Calibri" w:hAnsi="Arial" w:cs="Arial"/>
          <w:b/>
          <w:sz w:val="24"/>
          <w:szCs w:val="24"/>
          <w:lang w:val="es-ES" w:eastAsia="es-ES" w:bidi="es-ES"/>
        </w:rPr>
        <w:t xml:space="preserve">                   </w:t>
      </w:r>
    </w:p>
    <w:p w14:paraId="5038DAEE" w14:textId="29DDEF7E" w:rsidR="00852E68" w:rsidRDefault="00EF0E8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r>
        <w:rPr>
          <w:rFonts w:ascii="Arial" w:eastAsia="Calibri" w:hAnsi="Arial" w:cs="Arial"/>
          <w:b/>
          <w:noProof/>
          <w:sz w:val="24"/>
          <w:szCs w:val="24"/>
          <w:lang w:val="es-ES" w:eastAsia="es-ES" w:bidi="es-ES"/>
        </w:rPr>
        <w:drawing>
          <wp:inline distT="0" distB="0" distL="0" distR="0" wp14:anchorId="59CAF342" wp14:editId="59641DF7">
            <wp:extent cx="1066800" cy="1673506"/>
            <wp:effectExtent l="0" t="0" r="0" b="3175"/>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67752" cy="1674999"/>
                    </a:xfrm>
                    <a:prstGeom prst="rect">
                      <a:avLst/>
                    </a:prstGeom>
                  </pic:spPr>
                </pic:pic>
              </a:graphicData>
            </a:graphic>
          </wp:inline>
        </w:drawing>
      </w:r>
    </w:p>
    <w:p w14:paraId="36FA9DF8" w14:textId="79E7E49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FBC104E" w14:textId="62A32621" w:rsidR="00497B7B" w:rsidRPr="00497B7B" w:rsidRDefault="00497B7B" w:rsidP="00497B7B">
      <w:pPr>
        <w:rPr>
          <w:rFonts w:ascii="Arial" w:hAnsi="Arial" w:cs="Arial"/>
          <w:sz w:val="24"/>
          <w:szCs w:val="24"/>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es</w:t>
      </w:r>
      <w:r w:rsidR="00177BBA">
        <w:rPr>
          <w:rFonts w:ascii="Arial" w:eastAsia="Calibri" w:hAnsi="Arial" w:cs="Arial"/>
          <w:sz w:val="24"/>
          <w:szCs w:val="24"/>
          <w:lang w:val="es-ES" w:eastAsia="es-ES" w:bidi="es-ES"/>
        </w:rPr>
        <w:t>:</w:t>
      </w:r>
      <w:r w:rsidR="00177BBA" w:rsidRPr="00177BBA">
        <w:t xml:space="preserve"> </w:t>
      </w:r>
      <w:r w:rsidRPr="00497B7B">
        <w:rPr>
          <w:rFonts w:ascii="Arial" w:hAnsi="Arial" w:cs="Arial"/>
          <w:sz w:val="24"/>
          <w:szCs w:val="24"/>
        </w:rPr>
        <w:t>Examinar detalladamente una cosa, separando o considerando por separado sus partes, para conocer sus características o cualidades</w:t>
      </w:r>
      <w:r>
        <w:rPr>
          <w:rFonts w:ascii="Arial" w:hAnsi="Arial" w:cs="Arial"/>
          <w:sz w:val="24"/>
          <w:szCs w:val="24"/>
        </w:rPr>
        <w:t>.</w:t>
      </w:r>
    </w:p>
    <w:p w14:paraId="2099B2A6" w14:textId="65D347BD" w:rsidR="00B17032" w:rsidRPr="00497B7B" w:rsidRDefault="00177BBA" w:rsidP="00852E68">
      <w:pPr>
        <w:widowControl w:val="0"/>
        <w:autoSpaceDE w:val="0"/>
        <w:autoSpaceDN w:val="0"/>
        <w:spacing w:after="0" w:line="360" w:lineRule="auto"/>
        <w:rPr>
          <w:rFonts w:ascii="Arial" w:hAnsi="Arial" w:cs="Arial"/>
          <w:bCs/>
          <w:sz w:val="24"/>
          <w:szCs w:val="24"/>
        </w:rPr>
      </w:pPr>
      <w:r>
        <w:rPr>
          <w:rFonts w:ascii="Arial" w:hAnsi="Arial" w:cs="Arial"/>
          <w:b/>
          <w:sz w:val="24"/>
          <w:szCs w:val="24"/>
        </w:rPr>
        <w:t xml:space="preserve">Entendemos por </w:t>
      </w:r>
      <w:r w:rsidR="00497B7B">
        <w:rPr>
          <w:rFonts w:ascii="Arial" w:hAnsi="Arial" w:cs="Arial"/>
          <w:b/>
          <w:sz w:val="24"/>
          <w:szCs w:val="24"/>
        </w:rPr>
        <w:t xml:space="preserve">buena convivencia: </w:t>
      </w:r>
      <w:r w:rsidR="00497B7B" w:rsidRPr="00497B7B">
        <w:rPr>
          <w:rFonts w:ascii="Arial" w:hAnsi="Arial" w:cs="Arial"/>
          <w:bCs/>
          <w:sz w:val="24"/>
          <w:szCs w:val="24"/>
        </w:rPr>
        <w:t>La </w:t>
      </w:r>
      <w:r w:rsidR="00497B7B">
        <w:rPr>
          <w:rFonts w:ascii="Arial" w:hAnsi="Arial" w:cs="Arial"/>
          <w:bCs/>
          <w:sz w:val="24"/>
          <w:szCs w:val="24"/>
        </w:rPr>
        <w:t>buena convivencia</w:t>
      </w:r>
      <w:r w:rsidR="00497B7B" w:rsidRPr="00497B7B">
        <w:rPr>
          <w:rFonts w:ascii="Arial" w:hAnsi="Arial" w:cs="Arial"/>
          <w:bCs/>
          <w:sz w:val="24"/>
          <w:szCs w:val="24"/>
        </w:rPr>
        <w:t> es un término que se refiere a la coexistencia pacífica y armoniosa de individuos o grupos humanos en un mismo espacio.</w:t>
      </w:r>
    </w:p>
    <w:p w14:paraId="060AB62F" w14:textId="77777777" w:rsidR="00497B7B" w:rsidRPr="00852E68" w:rsidRDefault="00497B7B" w:rsidP="00852E68">
      <w:pPr>
        <w:widowControl w:val="0"/>
        <w:autoSpaceDE w:val="0"/>
        <w:autoSpaceDN w:val="0"/>
        <w:spacing w:after="0" w:line="360" w:lineRule="auto"/>
        <w:rPr>
          <w:rFonts w:ascii="Arial" w:hAnsi="Arial" w:cs="Arial"/>
          <w:bCs/>
          <w:sz w:val="24"/>
          <w:szCs w:val="24"/>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A1525AB" w:rsidR="00B17032" w:rsidRPr="00AB715F" w:rsidRDefault="00497B7B" w:rsidP="00A3418A">
            <w:pPr>
              <w:widowControl w:val="0"/>
              <w:autoSpaceDE w:val="0"/>
              <w:autoSpaceDN w:val="0"/>
              <w:spacing w:after="0" w:line="360" w:lineRule="auto"/>
              <w:jc w:val="both"/>
              <w:rPr>
                <w:rFonts w:ascii="Arial" w:eastAsia="Calibri" w:hAnsi="Arial" w:cs="Arial"/>
                <w:sz w:val="24"/>
                <w:szCs w:val="24"/>
                <w:lang w:eastAsia="es-ES" w:bidi="es-ES"/>
              </w:rPr>
            </w:pPr>
            <w:r w:rsidRPr="00497B7B">
              <w:rPr>
                <w:rFonts w:ascii="Arial" w:eastAsia="Calibri" w:hAnsi="Arial" w:cs="Arial"/>
                <w:sz w:val="24"/>
                <w:szCs w:val="24"/>
                <w:lang w:eastAsia="es-ES" w:bidi="es-ES"/>
              </w:rPr>
              <w:t>La convivencia es parte de las necesidades del ser humano, el cual es un animal social y requiere de la interacción con otros individuos para alcanzar su bienestar integral.</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E992EC6" w14:textId="634257E1" w:rsidR="00AB715F" w:rsidRDefault="00497B7B" w:rsidP="00D7451B">
      <w:pPr>
        <w:jc w:val="center"/>
        <w:rPr>
          <w:rFonts w:ascii="Arial" w:hAnsi="Arial" w:cs="Arial"/>
          <w:b/>
          <w:sz w:val="24"/>
          <w:szCs w:val="24"/>
        </w:rPr>
      </w:pPr>
      <w:r>
        <w:rPr>
          <w:rFonts w:ascii="Arial" w:hAnsi="Arial" w:cs="Arial"/>
          <w:b/>
          <w:sz w:val="24"/>
          <w:szCs w:val="24"/>
        </w:rPr>
        <w:t>FOMENTANDO LA BUENA CONVIVENCIA</w:t>
      </w:r>
    </w:p>
    <w:p w14:paraId="596AD246" w14:textId="413F5EAC" w:rsidR="00497B7B" w:rsidRPr="008E7C18" w:rsidRDefault="004F1190" w:rsidP="00497B7B">
      <w:pPr>
        <w:spacing w:line="360" w:lineRule="auto"/>
        <w:jc w:val="both"/>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i">
            <w:drawing>
              <wp:anchor distT="0" distB="0" distL="114300" distR="114300" simplePos="0" relativeHeight="251667456" behindDoc="0" locked="0" layoutInCell="1" allowOverlap="1" wp14:anchorId="22405E86" wp14:editId="3DB7FE04">
                <wp:simplePos x="0" y="0"/>
                <wp:positionH relativeFrom="column">
                  <wp:posOffset>-2816120</wp:posOffset>
                </wp:positionH>
                <wp:positionV relativeFrom="paragraph">
                  <wp:posOffset>595565</wp:posOffset>
                </wp:positionV>
                <wp:extent cx="360" cy="360"/>
                <wp:effectExtent l="38100" t="38100" r="38100" b="38100"/>
                <wp:wrapNone/>
                <wp:docPr id="15" name="Entrada de lápiz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F5AA8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5" o:spid="_x0000_s1026" type="#_x0000_t75" style="position:absolute;margin-left:-222.45pt;margin-top:46.2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">
                <v:imagedata r:id="rId12" o:title=""/>
              </v:shape>
            </w:pict>
          </mc:Fallback>
        </mc:AlternateContent>
      </w:r>
      <w:r w:rsidR="00497B7B" w:rsidRPr="00497B7B">
        <w:rPr>
          <w:rFonts w:ascii="Arial" w:eastAsia="Calibri" w:hAnsi="Arial" w:cs="Arial"/>
          <w:bCs/>
          <w:sz w:val="24"/>
          <w:szCs w:val="24"/>
          <w:lang w:eastAsia="es-ES" w:bidi="es-ES"/>
        </w:rPr>
        <w:t xml:space="preserve">La pandemia del coronavirus en más de 170 países ha conllevado a que los Gobiernos del mundo tomen diferentes medidas que puedan contribuir a la erradicación de este virus, siendo </w:t>
      </w:r>
      <w:r w:rsidR="00F46D4B">
        <w:rPr>
          <w:rFonts w:ascii="Arial" w:eastAsia="Calibri" w:hAnsi="Arial" w:cs="Arial"/>
          <w:bCs/>
          <w:sz w:val="24"/>
          <w:szCs w:val="24"/>
          <w:lang w:eastAsia="es-ES" w:bidi="es-ES"/>
        </w:rPr>
        <w:t xml:space="preserve">una de las mas utilizadas </w:t>
      </w:r>
      <w:r w:rsidR="00497B7B" w:rsidRPr="00497B7B">
        <w:rPr>
          <w:rFonts w:ascii="Arial" w:eastAsia="Calibri" w:hAnsi="Arial" w:cs="Arial"/>
          <w:bCs/>
          <w:sz w:val="24"/>
          <w:szCs w:val="24"/>
          <w:lang w:eastAsia="es-ES" w:bidi="es-ES"/>
        </w:rPr>
        <w:t xml:space="preserve">por su probada efectividad  la cuarentena y aislamiento social, por lo </w:t>
      </w:r>
      <w:r w:rsidR="00F46D4B">
        <w:rPr>
          <w:rFonts w:ascii="Arial" w:eastAsia="Calibri" w:hAnsi="Arial" w:cs="Arial"/>
          <w:bCs/>
          <w:sz w:val="24"/>
          <w:szCs w:val="24"/>
          <w:lang w:eastAsia="es-ES" w:bidi="es-ES"/>
        </w:rPr>
        <w:t xml:space="preserve">que lograr una </w:t>
      </w:r>
      <w:r w:rsidR="00497B7B" w:rsidRPr="00497B7B">
        <w:rPr>
          <w:rFonts w:ascii="Arial" w:eastAsia="Calibri" w:hAnsi="Arial" w:cs="Arial"/>
          <w:bCs/>
          <w:sz w:val="24"/>
          <w:szCs w:val="24"/>
          <w:lang w:eastAsia="es-ES" w:bidi="es-ES"/>
        </w:rPr>
        <w:t xml:space="preserve"> </w:t>
      </w:r>
      <w:r w:rsidR="00F46D4B">
        <w:rPr>
          <w:rFonts w:ascii="Arial" w:eastAsia="Calibri" w:hAnsi="Arial" w:cs="Arial"/>
          <w:bCs/>
          <w:sz w:val="24"/>
          <w:szCs w:val="24"/>
          <w:lang w:eastAsia="es-ES" w:bidi="es-ES"/>
        </w:rPr>
        <w:t xml:space="preserve">buena </w:t>
      </w:r>
      <w:r w:rsidR="00497B7B" w:rsidRPr="00497B7B">
        <w:rPr>
          <w:rFonts w:ascii="Arial" w:eastAsia="Calibri" w:hAnsi="Arial" w:cs="Arial"/>
          <w:bCs/>
          <w:sz w:val="24"/>
          <w:szCs w:val="24"/>
          <w:lang w:eastAsia="es-ES" w:bidi="es-ES"/>
        </w:rPr>
        <w:t>convivencia es importante durante este tiempo.</w:t>
      </w:r>
    </w:p>
    <w:p w14:paraId="35FFF1F9" w14:textId="2591C884" w:rsidR="008E7C18" w:rsidRDefault="008E7C18" w:rsidP="008E7C18">
      <w:pPr>
        <w:spacing w:line="360" w:lineRule="auto"/>
        <w:jc w:val="right"/>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inline distT="0" distB="0" distL="0" distR="0" wp14:anchorId="64C64931" wp14:editId="4A1B5EB8">
            <wp:extent cx="3045460" cy="1331088"/>
            <wp:effectExtent l="0" t="0" r="2540" b="2540"/>
            <wp:docPr id="25" name="Imagen 25" descr="Imagen que contiene interior, tabla, ventana,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interior, tabla, ventana, pequeñ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054858" cy="1335195"/>
                    </a:xfrm>
                    <a:prstGeom prst="rect">
                      <a:avLst/>
                    </a:prstGeom>
                  </pic:spPr>
                </pic:pic>
              </a:graphicData>
            </a:graphic>
          </wp:inline>
        </w:drawing>
      </w:r>
    </w:p>
    <w:p w14:paraId="152A35EB" w14:textId="77777777" w:rsidR="008E7C18" w:rsidRDefault="008E7C18" w:rsidP="00F46D4B">
      <w:pPr>
        <w:spacing w:line="360" w:lineRule="auto"/>
        <w:jc w:val="both"/>
        <w:rPr>
          <w:rFonts w:ascii="Arial" w:eastAsia="Calibri" w:hAnsi="Arial" w:cs="Arial"/>
          <w:bCs/>
          <w:sz w:val="24"/>
          <w:szCs w:val="24"/>
          <w:lang w:eastAsia="es-ES" w:bidi="es-ES"/>
        </w:rPr>
      </w:pPr>
    </w:p>
    <w:p w14:paraId="38865C17" w14:textId="032AF40F"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lastRenderedPageBreak/>
        <w:t>Familias que coincidían pocas veces en el hogar ahora deben pasar varias semanas compartiendo el mismo espacio con pocas o varias personas, en dependencia de lo numerosas que sean.</w:t>
      </w:r>
    </w:p>
    <w:p w14:paraId="040AC932" w14:textId="115D515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t>La convivencia de todos los miembros de la familia es fundamental para un buen funcionamiento del hogar, pero como en todo sistema, cuando nos encontramos con un miembro de la familia que no respeta la armonía, todos los demás se ven afectados. </w:t>
      </w:r>
    </w:p>
    <w:p w14:paraId="46B7E618" w14:textId="2D276536" w:rsidR="00F46D4B" w:rsidRDefault="00F46D4B" w:rsidP="00F46D4B">
      <w:pPr>
        <w:spacing w:line="360" w:lineRule="auto"/>
        <w:jc w:val="both"/>
        <w:rPr>
          <w:rFonts w:ascii="Arial" w:eastAsia="Calibri" w:hAnsi="Arial" w:cs="Arial"/>
          <w:b/>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8480" behindDoc="0" locked="0" layoutInCell="1" allowOverlap="1" wp14:anchorId="22DEADAD" wp14:editId="6AB80C77">
            <wp:simplePos x="0" y="0"/>
            <wp:positionH relativeFrom="column">
              <wp:posOffset>5630545</wp:posOffset>
            </wp:positionH>
            <wp:positionV relativeFrom="paragraph">
              <wp:posOffset>247015</wp:posOffset>
            </wp:positionV>
            <wp:extent cx="1384300" cy="1307465"/>
            <wp:effectExtent l="0" t="0" r="0" b="635"/>
            <wp:wrapSquare wrapText="bothSides"/>
            <wp:docPr id="3" name="Imagen 3" descr="Imagen que contiene caj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aja, dibuj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1384300" cy="1307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sz w:val="24"/>
          <w:szCs w:val="24"/>
          <w:lang w:eastAsia="es-ES" w:bidi="es-ES"/>
        </w:rPr>
        <w:t>¿Cómo lograr una buena convivencia?</w:t>
      </w:r>
    </w:p>
    <w:p w14:paraId="2A21C11B" w14:textId="31C316FC" w:rsidR="00FD3B9D" w:rsidRDefault="00F46D4B" w:rsidP="00F46D4B">
      <w:pPr>
        <w:spacing w:line="360" w:lineRule="auto"/>
        <w:jc w:val="both"/>
        <w:rPr>
          <w:rFonts w:ascii="Arial" w:eastAsia="Calibri" w:hAnsi="Arial" w:cs="Arial"/>
          <w:b/>
          <w:sz w:val="24"/>
          <w:szCs w:val="24"/>
          <w:lang w:eastAsia="es-ES" w:bidi="es-ES"/>
        </w:rPr>
      </w:pPr>
      <w:r w:rsidRPr="00F46D4B">
        <w:rPr>
          <w:rFonts w:ascii="Arial" w:eastAsia="Calibri" w:hAnsi="Arial" w:cs="Arial"/>
          <w:b/>
          <w:bCs/>
          <w:sz w:val="24"/>
          <w:szCs w:val="24"/>
          <w:lang w:eastAsia="es-ES" w:bidi="es-ES"/>
        </w:rPr>
        <w:t>Comunicarse de forma adecuada</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En las familias en las que no hay comunicación surgen muchos conflictos. Si, por el contrario, conseguimos una buena comunicación basada en la empatía, los miembros de la familia se sentirán más cómodos para expresar lo que sienten y lo que no les gusta, tratando de buscar consenso, comprensión y apoyo</w:t>
      </w:r>
      <w:r>
        <w:rPr>
          <w:rFonts w:ascii="Arial" w:eastAsia="Calibri" w:hAnsi="Arial" w:cs="Arial"/>
          <w:b/>
          <w:sz w:val="24"/>
          <w:szCs w:val="24"/>
          <w:lang w:eastAsia="es-ES" w:bidi="es-ES"/>
        </w:rPr>
        <w:t>.</w:t>
      </w:r>
    </w:p>
    <w:p w14:paraId="1DE2198F" w14:textId="532B518C"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0528" behindDoc="0" locked="0" layoutInCell="1" allowOverlap="1" wp14:anchorId="689632C5" wp14:editId="3223C86D">
            <wp:simplePos x="0" y="0"/>
            <wp:positionH relativeFrom="column">
              <wp:posOffset>5377052</wp:posOffset>
            </wp:positionH>
            <wp:positionV relativeFrom="paragraph">
              <wp:posOffset>1102110</wp:posOffset>
            </wp:positionV>
            <wp:extent cx="1638300" cy="1219200"/>
            <wp:effectExtent l="0" t="0" r="0" b="0"/>
            <wp:wrapSquare wrapText="bothSides"/>
            <wp:docPr id="17" name="Imagen 17"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dibujo, señal&#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16383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Cs/>
          <w:noProof/>
          <w:sz w:val="24"/>
          <w:szCs w:val="24"/>
          <w:lang w:eastAsia="es-ES" w:bidi="es-ES"/>
        </w:rPr>
        <w:drawing>
          <wp:anchor distT="0" distB="0" distL="114300" distR="114300" simplePos="0" relativeHeight="251669504" behindDoc="0" locked="0" layoutInCell="1" allowOverlap="1" wp14:anchorId="297AD91C" wp14:editId="2DCACE95">
            <wp:simplePos x="0" y="0"/>
            <wp:positionH relativeFrom="column">
              <wp:posOffset>-121920</wp:posOffset>
            </wp:positionH>
            <wp:positionV relativeFrom="paragraph">
              <wp:posOffset>13247</wp:posOffset>
            </wp:positionV>
            <wp:extent cx="1955800" cy="1180465"/>
            <wp:effectExtent l="0" t="0" r="0" b="635"/>
            <wp:wrapSquare wrapText="bothSides"/>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1955800" cy="1180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bCs/>
          <w:sz w:val="24"/>
          <w:szCs w:val="24"/>
          <w:lang w:eastAsia="es-ES" w:bidi="es-ES"/>
        </w:rPr>
        <w:t>Expresar las emociones</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Si somos capaces de expresar en nuestra familia los sentimientos que van surgiendo, hay más posibilidades de que el otro nos entienda y apoye cuando lo necesitamos. Lo importante es crear un ambiente de confianza, sin mentir u ocultar, para facilitar y preservar los vínculos.</w:t>
      </w:r>
    </w:p>
    <w:p w14:paraId="70E3B009" w14:textId="40D269B0"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Respetar el espacio de cada un</w:t>
      </w:r>
      <w:r>
        <w:rPr>
          <w:rFonts w:ascii="Arial" w:eastAsia="Calibri" w:hAnsi="Arial" w:cs="Arial"/>
          <w:b/>
          <w:bCs/>
          <w:sz w:val="24"/>
          <w:szCs w:val="24"/>
          <w:lang w:eastAsia="es-ES" w:bidi="es-ES"/>
        </w:rPr>
        <w:t xml:space="preserve">o: </w:t>
      </w:r>
      <w:r w:rsidRPr="00F46D4B">
        <w:rPr>
          <w:rFonts w:ascii="Arial" w:eastAsia="Calibri" w:hAnsi="Arial" w:cs="Arial"/>
          <w:bCs/>
          <w:sz w:val="24"/>
          <w:szCs w:val="24"/>
          <w:lang w:eastAsia="es-ES" w:bidi="es-ES"/>
        </w:rPr>
        <w:t>Cada persona necesita sentir que tienen un espacio propio. Por lo que lo mejor es no invadir el espacio personal de cada uno, dándole intimidad.</w:t>
      </w:r>
    </w:p>
    <w:p w14:paraId="497DFD9C" w14:textId="3B537F3E" w:rsidR="00F46D4B" w:rsidRDefault="00F46D4B" w:rsidP="00F46D4B">
      <w:pPr>
        <w:spacing w:line="360" w:lineRule="auto"/>
        <w:jc w:val="both"/>
        <w:rPr>
          <w:rFonts w:ascii="Arial" w:eastAsia="Calibri" w:hAnsi="Arial" w:cs="Arial"/>
          <w:b/>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1552" behindDoc="0" locked="0" layoutInCell="1" allowOverlap="1" wp14:anchorId="0AF3E24D" wp14:editId="6AAF28B6">
            <wp:simplePos x="0" y="0"/>
            <wp:positionH relativeFrom="column">
              <wp:posOffset>5715</wp:posOffset>
            </wp:positionH>
            <wp:positionV relativeFrom="paragraph">
              <wp:posOffset>121285</wp:posOffset>
            </wp:positionV>
            <wp:extent cx="1422400" cy="1203325"/>
            <wp:effectExtent l="0" t="0" r="0" b="3175"/>
            <wp:wrapSquare wrapText="bothSides"/>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dibuj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1422400" cy="1203325"/>
                    </a:xfrm>
                    <a:prstGeom prst="rect">
                      <a:avLst/>
                    </a:prstGeom>
                  </pic:spPr>
                </pic:pic>
              </a:graphicData>
            </a:graphic>
            <wp14:sizeRelH relativeFrom="page">
              <wp14:pctWidth>0</wp14:pctWidth>
            </wp14:sizeRelH>
            <wp14:sizeRelV relativeFrom="page">
              <wp14:pctHeight>0</wp14:pctHeight>
            </wp14:sizeRelV>
          </wp:anchor>
        </w:drawing>
      </w:r>
    </w:p>
    <w:p w14:paraId="228784F9" w14:textId="028AA1C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Dedicarse tiempo unos a otros. </w:t>
      </w:r>
      <w:r w:rsidRPr="00F46D4B">
        <w:rPr>
          <w:rFonts w:ascii="Arial" w:eastAsia="Calibri" w:hAnsi="Arial" w:cs="Arial"/>
          <w:bCs/>
          <w:sz w:val="24"/>
          <w:szCs w:val="24"/>
          <w:lang w:eastAsia="es-ES" w:bidi="es-ES"/>
        </w:rPr>
        <w:t>Al mismo tiempo que se necesita tener intimidad en casa, es necesario tener momentos en los que poder compartir inquietudes, ocio, u otros planes que unan a los miembros de la familia.</w:t>
      </w:r>
    </w:p>
    <w:p w14:paraId="35F7CAA6" w14:textId="28330367"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2576" behindDoc="0" locked="0" layoutInCell="1" allowOverlap="1" wp14:anchorId="3504C0A5" wp14:editId="1553B8C4">
            <wp:simplePos x="0" y="0"/>
            <wp:positionH relativeFrom="column">
              <wp:posOffset>5375910</wp:posOffset>
            </wp:positionH>
            <wp:positionV relativeFrom="paragraph">
              <wp:posOffset>197485</wp:posOffset>
            </wp:positionV>
            <wp:extent cx="1758950" cy="1135380"/>
            <wp:effectExtent l="0" t="0" r="6350" b="0"/>
            <wp:wrapSquare wrapText="bothSides"/>
            <wp:docPr id="19" name="Imagen 19" descr="Imagen que contiene tabla, colorido, cumpleaños,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tabla, colorido, cumpleaños, cuart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8950" cy="1135380"/>
                    </a:xfrm>
                    <a:prstGeom prst="rect">
                      <a:avLst/>
                    </a:prstGeom>
                  </pic:spPr>
                </pic:pic>
              </a:graphicData>
            </a:graphic>
            <wp14:sizeRelH relativeFrom="page">
              <wp14:pctWidth>0</wp14:pctWidth>
            </wp14:sizeRelH>
            <wp14:sizeRelV relativeFrom="page">
              <wp14:pctHeight>0</wp14:pctHeight>
            </wp14:sizeRelV>
          </wp:anchor>
        </w:drawing>
      </w:r>
    </w:p>
    <w:p w14:paraId="54E39D2D" w14:textId="6AB7CCA7" w:rsidR="00F46D4B" w:rsidRP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Celebrar los logros de los miembros</w:t>
      </w:r>
      <w:r w:rsidRPr="00F46D4B">
        <w:rPr>
          <w:rFonts w:ascii="Arial" w:eastAsia="Calibri" w:hAnsi="Arial" w:cs="Arial"/>
          <w:bCs/>
          <w:sz w:val="24"/>
          <w:szCs w:val="24"/>
          <w:lang w:eastAsia="es-ES" w:bidi="es-ES"/>
        </w:rPr>
        <w:t>. Reconocer y apoyar cuando alguien de la familia ha hecho algo bien o especial. Además, conviene motivarse unos a otros para conseguir las metas propuestas.</w:t>
      </w:r>
    </w:p>
    <w:p w14:paraId="014E4CA0" w14:textId="77777777" w:rsidR="008E7C18" w:rsidRDefault="008E7C18" w:rsidP="00F46D4B">
      <w:pPr>
        <w:spacing w:line="360" w:lineRule="auto"/>
        <w:jc w:val="both"/>
        <w:rPr>
          <w:rFonts w:ascii="Arial" w:eastAsia="Calibri" w:hAnsi="Arial" w:cs="Arial"/>
          <w:bCs/>
          <w:sz w:val="24"/>
          <w:szCs w:val="24"/>
          <w:lang w:eastAsia="es-ES" w:bidi="es-ES"/>
        </w:rPr>
      </w:pPr>
    </w:p>
    <w:p w14:paraId="598683B2" w14:textId="78C13165" w:rsidR="00FD3B9D" w:rsidRPr="00F46D4B"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sz w:val="24"/>
          <w:szCs w:val="24"/>
          <w:lang w:eastAsia="es-ES" w:bidi="es-ES"/>
        </w:rPr>
        <w:t>Ahora invita</w:t>
      </w:r>
      <w:r w:rsidR="008E7C18">
        <w:rPr>
          <w:rFonts w:ascii="Arial" w:eastAsia="Calibri" w:hAnsi="Arial" w:cs="Arial"/>
          <w:bCs/>
          <w:sz w:val="24"/>
          <w:szCs w:val="24"/>
          <w:lang w:eastAsia="es-ES" w:bidi="es-ES"/>
        </w:rPr>
        <w:t xml:space="preserve"> </w:t>
      </w:r>
      <w:r>
        <w:rPr>
          <w:rFonts w:ascii="Arial" w:eastAsia="Calibri" w:hAnsi="Arial" w:cs="Arial"/>
          <w:bCs/>
          <w:sz w:val="24"/>
          <w:szCs w:val="24"/>
          <w:lang w:eastAsia="es-ES" w:bidi="es-ES"/>
        </w:rPr>
        <w:t xml:space="preserve">a algunos miembros de tu familia  a apartar un tiempo para poder jugar y compartir, realizando en conjunto algunas de las 3 actividades que encontrarás a continuación.  </w:t>
      </w:r>
      <w:r w:rsidRPr="00FD3B9D">
        <w:rPr>
          <w:rFonts w:ascii="Arial" w:eastAsia="Calibri" w:hAnsi="Arial" w:cs="Arial"/>
          <w:b/>
          <w:sz w:val="24"/>
          <w:szCs w:val="24"/>
          <w:lang w:eastAsia="es-ES" w:bidi="es-ES"/>
        </w:rPr>
        <w:t xml:space="preserve">No olvides enviar una fotografía a mi WhatsApp (+56989852900) </w:t>
      </w:r>
      <w:r w:rsidR="008E7C18">
        <w:rPr>
          <w:rFonts w:ascii="Arial" w:eastAsia="Calibri" w:hAnsi="Arial" w:cs="Arial"/>
          <w:b/>
          <w:sz w:val="24"/>
          <w:szCs w:val="24"/>
          <w:lang w:eastAsia="es-ES" w:bidi="es-ES"/>
        </w:rPr>
        <w:t xml:space="preserve">donde se </w:t>
      </w:r>
      <w:r w:rsidRPr="00FD3B9D">
        <w:rPr>
          <w:rFonts w:ascii="Arial" w:eastAsia="Calibri" w:hAnsi="Arial" w:cs="Arial"/>
          <w:b/>
          <w:sz w:val="24"/>
          <w:szCs w:val="24"/>
          <w:lang w:eastAsia="es-ES" w:bidi="es-ES"/>
        </w:rPr>
        <w:t xml:space="preserve">muestre a la familia realizando la actividad juntos. </w:t>
      </w:r>
    </w:p>
    <w:p w14:paraId="4B8C5FE2" w14:textId="77777777" w:rsidR="00FD3B9D"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lastRenderedPageBreak/>
        <w:drawing>
          <wp:inline distT="0" distB="0" distL="0" distR="0" wp14:anchorId="3AC35A63" wp14:editId="41969C46">
            <wp:extent cx="6296628" cy="2812269"/>
            <wp:effectExtent l="0" t="0" r="3175" b="0"/>
            <wp:docPr id="24" name="Imagen 2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Captura de pantalla de un celular&#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43274" cy="2833103"/>
                    </a:xfrm>
                    <a:prstGeom prst="rect">
                      <a:avLst/>
                    </a:prstGeom>
                  </pic:spPr>
                </pic:pic>
              </a:graphicData>
            </a:graphic>
          </wp:inline>
        </w:drawing>
      </w:r>
    </w:p>
    <w:p w14:paraId="708F5600" w14:textId="6731F7BA" w:rsidR="00497B7B" w:rsidRPr="00FD3B9D" w:rsidRDefault="00AD29CA" w:rsidP="00FD3B9D">
      <w:pPr>
        <w:spacing w:line="360" w:lineRule="auto"/>
        <w:jc w:val="right"/>
        <w:rPr>
          <w:rFonts w:ascii="Arial" w:eastAsia="Calibri" w:hAnsi="Arial" w:cs="Arial"/>
          <w:bCs/>
          <w:sz w:val="24"/>
          <w:szCs w:val="24"/>
          <w:lang w:eastAsia="es-ES" w:bidi="es-ES"/>
        </w:rPr>
      </w:pPr>
      <w:r>
        <w:rPr>
          <w:rFonts w:ascii="Arial" w:eastAsia="Calibri" w:hAnsi="Arial" w:cs="Arial"/>
          <w:b/>
          <w:noProof/>
          <w:sz w:val="24"/>
          <w:szCs w:val="24"/>
          <w:lang w:eastAsia="es-ES" w:bidi="es-ES"/>
        </w:rPr>
        <w:drawing>
          <wp:anchor distT="0" distB="0" distL="114300" distR="114300" simplePos="0" relativeHeight="251674624" behindDoc="0" locked="0" layoutInCell="1" allowOverlap="1" wp14:anchorId="4B6BB4F7" wp14:editId="0FAC44F9">
            <wp:simplePos x="0" y="0"/>
            <wp:positionH relativeFrom="column">
              <wp:posOffset>657225</wp:posOffset>
            </wp:positionH>
            <wp:positionV relativeFrom="paragraph">
              <wp:posOffset>2753360</wp:posOffset>
            </wp:positionV>
            <wp:extent cx="5960962" cy="2923319"/>
            <wp:effectExtent l="0" t="0" r="1905" b="0"/>
            <wp:wrapNone/>
            <wp:docPr id="23" name="Imagen 23"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aptura de pantalla de un celular con text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60962" cy="2923319"/>
                    </a:xfrm>
                    <a:prstGeom prst="rect">
                      <a:avLst/>
                    </a:prstGeom>
                  </pic:spPr>
                </pic:pic>
              </a:graphicData>
            </a:graphic>
            <wp14:sizeRelH relativeFrom="page">
              <wp14:pctWidth>0</wp14:pctWidth>
            </wp14:sizeRelH>
            <wp14:sizeRelV relativeFrom="page">
              <wp14:pctHeight>0</wp14:pctHeight>
            </wp14:sizeRelV>
          </wp:anchor>
        </w:drawing>
      </w:r>
      <w:r w:rsidR="00FD3B9D">
        <w:rPr>
          <w:rFonts w:ascii="Arial" w:eastAsia="Calibri" w:hAnsi="Arial" w:cs="Arial"/>
          <w:bCs/>
          <w:noProof/>
          <w:sz w:val="24"/>
          <w:szCs w:val="24"/>
          <w:lang w:eastAsia="es-ES" w:bidi="es-ES"/>
        </w:rPr>
        <w:drawing>
          <wp:inline distT="0" distB="0" distL="0" distR="0" wp14:anchorId="0322FF7C" wp14:editId="18354122">
            <wp:extent cx="6202656" cy="2660650"/>
            <wp:effectExtent l="0" t="0" r="0" b="0"/>
            <wp:docPr id="20" name="Imagen 20"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aptura de pantalla de un celular con text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60113" cy="2685296"/>
                    </a:xfrm>
                    <a:prstGeom prst="rect">
                      <a:avLst/>
                    </a:prstGeom>
                  </pic:spPr>
                </pic:pic>
              </a:graphicData>
            </a:graphic>
          </wp:inline>
        </w:drawing>
      </w:r>
    </w:p>
    <w:p w14:paraId="2993894D" w14:textId="7197CA1F" w:rsidR="00FD3B9D" w:rsidRDefault="00FD3B9D" w:rsidP="00FD3B9D">
      <w:pPr>
        <w:spacing w:line="360" w:lineRule="auto"/>
        <w:rPr>
          <w:rFonts w:ascii="Arial" w:eastAsia="Calibri" w:hAnsi="Arial" w:cs="Arial"/>
          <w:b/>
          <w:sz w:val="24"/>
          <w:szCs w:val="24"/>
          <w:lang w:eastAsia="es-ES" w:bidi="es-ES"/>
        </w:rPr>
      </w:pPr>
    </w:p>
    <w:p w14:paraId="1F685323" w14:textId="6B6D6A72" w:rsidR="008E7C18" w:rsidRDefault="008E7C18" w:rsidP="00FD3B9D">
      <w:pPr>
        <w:spacing w:line="360" w:lineRule="auto"/>
        <w:rPr>
          <w:rFonts w:ascii="Arial" w:eastAsia="Calibri" w:hAnsi="Arial" w:cs="Arial"/>
          <w:b/>
          <w:sz w:val="24"/>
          <w:szCs w:val="24"/>
          <w:lang w:eastAsia="es-ES" w:bidi="es-ES"/>
        </w:rPr>
      </w:pPr>
    </w:p>
    <w:p w14:paraId="35F19BC2" w14:textId="77777777" w:rsidR="008E7C18" w:rsidRDefault="008E7C18" w:rsidP="00FD3B9D">
      <w:pPr>
        <w:spacing w:line="360" w:lineRule="auto"/>
        <w:rPr>
          <w:rFonts w:ascii="Arial" w:eastAsia="Calibri" w:hAnsi="Arial" w:cs="Arial"/>
          <w:b/>
          <w:sz w:val="24"/>
          <w:szCs w:val="24"/>
          <w:lang w:eastAsia="es-ES" w:bidi="es-ES"/>
        </w:rPr>
      </w:pPr>
    </w:p>
    <w:p w14:paraId="6B44EA06" w14:textId="77777777" w:rsidR="008E7C18" w:rsidRDefault="008E7C18" w:rsidP="00AB715F">
      <w:pPr>
        <w:spacing w:line="360" w:lineRule="auto"/>
        <w:jc w:val="both"/>
        <w:rPr>
          <w:rFonts w:ascii="Arial" w:eastAsia="Calibri" w:hAnsi="Arial" w:cs="Arial"/>
          <w:b/>
          <w:sz w:val="24"/>
          <w:szCs w:val="24"/>
          <w:lang w:eastAsia="es-ES" w:bidi="es-ES"/>
        </w:rPr>
      </w:pPr>
    </w:p>
    <w:p w14:paraId="2B80B383" w14:textId="56F0EA5A" w:rsidR="008E7C18" w:rsidRDefault="008E7C18" w:rsidP="00AB715F">
      <w:pPr>
        <w:spacing w:line="360" w:lineRule="auto"/>
        <w:jc w:val="both"/>
        <w:rPr>
          <w:rFonts w:ascii="Arial" w:eastAsia="Calibri" w:hAnsi="Arial" w:cs="Arial"/>
          <w:b/>
          <w:sz w:val="24"/>
          <w:szCs w:val="24"/>
          <w:lang w:eastAsia="es-ES" w:bidi="es-ES"/>
        </w:rPr>
      </w:pPr>
    </w:p>
    <w:p w14:paraId="7CB69D4D" w14:textId="2A6D0EE1" w:rsidR="008E7C18" w:rsidRDefault="008E7C18" w:rsidP="00AB715F">
      <w:pPr>
        <w:spacing w:line="360" w:lineRule="auto"/>
        <w:jc w:val="both"/>
        <w:rPr>
          <w:rFonts w:ascii="Arial" w:eastAsia="Calibri" w:hAnsi="Arial" w:cs="Arial"/>
          <w:b/>
          <w:sz w:val="24"/>
          <w:szCs w:val="24"/>
          <w:lang w:eastAsia="es-ES" w:bidi="es-ES"/>
        </w:rPr>
      </w:pPr>
    </w:p>
    <w:p w14:paraId="2E126B44" w14:textId="5F998F86" w:rsidR="003E0129" w:rsidRPr="00FD3B9D" w:rsidRDefault="00AD29CA" w:rsidP="00FD3B9D">
      <w:pPr>
        <w:spacing w:line="360" w:lineRule="auto"/>
        <w:rPr>
          <w:rFonts w:ascii="Arial" w:hAnsi="Arial" w:cs="Arial"/>
          <w:bCs/>
          <w:sz w:val="24"/>
          <w:szCs w:val="24"/>
        </w:rPr>
      </w:pPr>
      <w:r>
        <w:rPr>
          <w:rFonts w:ascii="Arial" w:eastAsia="Calibri" w:hAnsi="Arial" w:cs="Arial"/>
          <w:b/>
          <w:noProof/>
          <w:sz w:val="24"/>
          <w:szCs w:val="24"/>
          <w:lang w:eastAsia="es-ES" w:bidi="es-ES"/>
        </w:rPr>
        <mc:AlternateContent>
          <mc:Choice Requires="wps">
            <w:drawing>
              <wp:anchor distT="0" distB="0" distL="114300" distR="114300" simplePos="0" relativeHeight="251673600" behindDoc="0" locked="0" layoutInCell="1" allowOverlap="1" wp14:anchorId="47350509" wp14:editId="1332F1C9">
                <wp:simplePos x="0" y="0"/>
                <wp:positionH relativeFrom="margin">
                  <wp:align>right</wp:align>
                </wp:positionH>
                <wp:positionV relativeFrom="paragraph">
                  <wp:posOffset>896620</wp:posOffset>
                </wp:positionV>
                <wp:extent cx="6780780" cy="1423686"/>
                <wp:effectExtent l="0" t="0" r="20320" b="24130"/>
                <wp:wrapNone/>
                <wp:docPr id="26" name="Cuadro de texto 26"/>
                <wp:cNvGraphicFramePr/>
                <a:graphic xmlns:a="http://schemas.openxmlformats.org/drawingml/2006/main">
                  <a:graphicData uri="http://schemas.microsoft.com/office/word/2010/wordprocessingShape">
                    <wps:wsp>
                      <wps:cNvSpPr txBox="1"/>
                      <wps:spPr>
                        <a:xfrm>
                          <a:off x="0" y="0"/>
                          <a:ext cx="6780780" cy="1423686"/>
                        </a:xfrm>
                        <a:prstGeom prst="rect">
                          <a:avLst/>
                        </a:prstGeom>
                        <a:solidFill>
                          <a:schemeClr val="lt1"/>
                        </a:solidFill>
                        <a:ln w="6350">
                          <a:solidFill>
                            <a:prstClr val="black"/>
                          </a:solidFill>
                        </a:ln>
                      </wps:spPr>
                      <wps:txb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350509" id="_x0000_t202" coordsize="21600,21600" o:spt="202" path="m,l,21600r21600,l21600,xe">
                <v:stroke joinstyle="miter"/>
                <v:path gradientshapeok="t" o:connecttype="rect"/>
              </v:shapetype>
              <v:shape id="Cuadro de texto 26" o:spid="_x0000_s1027" type="#_x0000_t202" style="position:absolute;margin-left:482.7pt;margin-top:70.6pt;width:533.9pt;height:112.1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" fillcolor="white [3201]" strokeweight=".5pt">
                <v:textbo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v:textbox>
                <w10:wrap anchorx="margin"/>
              </v:shape>
            </w:pict>
          </mc:Fallback>
        </mc:AlternateContent>
      </w:r>
    </w:p>
    <w:sectPr w:rsidR="003E0129" w:rsidRPr="00FD3B9D" w:rsidSect="000C446B">
      <w:headerReference w:type="default" r:id="rId2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86EF" w14:textId="77777777" w:rsidR="0069378B" w:rsidRDefault="0069378B" w:rsidP="00B17032">
      <w:pPr>
        <w:spacing w:after="0" w:line="240" w:lineRule="auto"/>
      </w:pPr>
      <w:r>
        <w:separator/>
      </w:r>
    </w:p>
  </w:endnote>
  <w:endnote w:type="continuationSeparator" w:id="0">
    <w:p w14:paraId="1743562B" w14:textId="77777777" w:rsidR="0069378B" w:rsidRDefault="0069378B"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01209" w14:textId="77777777" w:rsidR="0069378B" w:rsidRDefault="0069378B" w:rsidP="00B17032">
      <w:pPr>
        <w:spacing w:after="0" w:line="240" w:lineRule="auto"/>
      </w:pPr>
      <w:r>
        <w:separator/>
      </w:r>
    </w:p>
  </w:footnote>
  <w:footnote w:type="continuationSeparator" w:id="0">
    <w:p w14:paraId="1FC51355" w14:textId="77777777" w:rsidR="0069378B" w:rsidRDefault="0069378B"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6937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8ED20D1"/>
    <w:multiLevelType w:val="hybridMultilevel"/>
    <w:tmpl w:val="B9C0AD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1B1BC5"/>
    <w:multiLevelType w:val="multilevel"/>
    <w:tmpl w:val="299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6"/>
  </w:num>
  <w:num w:numId="5">
    <w:abstractNumId w:val="2"/>
  </w:num>
  <w:num w:numId="6">
    <w:abstractNumId w:val="11"/>
  </w:num>
  <w:num w:numId="7">
    <w:abstractNumId w:val="10"/>
  </w:num>
  <w:num w:numId="8">
    <w:abstractNumId w:val="9"/>
  </w:num>
  <w:num w:numId="9">
    <w:abstractNumId w:val="14"/>
  </w:num>
  <w:num w:numId="10">
    <w:abstractNumId w:val="13"/>
  </w:num>
  <w:num w:numId="11">
    <w:abstractNumId w:val="8"/>
  </w:num>
  <w:num w:numId="12">
    <w:abstractNumId w:val="5"/>
  </w:num>
  <w:num w:numId="13">
    <w:abstractNumId w:val="12"/>
  </w:num>
  <w:num w:numId="14">
    <w:abstractNumId w:val="3"/>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331D0"/>
    <w:rsid w:val="0005614A"/>
    <w:rsid w:val="0005691C"/>
    <w:rsid w:val="00092DDC"/>
    <w:rsid w:val="000C446B"/>
    <w:rsid w:val="000C4753"/>
    <w:rsid w:val="000E413E"/>
    <w:rsid w:val="00107997"/>
    <w:rsid w:val="00112DD4"/>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B6B8C"/>
    <w:rsid w:val="003E0129"/>
    <w:rsid w:val="003E3616"/>
    <w:rsid w:val="00413B06"/>
    <w:rsid w:val="004248DC"/>
    <w:rsid w:val="004754B6"/>
    <w:rsid w:val="004961D0"/>
    <w:rsid w:val="00497B7B"/>
    <w:rsid w:val="004B2032"/>
    <w:rsid w:val="004F1190"/>
    <w:rsid w:val="004F3BE9"/>
    <w:rsid w:val="00511138"/>
    <w:rsid w:val="00527B86"/>
    <w:rsid w:val="00587A78"/>
    <w:rsid w:val="005D1AC5"/>
    <w:rsid w:val="00654974"/>
    <w:rsid w:val="0069378B"/>
    <w:rsid w:val="006A6A52"/>
    <w:rsid w:val="006E44C5"/>
    <w:rsid w:val="00754FBC"/>
    <w:rsid w:val="007821FD"/>
    <w:rsid w:val="007A6AF5"/>
    <w:rsid w:val="007B62D0"/>
    <w:rsid w:val="007C7417"/>
    <w:rsid w:val="00834920"/>
    <w:rsid w:val="008426F8"/>
    <w:rsid w:val="00845C67"/>
    <w:rsid w:val="00851859"/>
    <w:rsid w:val="00852E68"/>
    <w:rsid w:val="008B0EAD"/>
    <w:rsid w:val="008E7C18"/>
    <w:rsid w:val="008F2845"/>
    <w:rsid w:val="0098490A"/>
    <w:rsid w:val="00995743"/>
    <w:rsid w:val="009A07EB"/>
    <w:rsid w:val="00A02B7B"/>
    <w:rsid w:val="00A16D2D"/>
    <w:rsid w:val="00A3418A"/>
    <w:rsid w:val="00A34723"/>
    <w:rsid w:val="00A82B65"/>
    <w:rsid w:val="00AA6AA1"/>
    <w:rsid w:val="00AB3819"/>
    <w:rsid w:val="00AB715F"/>
    <w:rsid w:val="00AD29CA"/>
    <w:rsid w:val="00AF6698"/>
    <w:rsid w:val="00B15E2C"/>
    <w:rsid w:val="00B17032"/>
    <w:rsid w:val="00B3711F"/>
    <w:rsid w:val="00B426FF"/>
    <w:rsid w:val="00B70B71"/>
    <w:rsid w:val="00B81712"/>
    <w:rsid w:val="00B92735"/>
    <w:rsid w:val="00BD5062"/>
    <w:rsid w:val="00C0309A"/>
    <w:rsid w:val="00C06A00"/>
    <w:rsid w:val="00C06E57"/>
    <w:rsid w:val="00C30590"/>
    <w:rsid w:val="00C464F9"/>
    <w:rsid w:val="00C54713"/>
    <w:rsid w:val="00D036F8"/>
    <w:rsid w:val="00D15294"/>
    <w:rsid w:val="00D65480"/>
    <w:rsid w:val="00D7451B"/>
    <w:rsid w:val="00D87C83"/>
    <w:rsid w:val="00DA24F6"/>
    <w:rsid w:val="00E113A1"/>
    <w:rsid w:val="00E506BA"/>
    <w:rsid w:val="00E67F5F"/>
    <w:rsid w:val="00E9407F"/>
    <w:rsid w:val="00EA4F79"/>
    <w:rsid w:val="00EF0E8C"/>
    <w:rsid w:val="00F05D79"/>
    <w:rsid w:val="00F34461"/>
    <w:rsid w:val="00F46D4B"/>
    <w:rsid w:val="00F6124A"/>
    <w:rsid w:val="00F94CC7"/>
    <w:rsid w:val="00FA4EB9"/>
    <w:rsid w:val="00FD3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1977">
      <w:bodyDiv w:val="1"/>
      <w:marLeft w:val="0"/>
      <w:marRight w:val="0"/>
      <w:marTop w:val="0"/>
      <w:marBottom w:val="0"/>
      <w:divBdr>
        <w:top w:val="none" w:sz="0" w:space="0" w:color="auto"/>
        <w:left w:val="none" w:sz="0" w:space="0" w:color="auto"/>
        <w:bottom w:val="none" w:sz="0" w:space="0" w:color="auto"/>
        <w:right w:val="none" w:sz="0" w:space="0" w:color="auto"/>
      </w:divBdr>
    </w:div>
    <w:div w:id="149100041">
      <w:bodyDiv w:val="1"/>
      <w:marLeft w:val="0"/>
      <w:marRight w:val="0"/>
      <w:marTop w:val="0"/>
      <w:marBottom w:val="0"/>
      <w:divBdr>
        <w:top w:val="none" w:sz="0" w:space="0" w:color="auto"/>
        <w:left w:val="none" w:sz="0" w:space="0" w:color="auto"/>
        <w:bottom w:val="none" w:sz="0" w:space="0" w:color="auto"/>
        <w:right w:val="none" w:sz="0" w:space="0" w:color="auto"/>
      </w:divBdr>
    </w:div>
    <w:div w:id="178006817">
      <w:bodyDiv w:val="1"/>
      <w:marLeft w:val="0"/>
      <w:marRight w:val="0"/>
      <w:marTop w:val="0"/>
      <w:marBottom w:val="0"/>
      <w:divBdr>
        <w:top w:val="none" w:sz="0" w:space="0" w:color="auto"/>
        <w:left w:val="none" w:sz="0" w:space="0" w:color="auto"/>
        <w:bottom w:val="none" w:sz="0" w:space="0" w:color="auto"/>
        <w:right w:val="none" w:sz="0" w:space="0" w:color="auto"/>
      </w:divBdr>
    </w:div>
    <w:div w:id="264268938">
      <w:bodyDiv w:val="1"/>
      <w:marLeft w:val="0"/>
      <w:marRight w:val="0"/>
      <w:marTop w:val="0"/>
      <w:marBottom w:val="0"/>
      <w:divBdr>
        <w:top w:val="none" w:sz="0" w:space="0" w:color="auto"/>
        <w:left w:val="none" w:sz="0" w:space="0" w:color="auto"/>
        <w:bottom w:val="none" w:sz="0" w:space="0" w:color="auto"/>
        <w:right w:val="none" w:sz="0" w:space="0" w:color="auto"/>
      </w:divBdr>
    </w:div>
    <w:div w:id="377628422">
      <w:bodyDiv w:val="1"/>
      <w:marLeft w:val="0"/>
      <w:marRight w:val="0"/>
      <w:marTop w:val="0"/>
      <w:marBottom w:val="0"/>
      <w:divBdr>
        <w:top w:val="none" w:sz="0" w:space="0" w:color="auto"/>
        <w:left w:val="none" w:sz="0" w:space="0" w:color="auto"/>
        <w:bottom w:val="none" w:sz="0" w:space="0" w:color="auto"/>
        <w:right w:val="none" w:sz="0" w:space="0" w:color="auto"/>
      </w:divBdr>
    </w:div>
    <w:div w:id="403912835">
      <w:bodyDiv w:val="1"/>
      <w:marLeft w:val="0"/>
      <w:marRight w:val="0"/>
      <w:marTop w:val="0"/>
      <w:marBottom w:val="0"/>
      <w:divBdr>
        <w:top w:val="none" w:sz="0" w:space="0" w:color="auto"/>
        <w:left w:val="none" w:sz="0" w:space="0" w:color="auto"/>
        <w:bottom w:val="none" w:sz="0" w:space="0" w:color="auto"/>
        <w:right w:val="none" w:sz="0" w:space="0" w:color="auto"/>
      </w:divBdr>
    </w:div>
    <w:div w:id="589243092">
      <w:bodyDiv w:val="1"/>
      <w:marLeft w:val="0"/>
      <w:marRight w:val="0"/>
      <w:marTop w:val="0"/>
      <w:marBottom w:val="0"/>
      <w:divBdr>
        <w:top w:val="none" w:sz="0" w:space="0" w:color="auto"/>
        <w:left w:val="none" w:sz="0" w:space="0" w:color="auto"/>
        <w:bottom w:val="none" w:sz="0" w:space="0" w:color="auto"/>
        <w:right w:val="none" w:sz="0" w:space="0" w:color="auto"/>
      </w:divBdr>
    </w:div>
    <w:div w:id="604849167">
      <w:bodyDiv w:val="1"/>
      <w:marLeft w:val="0"/>
      <w:marRight w:val="0"/>
      <w:marTop w:val="0"/>
      <w:marBottom w:val="0"/>
      <w:divBdr>
        <w:top w:val="none" w:sz="0" w:space="0" w:color="auto"/>
        <w:left w:val="none" w:sz="0" w:space="0" w:color="auto"/>
        <w:bottom w:val="none" w:sz="0" w:space="0" w:color="auto"/>
        <w:right w:val="none" w:sz="0" w:space="0" w:color="auto"/>
      </w:divBdr>
    </w:div>
    <w:div w:id="757284960">
      <w:bodyDiv w:val="1"/>
      <w:marLeft w:val="0"/>
      <w:marRight w:val="0"/>
      <w:marTop w:val="0"/>
      <w:marBottom w:val="0"/>
      <w:divBdr>
        <w:top w:val="none" w:sz="0" w:space="0" w:color="auto"/>
        <w:left w:val="none" w:sz="0" w:space="0" w:color="auto"/>
        <w:bottom w:val="none" w:sz="0" w:space="0" w:color="auto"/>
        <w:right w:val="none" w:sz="0" w:space="0" w:color="auto"/>
      </w:divBdr>
    </w:div>
    <w:div w:id="832374762">
      <w:bodyDiv w:val="1"/>
      <w:marLeft w:val="0"/>
      <w:marRight w:val="0"/>
      <w:marTop w:val="0"/>
      <w:marBottom w:val="0"/>
      <w:divBdr>
        <w:top w:val="none" w:sz="0" w:space="0" w:color="auto"/>
        <w:left w:val="none" w:sz="0" w:space="0" w:color="auto"/>
        <w:bottom w:val="none" w:sz="0" w:space="0" w:color="auto"/>
        <w:right w:val="none" w:sz="0" w:space="0" w:color="auto"/>
      </w:divBdr>
    </w:div>
    <w:div w:id="1101415134">
      <w:bodyDiv w:val="1"/>
      <w:marLeft w:val="0"/>
      <w:marRight w:val="0"/>
      <w:marTop w:val="0"/>
      <w:marBottom w:val="0"/>
      <w:divBdr>
        <w:top w:val="none" w:sz="0" w:space="0" w:color="auto"/>
        <w:left w:val="none" w:sz="0" w:space="0" w:color="auto"/>
        <w:bottom w:val="none" w:sz="0" w:space="0" w:color="auto"/>
        <w:right w:val="none" w:sz="0" w:space="0" w:color="auto"/>
      </w:divBdr>
    </w:div>
    <w:div w:id="1158770723">
      <w:bodyDiv w:val="1"/>
      <w:marLeft w:val="0"/>
      <w:marRight w:val="0"/>
      <w:marTop w:val="0"/>
      <w:marBottom w:val="0"/>
      <w:divBdr>
        <w:top w:val="none" w:sz="0" w:space="0" w:color="auto"/>
        <w:left w:val="none" w:sz="0" w:space="0" w:color="auto"/>
        <w:bottom w:val="none" w:sz="0" w:space="0" w:color="auto"/>
        <w:right w:val="none" w:sz="0" w:space="0" w:color="auto"/>
      </w:divBdr>
    </w:div>
    <w:div w:id="1271473530">
      <w:bodyDiv w:val="1"/>
      <w:marLeft w:val="0"/>
      <w:marRight w:val="0"/>
      <w:marTop w:val="0"/>
      <w:marBottom w:val="0"/>
      <w:divBdr>
        <w:top w:val="none" w:sz="0" w:space="0" w:color="auto"/>
        <w:left w:val="none" w:sz="0" w:space="0" w:color="auto"/>
        <w:bottom w:val="none" w:sz="0" w:space="0" w:color="auto"/>
        <w:right w:val="none" w:sz="0" w:space="0" w:color="auto"/>
      </w:divBdr>
    </w:div>
    <w:div w:id="1273392140">
      <w:bodyDiv w:val="1"/>
      <w:marLeft w:val="0"/>
      <w:marRight w:val="0"/>
      <w:marTop w:val="0"/>
      <w:marBottom w:val="0"/>
      <w:divBdr>
        <w:top w:val="none" w:sz="0" w:space="0" w:color="auto"/>
        <w:left w:val="none" w:sz="0" w:space="0" w:color="auto"/>
        <w:bottom w:val="none" w:sz="0" w:space="0" w:color="auto"/>
        <w:right w:val="none" w:sz="0" w:space="0" w:color="auto"/>
      </w:divBdr>
      <w:divsChild>
        <w:div w:id="123156354">
          <w:marLeft w:val="0"/>
          <w:marRight w:val="0"/>
          <w:marTop w:val="0"/>
          <w:marBottom w:val="300"/>
          <w:divBdr>
            <w:top w:val="none" w:sz="0" w:space="0" w:color="auto"/>
            <w:left w:val="none" w:sz="0" w:space="0" w:color="auto"/>
            <w:bottom w:val="none" w:sz="0" w:space="0" w:color="auto"/>
            <w:right w:val="none" w:sz="0" w:space="0" w:color="auto"/>
          </w:divBdr>
        </w:div>
        <w:div w:id="510031385">
          <w:marLeft w:val="0"/>
          <w:marRight w:val="0"/>
          <w:marTop w:val="0"/>
          <w:marBottom w:val="0"/>
          <w:divBdr>
            <w:top w:val="none" w:sz="0" w:space="0" w:color="auto"/>
            <w:left w:val="none" w:sz="0" w:space="0" w:color="auto"/>
            <w:bottom w:val="none" w:sz="0" w:space="0" w:color="auto"/>
            <w:right w:val="none" w:sz="0" w:space="0" w:color="auto"/>
          </w:divBdr>
        </w:div>
      </w:divsChild>
    </w:div>
    <w:div w:id="1332640786">
      <w:bodyDiv w:val="1"/>
      <w:marLeft w:val="0"/>
      <w:marRight w:val="0"/>
      <w:marTop w:val="0"/>
      <w:marBottom w:val="0"/>
      <w:divBdr>
        <w:top w:val="none" w:sz="0" w:space="0" w:color="auto"/>
        <w:left w:val="none" w:sz="0" w:space="0" w:color="auto"/>
        <w:bottom w:val="none" w:sz="0" w:space="0" w:color="auto"/>
        <w:right w:val="none" w:sz="0" w:space="0" w:color="auto"/>
      </w:divBdr>
    </w:div>
    <w:div w:id="1396927649">
      <w:bodyDiv w:val="1"/>
      <w:marLeft w:val="0"/>
      <w:marRight w:val="0"/>
      <w:marTop w:val="0"/>
      <w:marBottom w:val="0"/>
      <w:divBdr>
        <w:top w:val="none" w:sz="0" w:space="0" w:color="auto"/>
        <w:left w:val="none" w:sz="0" w:space="0" w:color="auto"/>
        <w:bottom w:val="none" w:sz="0" w:space="0" w:color="auto"/>
        <w:right w:val="none" w:sz="0" w:space="0" w:color="auto"/>
      </w:divBdr>
    </w:div>
    <w:div w:id="1439253733">
      <w:bodyDiv w:val="1"/>
      <w:marLeft w:val="0"/>
      <w:marRight w:val="0"/>
      <w:marTop w:val="0"/>
      <w:marBottom w:val="0"/>
      <w:divBdr>
        <w:top w:val="none" w:sz="0" w:space="0" w:color="auto"/>
        <w:left w:val="none" w:sz="0" w:space="0" w:color="auto"/>
        <w:bottom w:val="none" w:sz="0" w:space="0" w:color="auto"/>
        <w:right w:val="none" w:sz="0" w:space="0" w:color="auto"/>
      </w:divBdr>
    </w:div>
    <w:div w:id="1450709740">
      <w:bodyDiv w:val="1"/>
      <w:marLeft w:val="0"/>
      <w:marRight w:val="0"/>
      <w:marTop w:val="0"/>
      <w:marBottom w:val="0"/>
      <w:divBdr>
        <w:top w:val="none" w:sz="0" w:space="0" w:color="auto"/>
        <w:left w:val="none" w:sz="0" w:space="0" w:color="auto"/>
        <w:bottom w:val="none" w:sz="0" w:space="0" w:color="auto"/>
        <w:right w:val="none" w:sz="0" w:space="0" w:color="auto"/>
      </w:divBdr>
    </w:div>
    <w:div w:id="1574310536">
      <w:bodyDiv w:val="1"/>
      <w:marLeft w:val="0"/>
      <w:marRight w:val="0"/>
      <w:marTop w:val="0"/>
      <w:marBottom w:val="0"/>
      <w:divBdr>
        <w:top w:val="none" w:sz="0" w:space="0" w:color="auto"/>
        <w:left w:val="none" w:sz="0" w:space="0" w:color="auto"/>
        <w:bottom w:val="none" w:sz="0" w:space="0" w:color="auto"/>
        <w:right w:val="none" w:sz="0" w:space="0" w:color="auto"/>
      </w:divBdr>
    </w:div>
    <w:div w:id="1715033647">
      <w:bodyDiv w:val="1"/>
      <w:marLeft w:val="0"/>
      <w:marRight w:val="0"/>
      <w:marTop w:val="0"/>
      <w:marBottom w:val="0"/>
      <w:divBdr>
        <w:top w:val="none" w:sz="0" w:space="0" w:color="auto"/>
        <w:left w:val="none" w:sz="0" w:space="0" w:color="auto"/>
        <w:bottom w:val="none" w:sz="0" w:space="0" w:color="auto"/>
        <w:right w:val="none" w:sz="0" w:space="0" w:color="auto"/>
      </w:divBdr>
    </w:div>
    <w:div w:id="1770421742">
      <w:bodyDiv w:val="1"/>
      <w:marLeft w:val="0"/>
      <w:marRight w:val="0"/>
      <w:marTop w:val="0"/>
      <w:marBottom w:val="0"/>
      <w:divBdr>
        <w:top w:val="none" w:sz="0" w:space="0" w:color="auto"/>
        <w:left w:val="none" w:sz="0" w:space="0" w:color="auto"/>
        <w:bottom w:val="none" w:sz="0" w:space="0" w:color="auto"/>
        <w:right w:val="none" w:sz="0" w:space="0" w:color="auto"/>
      </w:divBdr>
    </w:div>
    <w:div w:id="1856647614">
      <w:bodyDiv w:val="1"/>
      <w:marLeft w:val="0"/>
      <w:marRight w:val="0"/>
      <w:marTop w:val="0"/>
      <w:marBottom w:val="0"/>
      <w:divBdr>
        <w:top w:val="none" w:sz="0" w:space="0" w:color="auto"/>
        <w:left w:val="none" w:sz="0" w:space="0" w:color="auto"/>
        <w:bottom w:val="none" w:sz="0" w:space="0" w:color="auto"/>
        <w:right w:val="none" w:sz="0" w:space="0" w:color="auto"/>
      </w:divBdr>
    </w:div>
    <w:div w:id="2004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9" Type="http://schemas.openxmlformats.org/officeDocument/2006/relationships/image" Target="media/image8.png"/><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8T19:41:21.653"/>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2020-08-19T21:00:00Z</dcterms:created>
  <dcterms:modified xsi:type="dcterms:W3CDTF">2020-08-21T14:13:00Z</dcterms:modified>
</cp:coreProperties>
</file>