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6E4EAE5D" w:rsidR="00B17032" w:rsidRPr="00C0309A" w:rsidRDefault="008C29DA"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7</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4CBC2281"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2C594D">
              <w:rPr>
                <w:rFonts w:ascii="Arial" w:eastAsia="Calibri" w:hAnsi="Arial" w:cs="Arial"/>
                <w:sz w:val="24"/>
                <w:szCs w:val="24"/>
                <w:lang w:val="es-ES" w:eastAsia="es-ES" w:bidi="es-ES"/>
              </w:rPr>
              <w:t xml:space="preserve">semana N° </w:t>
            </w:r>
            <w:r w:rsidR="00A95FC1">
              <w:rPr>
                <w:rFonts w:ascii="Arial" w:eastAsia="Calibri" w:hAnsi="Arial" w:cs="Arial"/>
                <w:sz w:val="24"/>
                <w:szCs w:val="24"/>
                <w:lang w:val="es-ES" w:eastAsia="es-ES" w:bidi="es-ES"/>
              </w:rPr>
              <w:t>9</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1E9F909" w:rsidR="00B17032" w:rsidRPr="00163BD3" w:rsidRDefault="00163BD3" w:rsidP="00163BD3">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Pr="00163BD3">
              <w:rPr>
                <w:rFonts w:ascii="Arial" w:hAnsi="Arial" w:cs="Arial"/>
                <w:sz w:val="24"/>
                <w:szCs w:val="24"/>
                <w:lang w:val="es-ES"/>
              </w:rPr>
              <w:t>Comprender que las emociones pueden ser reguladas voluntariamente por la reflexión y el aprendizaje.</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5F8A700D"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2C594D">
              <w:rPr>
                <w:rFonts w:ascii="Arial" w:eastAsia="Calibri" w:hAnsi="Arial" w:cs="Arial"/>
                <w:sz w:val="24"/>
                <w:szCs w:val="24"/>
                <w:lang w:val="es-ES" w:eastAsia="es-ES" w:bidi="es-ES"/>
              </w:rPr>
              <w:t xml:space="preserve">Emociones humanas.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534492AF" w:rsidR="00B17032" w:rsidRPr="00163BD3" w:rsidRDefault="00B17032" w:rsidP="004248D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2C594D">
              <w:rPr>
                <w:rFonts w:ascii="Arial" w:hAnsi="Arial" w:cs="Arial"/>
                <w:sz w:val="24"/>
                <w:szCs w:val="24"/>
              </w:rPr>
              <w:t xml:space="preserve">Examinar la importancia de las emociones y su expresión </w:t>
            </w:r>
            <w:r w:rsidR="00286A8C">
              <w:rPr>
                <w:rFonts w:ascii="Arial" w:hAnsi="Arial" w:cs="Arial"/>
                <w:sz w:val="24"/>
                <w:szCs w:val="24"/>
              </w:rPr>
              <w:t xml:space="preserve"> mediante realización de guía de trabajo. </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73B63E06" w:rsidR="00B17032" w:rsidRPr="00C0309A" w:rsidRDefault="002C594D"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Habilidad: </w:t>
            </w:r>
            <w:r w:rsidRPr="00814FBF">
              <w:rPr>
                <w:rFonts w:ascii="Arial" w:eastAsia="Calibri" w:hAnsi="Arial" w:cs="Arial"/>
                <w:sz w:val="24"/>
                <w:szCs w:val="24"/>
                <w:lang w:val="es-ES" w:eastAsia="es-ES" w:bidi="es-ES"/>
              </w:rPr>
              <w:t>Examinar</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DD86DBA">
                <wp:simplePos x="0" y="0"/>
                <wp:positionH relativeFrom="column">
                  <wp:posOffset>2047875</wp:posOffset>
                </wp:positionH>
                <wp:positionV relativeFrom="paragraph">
                  <wp:posOffset>82550</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7E6F95C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2C594D">
                              <w:rPr>
                                <w:color w:val="FF0000"/>
                                <w:sz w:val="28"/>
                                <w:szCs w:val="28"/>
                              </w:rPr>
                              <w:t xml:space="preserve">examinar </w:t>
                            </w:r>
                            <w:r w:rsidR="00C0309A">
                              <w:rPr>
                                <w:sz w:val="28"/>
                                <w:szCs w:val="28"/>
                              </w:rPr>
                              <w:t>y qué</w:t>
                            </w:r>
                            <w:r w:rsidRPr="000C4753">
                              <w:rPr>
                                <w:sz w:val="28"/>
                                <w:szCs w:val="28"/>
                              </w:rPr>
                              <w:t xml:space="preserve"> entendemos por </w:t>
                            </w:r>
                            <w:r w:rsidR="002C594D">
                              <w:rPr>
                                <w:color w:val="FF0000"/>
                                <w:sz w:val="28"/>
                                <w:szCs w:val="28"/>
                              </w:rPr>
                              <w:t xml:space="preserve">estado anímico.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" adj="-1525,14832" strokeweight="1.5pt">
                <v:stroke dashstyle="1 1"/>
                <v:textbox>
                  <w:txbxContent>
                    <w:p w14:paraId="5059178C" w14:textId="7E6F95C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2C594D">
                        <w:rPr>
                          <w:color w:val="FF0000"/>
                          <w:sz w:val="28"/>
                          <w:szCs w:val="28"/>
                        </w:rPr>
                        <w:t xml:space="preserve">examinar </w:t>
                      </w:r>
                      <w:r w:rsidR="00C0309A">
                        <w:rPr>
                          <w:sz w:val="28"/>
                          <w:szCs w:val="28"/>
                        </w:rPr>
                        <w:t>y qué</w:t>
                      </w:r>
                      <w:r w:rsidRPr="000C4753">
                        <w:rPr>
                          <w:sz w:val="28"/>
                          <w:szCs w:val="28"/>
                        </w:rPr>
                        <w:t xml:space="preserve"> entendemos por </w:t>
                      </w:r>
                      <w:r w:rsidR="002C594D">
                        <w:rPr>
                          <w:color w:val="FF0000"/>
                          <w:sz w:val="28"/>
                          <w:szCs w:val="28"/>
                        </w:rPr>
                        <w:t xml:space="preserve">estado anímico.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0EF8E096" w14:textId="77777777" w:rsidR="002C594D" w:rsidRDefault="002C594D" w:rsidP="00F34461">
      <w:pPr>
        <w:widowControl w:val="0"/>
        <w:autoSpaceDE w:val="0"/>
        <w:autoSpaceDN w:val="0"/>
        <w:spacing w:after="0" w:line="240" w:lineRule="auto"/>
        <w:rPr>
          <w:rFonts w:ascii="Arial" w:eastAsia="Calibri" w:hAnsi="Arial" w:cs="Arial"/>
          <w:b/>
          <w:sz w:val="24"/>
          <w:szCs w:val="24"/>
          <w:lang w:val="es-ES" w:eastAsia="es-ES" w:bidi="es-ES"/>
        </w:rPr>
      </w:pPr>
    </w:p>
    <w:p w14:paraId="5F9436B1" w14:textId="2F3C9100" w:rsidR="00F34461" w:rsidRPr="00C0309A" w:rsidRDefault="002C594D" w:rsidP="00F34461">
      <w:pPr>
        <w:widowControl w:val="0"/>
        <w:autoSpaceDE w:val="0"/>
        <w:autoSpaceDN w:val="0"/>
        <w:spacing w:after="0" w:line="240" w:lineRule="auto"/>
        <w:rPr>
          <w:rFonts w:ascii="Arial" w:eastAsia="Calibri" w:hAnsi="Arial" w:cs="Arial"/>
          <w:sz w:val="24"/>
          <w:szCs w:val="24"/>
          <w:lang w:val="es-ES" w:eastAsia="es-ES" w:bidi="es-ES"/>
        </w:rPr>
      </w:pPr>
      <w:r w:rsidRPr="00821D28">
        <w:rPr>
          <w:rFonts w:ascii="Arial" w:eastAsia="Calibri" w:hAnsi="Arial" w:cs="Arial"/>
          <w:b/>
          <w:color w:val="FF0000"/>
          <w:sz w:val="24"/>
          <w:szCs w:val="24"/>
          <w:lang w:val="es-ES" w:eastAsia="es-ES" w:bidi="es-ES"/>
        </w:rPr>
        <w:t>Examinar</w:t>
      </w:r>
      <w:r w:rsidR="00163BD3" w:rsidRPr="00821D28">
        <w:rPr>
          <w:rFonts w:ascii="Arial" w:eastAsia="Calibri" w:hAnsi="Arial" w:cs="Arial"/>
          <w:b/>
          <w:color w:val="FF0000"/>
          <w:sz w:val="24"/>
          <w:szCs w:val="24"/>
          <w:lang w:val="es-ES" w:eastAsia="es-ES" w:bidi="es-ES"/>
        </w:rPr>
        <w:t xml:space="preserve"> </w:t>
      </w:r>
      <w:r w:rsidR="00163BD3" w:rsidRPr="003A28F1">
        <w:rPr>
          <w:rFonts w:ascii="Arial" w:eastAsia="Calibri" w:hAnsi="Arial" w:cs="Arial"/>
          <w:b/>
          <w:sz w:val="24"/>
          <w:szCs w:val="24"/>
          <w:lang w:val="es-ES" w:eastAsia="es-ES" w:bidi="es-ES"/>
        </w:rPr>
        <w:t xml:space="preserve"> es</w:t>
      </w:r>
      <w:r w:rsidR="00163BD3">
        <w:rPr>
          <w:rFonts w:ascii="Arial" w:eastAsia="Calibri" w:hAnsi="Arial" w:cs="Arial"/>
          <w:sz w:val="24"/>
          <w:szCs w:val="24"/>
          <w:lang w:val="es-ES" w:eastAsia="es-ES" w:bidi="es-ES"/>
        </w:rPr>
        <w:t xml:space="preserve">: </w:t>
      </w:r>
      <w:r w:rsidRPr="002C594D">
        <w:rPr>
          <w:rFonts w:ascii="Arial" w:eastAsia="Calibri" w:hAnsi="Arial" w:cs="Arial"/>
          <w:sz w:val="24"/>
          <w:szCs w:val="24"/>
          <w:lang w:val="es-ES" w:eastAsia="es-ES" w:bidi="es-ES"/>
        </w:rPr>
        <w:t>Observar atenta y cuidadosamente a alguien o algo para conocer sus características o cualidades, o su estado.</w:t>
      </w:r>
    </w:p>
    <w:p w14:paraId="09ABD868" w14:textId="77777777" w:rsidR="00B17032" w:rsidRPr="00851859"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 xml:space="preserve">ntendemos por </w:t>
      </w:r>
      <w:r w:rsidR="002C594D" w:rsidRPr="00821D28">
        <w:rPr>
          <w:rFonts w:ascii="Arial" w:eastAsia="Calibri" w:hAnsi="Arial" w:cs="Arial"/>
          <w:b/>
          <w:color w:val="FF0000"/>
          <w:sz w:val="24"/>
          <w:szCs w:val="24"/>
          <w:lang w:val="es-ES" w:eastAsia="es-ES" w:bidi="es-ES"/>
        </w:rPr>
        <w:t>estado anímico</w:t>
      </w:r>
      <w:r w:rsidR="002C594D">
        <w:rPr>
          <w:rFonts w:ascii="Arial" w:eastAsia="Calibri" w:hAnsi="Arial" w:cs="Arial"/>
          <w:b/>
          <w:sz w:val="24"/>
          <w:szCs w:val="24"/>
          <w:lang w:val="es-ES" w:eastAsia="es-ES" w:bidi="es-ES"/>
        </w:rPr>
        <w:t xml:space="preserve">: </w:t>
      </w:r>
      <w:r w:rsidR="002C594D" w:rsidRPr="002C594D">
        <w:rPr>
          <w:rFonts w:ascii="Arial" w:eastAsia="Calibri" w:hAnsi="Arial" w:cs="Arial"/>
          <w:sz w:val="24"/>
          <w:szCs w:val="24"/>
          <w:lang w:val="es-ES" w:eastAsia="es-ES" w:bidi="es-ES"/>
        </w:rPr>
        <w:t>Es cuando una emoción se sostiene durante el tiempo, y de alguna manera se solidifica.</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4"/>
      </w:tblGrid>
      <w:tr w:rsidR="00B17032" w:rsidRPr="00C0309A" w14:paraId="6CD65B03" w14:textId="77777777" w:rsidTr="00027B64">
        <w:trPr>
          <w:trHeight w:val="1245"/>
        </w:trPr>
        <w:tc>
          <w:tcPr>
            <w:tcW w:w="1079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129ABF31" w:rsidR="00B17032" w:rsidRPr="00C0309A" w:rsidRDefault="002C594D" w:rsidP="002C594D">
            <w:pPr>
              <w:widowControl w:val="0"/>
              <w:autoSpaceDE w:val="0"/>
              <w:autoSpaceDN w:val="0"/>
              <w:spacing w:after="0" w:line="360" w:lineRule="auto"/>
              <w:jc w:val="both"/>
              <w:rPr>
                <w:rFonts w:ascii="Arial" w:eastAsia="Calibri" w:hAnsi="Arial" w:cs="Arial"/>
                <w:sz w:val="24"/>
                <w:szCs w:val="24"/>
                <w:lang w:val="es-ES" w:eastAsia="es-ES" w:bidi="es-ES"/>
              </w:rPr>
            </w:pPr>
            <w:r w:rsidRPr="002C594D">
              <w:rPr>
                <w:rFonts w:ascii="Arial" w:eastAsia="Calibri" w:hAnsi="Arial" w:cs="Arial"/>
                <w:sz w:val="24"/>
                <w:szCs w:val="24"/>
                <w:lang w:val="es-ES" w:eastAsia="es-ES" w:bidi="es-ES"/>
              </w:rPr>
              <w:t>Sentir emociones tanto positivas como negativas es algo normal en todo ser humano. Podríamos usar la palabra "negativas" para describir las emociones más difíciles, pero no significa que esas emociones sean malas o que no debamos sentirlas.</w:t>
            </w:r>
          </w:p>
        </w:tc>
      </w:tr>
    </w:tbl>
    <w:p w14:paraId="6770E3FE" w14:textId="77777777" w:rsidR="00027B64" w:rsidRDefault="00027B64" w:rsidP="00027B64">
      <w:pPr>
        <w:jc w:val="center"/>
        <w:rPr>
          <w:rFonts w:ascii="Arial" w:hAnsi="Arial" w:cs="Arial"/>
          <w:b/>
          <w:sz w:val="24"/>
          <w:szCs w:val="24"/>
        </w:rPr>
      </w:pPr>
    </w:p>
    <w:p w14:paraId="1AA0B4E4" w14:textId="22485CE8" w:rsidR="00027B64" w:rsidRDefault="00027B64" w:rsidP="00027B64">
      <w:pPr>
        <w:jc w:val="center"/>
        <w:rPr>
          <w:rFonts w:ascii="Arial" w:hAnsi="Arial" w:cs="Arial"/>
          <w:b/>
          <w:sz w:val="24"/>
          <w:szCs w:val="24"/>
        </w:rPr>
      </w:pPr>
      <w:r>
        <w:rPr>
          <w:rFonts w:ascii="Arial" w:hAnsi="Arial" w:cs="Arial"/>
          <w:b/>
          <w:sz w:val="24"/>
          <w:szCs w:val="24"/>
        </w:rPr>
        <w:t xml:space="preserve">IMPORTANCIA DE NUESTRAS EMOCIONES </w:t>
      </w:r>
    </w:p>
    <w:p w14:paraId="03187925" w14:textId="6BBF727C" w:rsidR="00027B64" w:rsidRDefault="00027B64" w:rsidP="00027B64">
      <w:pPr>
        <w:jc w:val="center"/>
        <w:rPr>
          <w:rFonts w:ascii="Arial" w:hAnsi="Arial" w:cs="Arial"/>
          <w:b/>
          <w:sz w:val="24"/>
          <w:szCs w:val="24"/>
        </w:rPr>
      </w:pPr>
      <w:r>
        <w:rPr>
          <w:rFonts w:ascii="Arial" w:eastAsia="Calibri" w:hAnsi="Arial" w:cs="Arial"/>
          <w:noProof/>
          <w:sz w:val="24"/>
          <w:szCs w:val="24"/>
          <w:lang w:eastAsia="es-CL"/>
        </w:rPr>
        <w:drawing>
          <wp:anchor distT="0" distB="0" distL="114300" distR="114300" simplePos="0" relativeHeight="251666432" behindDoc="0" locked="0" layoutInCell="1" allowOverlap="1" wp14:anchorId="72776AB8" wp14:editId="62D34779">
            <wp:simplePos x="0" y="0"/>
            <wp:positionH relativeFrom="margin">
              <wp:posOffset>1628775</wp:posOffset>
            </wp:positionH>
            <wp:positionV relativeFrom="paragraph">
              <wp:posOffset>6985</wp:posOffset>
            </wp:positionV>
            <wp:extent cx="3390900" cy="23526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94D">
        <w:rPr>
          <w:rFonts w:ascii="Arial" w:hAnsi="Arial" w:cs="Arial"/>
          <w:b/>
          <w:sz w:val="24"/>
          <w:szCs w:val="24"/>
        </w:rPr>
        <w:t xml:space="preserve">IMPORTANCIA DE NUESTRAS </w:t>
      </w:r>
      <w:r>
        <w:rPr>
          <w:rFonts w:ascii="Arial" w:hAnsi="Arial" w:cs="Arial"/>
          <w:b/>
          <w:sz w:val="24"/>
          <w:szCs w:val="24"/>
        </w:rPr>
        <w:t>EMOCIO</w:t>
      </w:r>
      <w:r w:rsidR="002C594D">
        <w:rPr>
          <w:rFonts w:ascii="Arial" w:hAnsi="Arial" w:cs="Arial"/>
          <w:b/>
          <w:sz w:val="24"/>
          <w:szCs w:val="24"/>
        </w:rPr>
        <w:t>ES</w:t>
      </w:r>
    </w:p>
    <w:p w14:paraId="3F32B94B" w14:textId="716FDEB3" w:rsidR="00EB2FE8" w:rsidRPr="00027B64" w:rsidRDefault="00EB2FE8" w:rsidP="00027B64">
      <w:pPr>
        <w:widowControl w:val="0"/>
        <w:autoSpaceDE w:val="0"/>
        <w:autoSpaceDN w:val="0"/>
        <w:spacing w:after="0" w:line="240" w:lineRule="auto"/>
        <w:jc w:val="both"/>
        <w:rPr>
          <w:rFonts w:ascii="Arial" w:eastAsia="Calibri" w:hAnsi="Arial" w:cs="Arial"/>
          <w:b/>
          <w:sz w:val="24"/>
          <w:szCs w:val="24"/>
          <w:lang w:val="es-ES" w:eastAsia="es-ES" w:bidi="es-ES"/>
        </w:rPr>
      </w:pPr>
    </w:p>
    <w:p w14:paraId="2465C14D" w14:textId="13A5859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1B4B0299" w14:textId="363A9006" w:rsidR="00027B64" w:rsidRDefault="00027B64" w:rsidP="00027B64">
      <w:pPr>
        <w:widowControl w:val="0"/>
        <w:autoSpaceDE w:val="0"/>
        <w:autoSpaceDN w:val="0"/>
        <w:spacing w:after="0" w:line="240" w:lineRule="auto"/>
        <w:jc w:val="center"/>
        <w:rPr>
          <w:rFonts w:ascii="Arial" w:eastAsia="Calibri" w:hAnsi="Arial" w:cs="Arial"/>
          <w:sz w:val="24"/>
          <w:szCs w:val="24"/>
          <w:lang w:val="es-ES" w:eastAsia="es-ES" w:bidi="es-ES"/>
        </w:rPr>
      </w:pPr>
    </w:p>
    <w:p w14:paraId="27AF773C" w14:textId="085897D0"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117DEF7F" w14:textId="7154959E"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369B963" w14:textId="77777777" w:rsidR="00434E50" w:rsidRDefault="00434E50" w:rsidP="00027B64">
      <w:pPr>
        <w:widowControl w:val="0"/>
        <w:autoSpaceDE w:val="0"/>
        <w:autoSpaceDN w:val="0"/>
        <w:spacing w:after="0" w:line="240" w:lineRule="auto"/>
        <w:rPr>
          <w:rFonts w:ascii="Arial" w:eastAsia="Calibri" w:hAnsi="Arial" w:cs="Arial"/>
          <w:sz w:val="24"/>
          <w:szCs w:val="24"/>
          <w:lang w:val="es-ES" w:eastAsia="es-ES" w:bidi="es-ES"/>
        </w:rPr>
      </w:pPr>
    </w:p>
    <w:p w14:paraId="50CA7AB3" w14:textId="77777777" w:rsidR="00027B64" w:rsidRPr="00027B64" w:rsidRDefault="00027B64" w:rsidP="00027B64">
      <w:pPr>
        <w:widowControl w:val="0"/>
        <w:autoSpaceDE w:val="0"/>
        <w:autoSpaceDN w:val="0"/>
        <w:spacing w:after="0" w:line="240" w:lineRule="auto"/>
        <w:rPr>
          <w:rFonts w:ascii="Arial" w:eastAsia="Calibri" w:hAnsi="Arial" w:cs="Arial"/>
          <w:b/>
          <w:sz w:val="24"/>
          <w:szCs w:val="24"/>
          <w:lang w:val="es-ES" w:eastAsia="es-ES" w:bidi="es-ES"/>
        </w:rPr>
      </w:pPr>
      <w:r w:rsidRPr="00027B64">
        <w:rPr>
          <w:rFonts w:ascii="Arial" w:eastAsia="Calibri" w:hAnsi="Arial" w:cs="Arial"/>
          <w:b/>
          <w:sz w:val="24"/>
          <w:szCs w:val="24"/>
          <w:lang w:val="es-ES" w:eastAsia="es-ES" w:bidi="es-ES"/>
        </w:rPr>
        <w:lastRenderedPageBreak/>
        <w:t>Todas las emociones son naturales</w:t>
      </w:r>
    </w:p>
    <w:p w14:paraId="02D200D2" w14:textId="0B74796D"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Supongamos que comienzas a hacer una lista de todas las emociones que has experimentado.</w:t>
      </w:r>
    </w:p>
    <w:p w14:paraId="46A85057" w14:textId="0E62F7EF" w:rsidR="00027B64" w:rsidRPr="00027B64" w:rsidRDefault="00434E50" w:rsidP="00434E50">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r w:rsidR="00027B64" w:rsidRPr="00027B64">
        <w:rPr>
          <w:rFonts w:ascii="Arial" w:eastAsia="Calibri" w:hAnsi="Arial" w:cs="Arial"/>
          <w:sz w:val="24"/>
          <w:szCs w:val="24"/>
          <w:lang w:val="es-ES" w:eastAsia="es-ES" w:bidi="es-ES"/>
        </w:rPr>
        <w:t>¿Qué figura en tu lista? Lo más probable es que hayas incluido cosas como feliz, triste, ansioso, enojado, asustado, agradecido, orgulloso, temeroso, confundido, estresado, relajado, maravillado. Ahora divide tu lista en dos categorías: emociones positivas y emociones negativas.</w:t>
      </w:r>
    </w:p>
    <w:p w14:paraId="35D90BD5"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Sentir emociones tanto positivas como negativas es algo normal en todo ser humano. Podríamos usar la palabra "negativas" para describir las emociones más difíciles, pero no significa que esas emociones sean malas o que no debamos sentirlas. Aun así, algunas personas preferirían sentir una emoción positiva en lugar de una negativa. Es probable que prefieras sentirte feliz en lugar de triste, o confiado en lugar de inseguro.</w:t>
      </w:r>
    </w:p>
    <w:p w14:paraId="575EFE30"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Lo importante es el equilibrio que existe entre nuestras emociones: qué nivel de cada tipo de emoción, positiva o negativa, experimentamos.</w:t>
      </w:r>
    </w:p>
    <w:p w14:paraId="2C66F110" w14:textId="77777777" w:rsidR="00027B64" w:rsidRPr="00434E50" w:rsidRDefault="00027B64" w:rsidP="00434E50">
      <w:pPr>
        <w:widowControl w:val="0"/>
        <w:autoSpaceDE w:val="0"/>
        <w:autoSpaceDN w:val="0"/>
        <w:spacing w:after="0" w:line="360" w:lineRule="auto"/>
        <w:jc w:val="both"/>
        <w:rPr>
          <w:rFonts w:ascii="Arial" w:eastAsia="Calibri" w:hAnsi="Arial" w:cs="Arial"/>
          <w:b/>
          <w:sz w:val="24"/>
          <w:szCs w:val="24"/>
          <w:lang w:val="es-ES" w:eastAsia="es-ES" w:bidi="es-ES"/>
        </w:rPr>
      </w:pPr>
      <w:r w:rsidRPr="00434E50">
        <w:rPr>
          <w:rFonts w:ascii="Arial" w:eastAsia="Calibri" w:hAnsi="Arial" w:cs="Arial"/>
          <w:b/>
          <w:sz w:val="24"/>
          <w:szCs w:val="24"/>
          <w:lang w:val="es-ES" w:eastAsia="es-ES" w:bidi="es-ES"/>
        </w:rPr>
        <w:t>Cómo nos ayudan las emociones negativas</w:t>
      </w:r>
    </w:p>
    <w:p w14:paraId="043ACADB" w14:textId="7EF7A80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 xml:space="preserve">Las emociones </w:t>
      </w:r>
      <w:r w:rsidR="00434E50">
        <w:rPr>
          <w:rFonts w:ascii="Arial" w:eastAsia="Calibri" w:hAnsi="Arial" w:cs="Arial"/>
          <w:sz w:val="24"/>
          <w:szCs w:val="24"/>
          <w:lang w:val="es-ES" w:eastAsia="es-ES" w:bidi="es-ES"/>
        </w:rPr>
        <w:t xml:space="preserve">“negativas” </w:t>
      </w:r>
      <w:r w:rsidRPr="00027B64">
        <w:rPr>
          <w:rFonts w:ascii="Arial" w:eastAsia="Calibri" w:hAnsi="Arial" w:cs="Arial"/>
          <w:sz w:val="24"/>
          <w:szCs w:val="24"/>
          <w:lang w:val="es-ES" w:eastAsia="es-ES" w:bidi="es-ES"/>
        </w:rPr>
        <w:t>nos alertan de las amenazas o los desafíos que debemos enfrentar. Por ejemplo, el temor puede alertarnos de un posible peligro. Es una señal de que tal vez debamos protegernos. Los sentimientos de enojo nos advierten qu</w:t>
      </w:r>
      <w:r w:rsidR="00434E50">
        <w:rPr>
          <w:rFonts w:ascii="Arial" w:eastAsia="Calibri" w:hAnsi="Arial" w:cs="Arial"/>
          <w:sz w:val="24"/>
          <w:szCs w:val="24"/>
          <w:lang w:val="es-ES" w:eastAsia="es-ES" w:bidi="es-ES"/>
        </w:rPr>
        <w:t>e algo nos está molestando</w:t>
      </w:r>
      <w:r w:rsidRPr="00027B64">
        <w:rPr>
          <w:rFonts w:ascii="Arial" w:eastAsia="Calibri" w:hAnsi="Arial" w:cs="Arial"/>
          <w:sz w:val="24"/>
          <w:szCs w:val="24"/>
          <w:lang w:val="es-ES" w:eastAsia="es-ES" w:bidi="es-ES"/>
        </w:rPr>
        <w:t>, cruzando un límite o aprovechándose de nuestra confianza. El enfado puede ser una señal de que necesitamos actuar para defendernos.</w:t>
      </w:r>
    </w:p>
    <w:p w14:paraId="2DF8632F"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Cuanto más tiempo le dediquemos a las emociones negativas, más emociones negativas comenzaremos a sentir. Si nos centramos en la negatividad, esta aumenta.</w:t>
      </w:r>
    </w:p>
    <w:p w14:paraId="38A9B0D9" w14:textId="77777777" w:rsidR="00027B64" w:rsidRPr="00434E50" w:rsidRDefault="00027B64" w:rsidP="00434E50">
      <w:pPr>
        <w:widowControl w:val="0"/>
        <w:autoSpaceDE w:val="0"/>
        <w:autoSpaceDN w:val="0"/>
        <w:spacing w:after="0" w:line="360" w:lineRule="auto"/>
        <w:jc w:val="both"/>
        <w:rPr>
          <w:rFonts w:ascii="Arial" w:eastAsia="Calibri" w:hAnsi="Arial" w:cs="Arial"/>
          <w:b/>
          <w:sz w:val="24"/>
          <w:szCs w:val="24"/>
          <w:lang w:val="es-ES" w:eastAsia="es-ES" w:bidi="es-ES"/>
        </w:rPr>
      </w:pPr>
      <w:r w:rsidRPr="00434E50">
        <w:rPr>
          <w:rFonts w:ascii="Arial" w:eastAsia="Calibri" w:hAnsi="Arial" w:cs="Arial"/>
          <w:b/>
          <w:sz w:val="24"/>
          <w:szCs w:val="24"/>
          <w:lang w:val="es-ES" w:eastAsia="es-ES" w:bidi="es-ES"/>
        </w:rPr>
        <w:t>Cómo nos ayudan las emociones positivas</w:t>
      </w:r>
    </w:p>
    <w:p w14:paraId="60F249F3"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Las emociones positivas contrarrestan a las negativas, pero también tienen otros beneficios importantes.</w:t>
      </w:r>
    </w:p>
    <w:p w14:paraId="43293ECF" w14:textId="77777777"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En lugar de estrechar nuestra mente como lo hacen las emociones negativas, las emociones positivas afectan a nuestro cerebro y aumentan nuestra conciencia, atención y memoria. Nos ayudan a absorber más información, tener varias ideas en mente al mismo tiempo y comprender la relación que existe entre diferentes ideas.</w:t>
      </w:r>
    </w:p>
    <w:p w14:paraId="28A92D63" w14:textId="6AD4DE86" w:rsidR="00027B64" w:rsidRP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Cuando las emociones positivas nos abren a nuevas posibilidades, tenemos más capacidad para aprender y mejorar nuestras habilidades. Esto nos lleva a un mejor desempeño en las tareas y las evaluaciones.</w:t>
      </w:r>
      <w:r w:rsidR="00434E50">
        <w:rPr>
          <w:rFonts w:ascii="Arial" w:eastAsia="Calibri" w:hAnsi="Arial" w:cs="Arial"/>
          <w:sz w:val="24"/>
          <w:szCs w:val="24"/>
          <w:lang w:val="es-ES" w:eastAsia="es-ES" w:bidi="es-ES"/>
        </w:rPr>
        <w:t xml:space="preserve"> </w:t>
      </w:r>
      <w:r w:rsidRPr="00027B64">
        <w:rPr>
          <w:rFonts w:ascii="Arial" w:eastAsia="Calibri" w:hAnsi="Arial" w:cs="Arial"/>
          <w:sz w:val="24"/>
          <w:szCs w:val="24"/>
          <w:lang w:val="es-ES" w:eastAsia="es-ES" w:bidi="es-ES"/>
        </w:rPr>
        <w:t>Las personas con muchas emociones positivas en su vida diaria suelen ser más felices, más saludables, aprenden mejor y se llevan bien con los demás.</w:t>
      </w:r>
    </w:p>
    <w:p w14:paraId="76053B38" w14:textId="77777777" w:rsidR="00027B64" w:rsidRPr="00434E50" w:rsidRDefault="00027B64" w:rsidP="00434E50">
      <w:pPr>
        <w:widowControl w:val="0"/>
        <w:autoSpaceDE w:val="0"/>
        <w:autoSpaceDN w:val="0"/>
        <w:spacing w:after="0" w:line="360" w:lineRule="auto"/>
        <w:jc w:val="both"/>
        <w:rPr>
          <w:rFonts w:ascii="Arial" w:eastAsia="Calibri" w:hAnsi="Arial" w:cs="Arial"/>
          <w:b/>
          <w:sz w:val="24"/>
          <w:szCs w:val="24"/>
          <w:lang w:val="es-ES" w:eastAsia="es-ES" w:bidi="es-ES"/>
        </w:rPr>
      </w:pPr>
      <w:r w:rsidRPr="00434E50">
        <w:rPr>
          <w:rFonts w:ascii="Arial" w:eastAsia="Calibri" w:hAnsi="Arial" w:cs="Arial"/>
          <w:b/>
          <w:sz w:val="24"/>
          <w:szCs w:val="24"/>
          <w:lang w:val="es-ES" w:eastAsia="es-ES" w:bidi="es-ES"/>
        </w:rPr>
        <w:t>La importancia de las emociones positivas</w:t>
      </w:r>
    </w:p>
    <w:p w14:paraId="21BD01B0" w14:textId="09F9C470" w:rsidR="00027B64" w:rsidRDefault="00027B64" w:rsidP="00434E50">
      <w:pPr>
        <w:widowControl w:val="0"/>
        <w:autoSpaceDE w:val="0"/>
        <w:autoSpaceDN w:val="0"/>
        <w:spacing w:after="0" w:line="360" w:lineRule="auto"/>
        <w:jc w:val="both"/>
        <w:rPr>
          <w:rFonts w:ascii="Arial" w:eastAsia="Calibri" w:hAnsi="Arial" w:cs="Arial"/>
          <w:sz w:val="24"/>
          <w:szCs w:val="24"/>
          <w:lang w:val="es-ES" w:eastAsia="es-ES" w:bidi="es-ES"/>
        </w:rPr>
      </w:pPr>
      <w:r w:rsidRPr="00027B64">
        <w:rPr>
          <w:rFonts w:ascii="Arial" w:eastAsia="Calibri" w:hAnsi="Arial" w:cs="Arial"/>
          <w:sz w:val="24"/>
          <w:szCs w:val="24"/>
          <w:lang w:val="es-ES" w:eastAsia="es-ES" w:bidi="es-ES"/>
        </w:rPr>
        <w:t xml:space="preserve">La ciencia nos está ayudando a comprender lo valiosas que pueden ser las emociones positivas. Los expertos han aprendido mucho de estudios recientes del cerebro. </w:t>
      </w:r>
    </w:p>
    <w:p w14:paraId="6AF68AB6" w14:textId="1DA4BECD" w:rsidR="00027B64" w:rsidRDefault="00434E50" w:rsidP="00434E50">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 xml:space="preserve">Luego de ver la importancia de las emociones positivas en nuestra vida diaria, te invito a crear un </w:t>
      </w:r>
      <w:r w:rsidRPr="00434E50">
        <w:rPr>
          <w:rFonts w:ascii="Arial" w:eastAsia="Calibri" w:hAnsi="Arial" w:cs="Arial"/>
          <w:b/>
          <w:sz w:val="24"/>
          <w:szCs w:val="24"/>
          <w:lang w:val="es-ES" w:eastAsia="es-ES" w:bidi="es-ES"/>
        </w:rPr>
        <w:t>hábito positivo diario</w:t>
      </w:r>
      <w:r>
        <w:rPr>
          <w:rFonts w:ascii="Arial" w:eastAsia="Calibri" w:hAnsi="Arial" w:cs="Arial"/>
          <w:sz w:val="24"/>
          <w:szCs w:val="24"/>
          <w:lang w:val="es-ES" w:eastAsia="es-ES" w:bidi="es-ES"/>
        </w:rPr>
        <w:t xml:space="preserve">, para realizar esto en primer lugar deberás pensar en 5 situaciones que te provocaron una emoción positiva. </w:t>
      </w:r>
    </w:p>
    <w:p w14:paraId="6E95B992" w14:textId="70E71EA3" w:rsidR="00434E50" w:rsidRDefault="00434E50" w:rsidP="00434E50">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EJEMPLO: 1. Me sentí muy orgullosa cuando respondí bien una pregunta en la clase de Lenguaje. </w:t>
      </w:r>
    </w:p>
    <w:p w14:paraId="1B9CFEC9" w14:textId="48F29EC8" w:rsidR="00434E50" w:rsidRDefault="00434E50" w:rsidP="00434E50">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2. Me siento alegre cuando juego con mi perro. </w:t>
      </w:r>
    </w:p>
    <w:p w14:paraId="159A9BE4" w14:textId="2CD6DF92" w:rsidR="00434E50" w:rsidRDefault="00434E50" w:rsidP="00434E50">
      <w:pPr>
        <w:widowControl w:val="0"/>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 xml:space="preserve"> </w:t>
      </w:r>
      <w:r w:rsidRPr="00434E50">
        <w:rPr>
          <w:rFonts w:ascii="Arial" w:eastAsia="Calibri" w:hAnsi="Arial" w:cs="Arial"/>
          <w:b/>
          <w:sz w:val="24"/>
          <w:szCs w:val="24"/>
          <w:lang w:val="es-ES" w:eastAsia="es-ES" w:bidi="es-ES"/>
        </w:rPr>
        <w:t>Ahora es tu turno</w:t>
      </w:r>
    </w:p>
    <w:p w14:paraId="4A4BC020" w14:textId="22A2630B"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4ABE5D22" w14:textId="0407CDC7"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3A6DF867" w14:textId="27DF483C"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3BE2DDD8" w14:textId="09657C37"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155B0E2B" w14:textId="613B4656" w:rsidR="00434E50" w:rsidRPr="00434E50" w:rsidRDefault="00434E50" w:rsidP="00434E50">
      <w:pPr>
        <w:pStyle w:val="Prrafodelista"/>
        <w:widowControl w:val="0"/>
        <w:numPr>
          <w:ilvl w:val="0"/>
          <w:numId w:val="16"/>
        </w:numPr>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0F3456CA" w14:textId="77777777"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4D20EE19" w14:textId="18F85C23" w:rsidR="00027B64" w:rsidRDefault="00434E50"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Después de recordar las situaciones que nos provocan emociones positivas deberás escoger una emoción</w:t>
      </w:r>
      <w:r w:rsidR="00814FBF">
        <w:rPr>
          <w:rFonts w:ascii="Arial" w:eastAsia="Calibri" w:hAnsi="Arial" w:cs="Arial"/>
          <w:sz w:val="24"/>
          <w:szCs w:val="24"/>
          <w:lang w:val="es-ES" w:eastAsia="es-ES" w:bidi="es-ES"/>
        </w:rPr>
        <w:t xml:space="preserve"> y nombrar tres acciones que puedes realizar todos los días y </w:t>
      </w:r>
      <w:r>
        <w:rPr>
          <w:rFonts w:ascii="Arial" w:eastAsia="Calibri" w:hAnsi="Arial" w:cs="Arial"/>
          <w:sz w:val="24"/>
          <w:szCs w:val="24"/>
          <w:lang w:val="es-ES" w:eastAsia="es-ES" w:bidi="es-ES"/>
        </w:rPr>
        <w:t xml:space="preserve"> que te ayudarán a aumentarla. </w:t>
      </w:r>
    </w:p>
    <w:p w14:paraId="49F1A2C5" w14:textId="77777777" w:rsidR="00434E50" w:rsidRDefault="00434E50" w:rsidP="00B17032">
      <w:pPr>
        <w:widowControl w:val="0"/>
        <w:autoSpaceDE w:val="0"/>
        <w:autoSpaceDN w:val="0"/>
        <w:spacing w:after="0" w:line="240" w:lineRule="auto"/>
        <w:rPr>
          <w:rFonts w:ascii="Arial" w:eastAsia="Calibri" w:hAnsi="Arial" w:cs="Arial"/>
          <w:sz w:val="24"/>
          <w:szCs w:val="24"/>
          <w:lang w:val="es-ES" w:eastAsia="es-ES" w:bidi="es-ES"/>
        </w:rPr>
      </w:pPr>
    </w:p>
    <w:p w14:paraId="468593D8" w14:textId="77777777" w:rsidR="00814FBF" w:rsidRDefault="00434E50" w:rsidP="00814FBF">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EJEMPLO: </w:t>
      </w:r>
      <w:r w:rsidR="00814FBF">
        <w:rPr>
          <w:rFonts w:ascii="Arial" w:eastAsia="Calibri" w:hAnsi="Arial" w:cs="Arial"/>
          <w:sz w:val="24"/>
          <w:szCs w:val="24"/>
          <w:lang w:val="es-ES" w:eastAsia="es-ES" w:bidi="es-ES"/>
        </w:rPr>
        <w:t>Emoción: c</w:t>
      </w:r>
      <w:r w:rsidRPr="00434E50">
        <w:rPr>
          <w:rFonts w:ascii="Arial" w:eastAsia="Calibri" w:hAnsi="Arial" w:cs="Arial"/>
          <w:sz w:val="24"/>
          <w:szCs w:val="24"/>
          <w:lang w:val="es-ES" w:eastAsia="es-ES" w:bidi="es-ES"/>
        </w:rPr>
        <w:t xml:space="preserve">onfianza: </w:t>
      </w:r>
    </w:p>
    <w:p w14:paraId="27696347" w14:textId="77777777" w:rsidR="00814FBF" w:rsidRDefault="00814FBF" w:rsidP="00814FBF">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¿Q</w:t>
      </w:r>
      <w:r w:rsidR="00434E50" w:rsidRPr="00434E50">
        <w:rPr>
          <w:rFonts w:ascii="Arial" w:eastAsia="Calibri" w:hAnsi="Arial" w:cs="Arial"/>
          <w:sz w:val="24"/>
          <w:szCs w:val="24"/>
          <w:lang w:val="es-ES" w:eastAsia="es-ES" w:bidi="es-ES"/>
        </w:rPr>
        <w:t xml:space="preserve">ué cosas te ayudan a sentir confianza? ¿Cómo puedes hacer para aumentar ese sentimiento? </w:t>
      </w:r>
    </w:p>
    <w:p w14:paraId="416EC6AA" w14:textId="11126FEA" w:rsidR="00814FBF" w:rsidRDefault="00814FBF" w:rsidP="00814FBF">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1. </w:t>
      </w:r>
      <w:r w:rsidR="00434E50" w:rsidRPr="00434E50">
        <w:rPr>
          <w:rFonts w:ascii="Arial" w:eastAsia="Calibri" w:hAnsi="Arial" w:cs="Arial"/>
          <w:sz w:val="24"/>
          <w:szCs w:val="24"/>
          <w:lang w:val="es-ES" w:eastAsia="es-ES" w:bidi="es-ES"/>
        </w:rPr>
        <w:t xml:space="preserve">Tal vez puedas repetirte "Puedo hacerlo" antes de una evaluación. </w:t>
      </w:r>
    </w:p>
    <w:p w14:paraId="16688B63" w14:textId="04DE8F35" w:rsidR="00434E50" w:rsidRPr="00434E50" w:rsidRDefault="00814FBF" w:rsidP="00814FBF">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2. </w:t>
      </w:r>
      <w:r w:rsidR="00434E50" w:rsidRPr="00434E50">
        <w:rPr>
          <w:rFonts w:ascii="Arial" w:eastAsia="Calibri" w:hAnsi="Arial" w:cs="Arial"/>
          <w:sz w:val="24"/>
          <w:szCs w:val="24"/>
          <w:lang w:val="es-ES" w:eastAsia="es-ES" w:bidi="es-ES"/>
        </w:rPr>
        <w:t>O quizás debas pararte bien erguido y cam</w:t>
      </w:r>
      <w:r>
        <w:rPr>
          <w:rFonts w:ascii="Arial" w:eastAsia="Calibri" w:hAnsi="Arial" w:cs="Arial"/>
          <w:sz w:val="24"/>
          <w:szCs w:val="24"/>
          <w:lang w:val="es-ES" w:eastAsia="es-ES" w:bidi="es-ES"/>
        </w:rPr>
        <w:t xml:space="preserve">inar a través de tu casa </w:t>
      </w:r>
      <w:r w:rsidR="00434E50" w:rsidRPr="00434E50">
        <w:rPr>
          <w:rFonts w:ascii="Arial" w:eastAsia="Calibri" w:hAnsi="Arial" w:cs="Arial"/>
          <w:sz w:val="24"/>
          <w:szCs w:val="24"/>
          <w:lang w:val="es-ES" w:eastAsia="es-ES" w:bidi="es-ES"/>
        </w:rPr>
        <w:t>con confianza</w:t>
      </w:r>
      <w:r>
        <w:rPr>
          <w:rFonts w:ascii="Arial" w:eastAsia="Calibri" w:hAnsi="Arial" w:cs="Arial"/>
          <w:sz w:val="24"/>
          <w:szCs w:val="24"/>
          <w:lang w:val="es-ES" w:eastAsia="es-ES" w:bidi="es-ES"/>
        </w:rPr>
        <w:t xml:space="preserve">, sintiéndote fuerte y capaz de lograr tus metas. </w:t>
      </w:r>
    </w:p>
    <w:p w14:paraId="035B094E" w14:textId="77777777" w:rsidR="00027B64" w:rsidRDefault="00027B64" w:rsidP="00B17032">
      <w:pPr>
        <w:widowControl w:val="0"/>
        <w:autoSpaceDE w:val="0"/>
        <w:autoSpaceDN w:val="0"/>
        <w:spacing w:after="0" w:line="240" w:lineRule="auto"/>
        <w:rPr>
          <w:rFonts w:ascii="Arial" w:eastAsia="Calibri" w:hAnsi="Arial" w:cs="Arial"/>
          <w:b/>
          <w:sz w:val="24"/>
          <w:szCs w:val="24"/>
          <w:lang w:val="es-ES" w:eastAsia="es-ES" w:bidi="es-ES"/>
        </w:rPr>
      </w:pPr>
    </w:p>
    <w:p w14:paraId="09B785B3" w14:textId="43912B7D"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Emoción:_____________________</w:t>
      </w:r>
    </w:p>
    <w:p w14:paraId="41A65684" w14:textId="77777777"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p>
    <w:p w14:paraId="32591FE9" w14:textId="77777777"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p>
    <w:p w14:paraId="5680AF1B" w14:textId="70FDB4B5" w:rsidR="00027B64"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Acciones diarias para aumentar esa emoción:</w:t>
      </w:r>
    </w:p>
    <w:p w14:paraId="6928AA29" w14:textId="77777777"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p>
    <w:p w14:paraId="500A6FE0" w14:textId="60798051" w:rsidR="00814FBF" w:rsidRDefault="00814FBF" w:rsidP="00814FBF">
      <w:pPr>
        <w:pStyle w:val="Prrafodelista"/>
        <w:widowControl w:val="0"/>
        <w:numPr>
          <w:ilvl w:val="0"/>
          <w:numId w:val="17"/>
        </w:numPr>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3BAC9D6F" w14:textId="77777777" w:rsidR="00814FBF" w:rsidRPr="00814FBF" w:rsidRDefault="00814FBF" w:rsidP="00814FBF">
      <w:pPr>
        <w:pStyle w:val="Prrafodelista"/>
        <w:widowControl w:val="0"/>
        <w:autoSpaceDE w:val="0"/>
        <w:autoSpaceDN w:val="0"/>
        <w:spacing w:after="0" w:line="240" w:lineRule="auto"/>
        <w:rPr>
          <w:rFonts w:ascii="Arial" w:eastAsia="Calibri" w:hAnsi="Arial" w:cs="Arial"/>
          <w:sz w:val="24"/>
          <w:szCs w:val="24"/>
          <w:lang w:val="es-ES" w:eastAsia="es-ES" w:bidi="es-ES"/>
        </w:rPr>
      </w:pPr>
    </w:p>
    <w:p w14:paraId="65F83666" w14:textId="77777777" w:rsidR="00814FBF" w:rsidRDefault="00814FBF" w:rsidP="00814FBF">
      <w:pPr>
        <w:pStyle w:val="Prrafodelista"/>
        <w:widowControl w:val="0"/>
        <w:numPr>
          <w:ilvl w:val="0"/>
          <w:numId w:val="17"/>
        </w:numPr>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___________________________________________________________________________</w:t>
      </w:r>
    </w:p>
    <w:p w14:paraId="4499EF2E" w14:textId="7E4BC40A" w:rsidR="00814FBF" w:rsidRDefault="00814FBF" w:rsidP="00814FBF">
      <w:pPr>
        <w:pStyle w:val="Prrafodelista"/>
        <w:widowControl w:val="0"/>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___________________________________________________________________________</w:t>
      </w:r>
    </w:p>
    <w:p w14:paraId="68207115" w14:textId="77777777" w:rsidR="00814FBF" w:rsidRPr="00814FBF" w:rsidRDefault="00814FBF" w:rsidP="00814FBF">
      <w:pPr>
        <w:pStyle w:val="Prrafodelista"/>
        <w:widowControl w:val="0"/>
        <w:autoSpaceDE w:val="0"/>
        <w:autoSpaceDN w:val="0"/>
        <w:spacing w:after="0" w:line="240" w:lineRule="auto"/>
        <w:rPr>
          <w:rFonts w:ascii="Arial" w:eastAsia="Calibri" w:hAnsi="Arial" w:cs="Arial"/>
          <w:sz w:val="24"/>
          <w:szCs w:val="24"/>
          <w:lang w:val="es-ES" w:eastAsia="es-ES" w:bidi="es-ES"/>
        </w:rPr>
      </w:pPr>
    </w:p>
    <w:p w14:paraId="1BACCABB" w14:textId="77777777" w:rsidR="00814FBF" w:rsidRPr="00814FBF" w:rsidRDefault="00814FBF" w:rsidP="00814FBF">
      <w:pPr>
        <w:pStyle w:val="Prrafodelista"/>
        <w:widowControl w:val="0"/>
        <w:numPr>
          <w:ilvl w:val="0"/>
          <w:numId w:val="17"/>
        </w:numPr>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w:t>
      </w:r>
    </w:p>
    <w:p w14:paraId="21CA7A60" w14:textId="77777777" w:rsidR="00027B64" w:rsidRDefault="00027B64" w:rsidP="00B17032">
      <w:pPr>
        <w:widowControl w:val="0"/>
        <w:autoSpaceDE w:val="0"/>
        <w:autoSpaceDN w:val="0"/>
        <w:spacing w:after="0" w:line="240" w:lineRule="auto"/>
        <w:rPr>
          <w:rFonts w:ascii="Arial" w:eastAsia="Calibri" w:hAnsi="Arial" w:cs="Arial"/>
          <w:b/>
          <w:sz w:val="24"/>
          <w:szCs w:val="24"/>
          <w:lang w:val="es-ES" w:eastAsia="es-ES" w:bidi="es-ES"/>
        </w:rPr>
      </w:pPr>
    </w:p>
    <w:p w14:paraId="606DAB94" w14:textId="5A06B766" w:rsidR="000C4753" w:rsidRDefault="00027B64" w:rsidP="00B17032">
      <w:pPr>
        <w:widowControl w:val="0"/>
        <w:autoSpaceDE w:val="0"/>
        <w:autoSpaceDN w:val="0"/>
        <w:spacing w:after="0" w:line="240" w:lineRule="auto"/>
        <w:rPr>
          <w:rFonts w:ascii="Arial" w:eastAsia="Calibri" w:hAnsi="Arial" w:cs="Arial"/>
          <w:b/>
          <w:sz w:val="24"/>
          <w:szCs w:val="24"/>
          <w:lang w:val="es-ES" w:eastAsia="es-ES" w:bidi="es-ES"/>
        </w:rPr>
      </w:pPr>
      <w:r w:rsidRPr="00027B64">
        <w:rPr>
          <w:rFonts w:ascii="Arial" w:eastAsia="Calibri" w:hAnsi="Arial" w:cs="Arial"/>
          <w:b/>
          <w:sz w:val="24"/>
          <w:szCs w:val="24"/>
          <w:lang w:val="es-ES" w:eastAsia="es-ES" w:bidi="es-ES"/>
        </w:rPr>
        <w:t>Para reflexionar</w:t>
      </w:r>
    </w:p>
    <w:p w14:paraId="1EDFCB4C" w14:textId="77777777" w:rsidR="00814FBF" w:rsidRDefault="00814FBF" w:rsidP="00B17032">
      <w:pPr>
        <w:widowControl w:val="0"/>
        <w:autoSpaceDE w:val="0"/>
        <w:autoSpaceDN w:val="0"/>
        <w:spacing w:after="0" w:line="240" w:lineRule="auto"/>
        <w:rPr>
          <w:rFonts w:ascii="Arial" w:eastAsia="Calibri" w:hAnsi="Arial" w:cs="Arial"/>
          <w:b/>
          <w:sz w:val="24"/>
          <w:szCs w:val="24"/>
          <w:lang w:val="es-ES" w:eastAsia="es-ES" w:bidi="es-ES"/>
        </w:rPr>
      </w:pPr>
    </w:p>
    <w:p w14:paraId="0A86F004" w14:textId="001D825E" w:rsidR="00814FBF" w:rsidRDefault="00814FBF" w:rsidP="00B17032">
      <w:pPr>
        <w:widowControl w:val="0"/>
        <w:autoSpaceDE w:val="0"/>
        <w:autoSpaceDN w:val="0"/>
        <w:spacing w:after="0" w:line="240" w:lineRule="auto"/>
        <w:rPr>
          <w:rFonts w:ascii="Arial" w:eastAsia="Calibri" w:hAnsi="Arial" w:cs="Arial"/>
          <w:sz w:val="24"/>
          <w:szCs w:val="24"/>
          <w:lang w:val="es-ES" w:eastAsia="es-ES" w:bidi="es-ES"/>
        </w:rPr>
      </w:pPr>
      <w:r w:rsidRPr="00814FBF">
        <w:rPr>
          <w:rFonts w:ascii="Arial" w:eastAsia="Calibri" w:hAnsi="Arial" w:cs="Arial"/>
          <w:sz w:val="24"/>
          <w:szCs w:val="24"/>
          <w:lang w:val="es-ES" w:eastAsia="es-ES" w:bidi="es-ES"/>
        </w:rPr>
        <w:t>¿Por qué es importante expresar TODAS nuestras emociones?</w:t>
      </w:r>
    </w:p>
    <w:p w14:paraId="071EF158" w14:textId="491D825B" w:rsidR="00814FBF" w:rsidRPr="00814FBF" w:rsidRDefault="00814FBF"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6F319A26" w14:textId="1A6DB56C"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EED2B69" w14:textId="02B731EE" w:rsidR="00027B64" w:rsidRDefault="00814FBF"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¿En qué me beneficia aumentar mis emociones positivas? </w:t>
      </w:r>
    </w:p>
    <w:p w14:paraId="4903295D" w14:textId="1956AD95" w:rsidR="00814FBF" w:rsidRDefault="00814FBF"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0A9372B2" w14:textId="059FB1D0"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55A3BB61" w14:textId="07B68B93"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558523B" w14:textId="77777777" w:rsidR="00027B64" w:rsidRPr="00C0309A"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6A5C44F3" w14:textId="6CDB6F39" w:rsidR="000C4753" w:rsidRPr="00C0309A" w:rsidRDefault="00027B64"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13B12BE2">
                <wp:simplePos x="0" y="0"/>
                <wp:positionH relativeFrom="column">
                  <wp:posOffset>2945130</wp:posOffset>
                </wp:positionH>
                <wp:positionV relativeFrom="paragraph">
                  <wp:posOffset>29209</wp:posOffset>
                </wp:positionV>
                <wp:extent cx="3587706" cy="1326105"/>
                <wp:effectExtent l="1390650" t="95250" r="13335" b="26670"/>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587706" cy="1326105"/>
                        </a:xfrm>
                        <a:prstGeom prst="cloudCallout">
                          <a:avLst>
                            <a:gd name="adj1" fmla="val -86806"/>
                            <a:gd name="adj2" fmla="val -16806"/>
                          </a:avLst>
                        </a:prstGeom>
                        <a:solidFill>
                          <a:srgbClr val="FFFFFF"/>
                        </a:solidFill>
                        <a:ln w="9525">
                          <a:solidFill>
                            <a:srgbClr val="000000"/>
                          </a:solidFill>
                          <a:round/>
                          <a:headEnd/>
                          <a:tailEnd/>
                        </a:ln>
                      </wps:spPr>
                      <wps:txbx>
                        <w:txbxContent>
                          <w:p w14:paraId="18625DDF" w14:textId="77777777" w:rsidR="00527B86" w:rsidRDefault="00527B86" w:rsidP="0002593D">
                            <w:pPr>
                              <w:jc w:val="center"/>
                              <w:rPr>
                                <w:rFonts w:ascii="Arial" w:hAnsi="Arial" w:cs="Arial"/>
                                <w:color w:val="FF0000"/>
                                <w:lang w:val="es-MX"/>
                              </w:rPr>
                            </w:pPr>
                          </w:p>
                          <w:p w14:paraId="7F4269EE" w14:textId="745400F0" w:rsidR="00B17032" w:rsidRPr="000C4753" w:rsidRDefault="00814FBF" w:rsidP="0002593D">
                            <w:pPr>
                              <w:jc w:val="center"/>
                              <w:rPr>
                                <w:rFonts w:ascii="Bookman Old Style" w:hAnsi="Bookman Old Style"/>
                                <w:color w:val="FF0000"/>
                                <w:sz w:val="28"/>
                                <w:szCs w:val="28"/>
                                <w:lang w:val="es-MX"/>
                              </w:rPr>
                            </w:pPr>
                            <w:r>
                              <w:rPr>
                                <w:rFonts w:ascii="Arial" w:hAnsi="Arial" w:cs="Arial"/>
                                <w:color w:val="FF0000"/>
                                <w:lang w:val="es-MX"/>
                              </w:rPr>
                              <w:t xml:space="preserve">Trabaja cada día para aumentar tus emociones positiva.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31.9pt;margin-top:2.3pt;width:282.5pt;height:104.4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" adj="-7950,7170">
                <v:textbox>
                  <w:txbxContent>
                    <w:p w14:paraId="18625DDF" w14:textId="77777777" w:rsidR="00527B86" w:rsidRDefault="00527B86" w:rsidP="0002593D">
                      <w:pPr>
                        <w:jc w:val="center"/>
                        <w:rPr>
                          <w:rFonts w:ascii="Arial" w:hAnsi="Arial" w:cs="Arial"/>
                          <w:color w:val="FF0000"/>
                          <w:lang w:val="es-MX"/>
                        </w:rPr>
                      </w:pPr>
                    </w:p>
                    <w:p w14:paraId="7F4269EE" w14:textId="745400F0" w:rsidR="00B17032" w:rsidRPr="000C4753" w:rsidRDefault="00814FBF" w:rsidP="0002593D">
                      <w:pPr>
                        <w:jc w:val="center"/>
                        <w:rPr>
                          <w:rFonts w:ascii="Bookman Old Style" w:hAnsi="Bookman Old Style"/>
                          <w:color w:val="FF0000"/>
                          <w:sz w:val="28"/>
                          <w:szCs w:val="28"/>
                          <w:lang w:val="es-MX"/>
                        </w:rPr>
                      </w:pPr>
                      <w:r>
                        <w:rPr>
                          <w:rFonts w:ascii="Arial" w:hAnsi="Arial" w:cs="Arial"/>
                          <w:color w:val="FF0000"/>
                          <w:lang w:val="es-MX"/>
                        </w:rPr>
                        <w:t xml:space="preserve">Trabaja cada día para aumentar tus emociones positiva. </w:t>
                      </w:r>
                    </w:p>
                  </w:txbxContent>
                </v:textbox>
              </v:shape>
            </w:pict>
          </mc:Fallback>
        </mc:AlternateContent>
      </w:r>
      <w:r w:rsidR="000C4753"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61FC294A">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E059A" w14:textId="77777777" w:rsidR="000C4753"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51CE6FA5" w14:textId="63A986A1"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779DEB7F" w14:textId="77777777"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060702F" w14:textId="77777777" w:rsidR="00027B64"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0EBC7718" w14:textId="77777777" w:rsidR="00027B64" w:rsidRPr="00C0309A" w:rsidRDefault="00027B64"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59EF6E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E72A86D"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FB43363"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77777777" w:rsidR="007821FD" w:rsidRDefault="007821FD">
      <w:pPr>
        <w:rPr>
          <w:rFonts w:ascii="Arial" w:hAnsi="Arial" w:cs="Arial"/>
          <w:sz w:val="24"/>
          <w:szCs w:val="24"/>
        </w:rPr>
      </w:pPr>
    </w:p>
    <w:p w14:paraId="708EE508" w14:textId="77777777" w:rsidR="0023799F" w:rsidRDefault="0023799F">
      <w:pPr>
        <w:rPr>
          <w:rFonts w:ascii="Arial" w:hAnsi="Arial" w:cs="Arial"/>
          <w:sz w:val="24"/>
          <w:szCs w:val="24"/>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4C4201EF" w:rsidR="0023799F" w:rsidRDefault="0023799F">
      <w:pPr>
        <w:rPr>
          <w:rFonts w:ascii="Arial" w:hAnsi="Arial" w:cs="Arial"/>
          <w:sz w:val="24"/>
          <w:szCs w:val="24"/>
        </w:rPr>
      </w:pPr>
      <w:r>
        <w:rPr>
          <w:rFonts w:ascii="Arial" w:hAnsi="Arial" w:cs="Arial"/>
          <w:sz w:val="24"/>
          <w:szCs w:val="24"/>
        </w:rPr>
        <w:t>………………………………………………………………………………………………………………………………………………………………………………………………………………………………………………………………………………………………………………………………………………………………………</w:t>
      </w:r>
    </w:p>
    <w:p w14:paraId="305E55E8" w14:textId="1413BF73" w:rsidR="003E0129" w:rsidRPr="00EB2FE8" w:rsidRDefault="00814FBF" w:rsidP="00EB2FE8">
      <w:pPr>
        <w:rPr>
          <w:rFonts w:ascii="Arial" w:hAnsi="Arial" w:cs="Arial"/>
          <w:b/>
          <w:sz w:val="24"/>
          <w:szCs w:val="24"/>
        </w:rPr>
      </w:pPr>
      <w:r>
        <w:rPr>
          <w:rFonts w:ascii="Arial" w:hAnsi="Arial" w:cs="Arial"/>
          <w:b/>
          <w:sz w:val="24"/>
          <w:szCs w:val="24"/>
        </w:rPr>
        <w:t>No olvides enviar una foto al W</w:t>
      </w:r>
      <w:r w:rsidR="00EB2FE8" w:rsidRPr="00EB2FE8">
        <w:rPr>
          <w:rFonts w:ascii="Arial" w:hAnsi="Arial" w:cs="Arial"/>
          <w:b/>
          <w:sz w:val="24"/>
          <w:szCs w:val="24"/>
        </w:rPr>
        <w:t>hatsApp del curso cuando termines tus actividades.</w:t>
      </w:r>
    </w:p>
    <w:p w14:paraId="2E126B44" w14:textId="6C04F840" w:rsidR="003E0129" w:rsidRPr="00C0309A" w:rsidRDefault="00814FBF" w:rsidP="00EB2FE8">
      <w:pPr>
        <w:jc w:val="right"/>
        <w:rPr>
          <w:rFonts w:ascii="Arial" w:hAnsi="Arial" w:cs="Arial"/>
          <w:sz w:val="24"/>
          <w:szCs w:val="24"/>
        </w:rPr>
      </w:pPr>
      <w:r>
        <w:rPr>
          <w:noProof/>
          <w:lang w:eastAsia="es-CL"/>
        </w:rPr>
        <w:drawing>
          <wp:inline distT="0" distB="0" distL="0" distR="0" wp14:anchorId="15B4AACF" wp14:editId="4F098EE8">
            <wp:extent cx="2524125" cy="1809750"/>
            <wp:effectExtent l="0" t="0" r="9525" b="0"/>
            <wp:docPr id="11" name="Imagen 11" descr="FARMACOLOGIA: Buen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ACOLOGIA: Buen trabaj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09750"/>
                    </a:xfrm>
                    <a:prstGeom prst="rect">
                      <a:avLst/>
                    </a:prstGeom>
                    <a:noFill/>
                    <a:ln>
                      <a:noFill/>
                    </a:ln>
                  </pic:spPr>
                </pic:pic>
              </a:graphicData>
            </a:graphic>
          </wp:inline>
        </w:drawing>
      </w:r>
    </w:p>
    <w:sectPr w:rsidR="003E0129" w:rsidRPr="00C0309A" w:rsidSect="002C594D">
      <w:headerReference w:type="default" r:id="rId12"/>
      <w:pgSz w:w="12242" w:h="18711" w:code="5"/>
      <w:pgMar w:top="720" w:right="720" w:bottom="30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F400D" w14:textId="77777777" w:rsidR="00EC757C" w:rsidRDefault="00EC757C" w:rsidP="00B17032">
      <w:pPr>
        <w:spacing w:after="0" w:line="240" w:lineRule="auto"/>
      </w:pPr>
      <w:r>
        <w:separator/>
      </w:r>
    </w:p>
  </w:endnote>
  <w:endnote w:type="continuationSeparator" w:id="0">
    <w:p w14:paraId="69B3054A" w14:textId="77777777" w:rsidR="00EC757C" w:rsidRDefault="00EC757C"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D2956" w14:textId="77777777" w:rsidR="00EC757C" w:rsidRDefault="00EC757C" w:rsidP="00B17032">
      <w:pPr>
        <w:spacing w:after="0" w:line="240" w:lineRule="auto"/>
      </w:pPr>
      <w:r>
        <w:separator/>
      </w:r>
    </w:p>
  </w:footnote>
  <w:footnote w:type="continuationSeparator" w:id="0">
    <w:p w14:paraId="635AF7C4" w14:textId="77777777" w:rsidR="00EC757C" w:rsidRDefault="00EC757C"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EC75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B993148"/>
    <w:multiLevelType w:val="hybridMultilevel"/>
    <w:tmpl w:val="2E8289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D693273"/>
    <w:multiLevelType w:val="hybridMultilevel"/>
    <w:tmpl w:val="387671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447EDF"/>
    <w:multiLevelType w:val="hybridMultilevel"/>
    <w:tmpl w:val="5B08ADA4"/>
    <w:lvl w:ilvl="0" w:tplc="1C207E1E">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52E54F0"/>
    <w:multiLevelType w:val="hybridMultilevel"/>
    <w:tmpl w:val="F5985A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5634D08"/>
    <w:multiLevelType w:val="hybridMultilevel"/>
    <w:tmpl w:val="2E2A5A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5"/>
  </w:num>
  <w:num w:numId="5">
    <w:abstractNumId w:val="2"/>
  </w:num>
  <w:num w:numId="6">
    <w:abstractNumId w:val="9"/>
  </w:num>
  <w:num w:numId="7">
    <w:abstractNumId w:val="8"/>
  </w:num>
  <w:num w:numId="8">
    <w:abstractNumId w:val="7"/>
  </w:num>
  <w:num w:numId="9">
    <w:abstractNumId w:val="14"/>
  </w:num>
  <w:num w:numId="10">
    <w:abstractNumId w:val="13"/>
  </w:num>
  <w:num w:numId="11">
    <w:abstractNumId w:val="6"/>
  </w:num>
  <w:num w:numId="12">
    <w:abstractNumId w:val="3"/>
  </w:num>
  <w:num w:numId="13">
    <w:abstractNumId w:val="4"/>
  </w:num>
  <w:num w:numId="14">
    <w:abstractNumId w:val="11"/>
  </w:num>
  <w:num w:numId="15">
    <w:abstractNumId w:val="1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27B64"/>
    <w:rsid w:val="0005614A"/>
    <w:rsid w:val="00092DDC"/>
    <w:rsid w:val="000C4753"/>
    <w:rsid w:val="000E413E"/>
    <w:rsid w:val="000F1418"/>
    <w:rsid w:val="00124000"/>
    <w:rsid w:val="00136B46"/>
    <w:rsid w:val="00146495"/>
    <w:rsid w:val="0015539B"/>
    <w:rsid w:val="00163BD3"/>
    <w:rsid w:val="00193937"/>
    <w:rsid w:val="001F1120"/>
    <w:rsid w:val="00205D9A"/>
    <w:rsid w:val="0023799F"/>
    <w:rsid w:val="00286A8C"/>
    <w:rsid w:val="002C594D"/>
    <w:rsid w:val="002D40B4"/>
    <w:rsid w:val="00302B16"/>
    <w:rsid w:val="003A28F1"/>
    <w:rsid w:val="003E0129"/>
    <w:rsid w:val="003E3616"/>
    <w:rsid w:val="00401B58"/>
    <w:rsid w:val="00413B06"/>
    <w:rsid w:val="004248DC"/>
    <w:rsid w:val="00434E50"/>
    <w:rsid w:val="004754B6"/>
    <w:rsid w:val="00527B86"/>
    <w:rsid w:val="005D1AC5"/>
    <w:rsid w:val="006A6A52"/>
    <w:rsid w:val="007821FD"/>
    <w:rsid w:val="007B62D0"/>
    <w:rsid w:val="007C7417"/>
    <w:rsid w:val="00814FBF"/>
    <w:rsid w:val="00821D28"/>
    <w:rsid w:val="00851859"/>
    <w:rsid w:val="008B0EAD"/>
    <w:rsid w:val="008C29DA"/>
    <w:rsid w:val="00995743"/>
    <w:rsid w:val="009A2F1A"/>
    <w:rsid w:val="009A39B2"/>
    <w:rsid w:val="00A95FC1"/>
    <w:rsid w:val="00A97F32"/>
    <w:rsid w:val="00AB3819"/>
    <w:rsid w:val="00AF6698"/>
    <w:rsid w:val="00B15E2C"/>
    <w:rsid w:val="00B17032"/>
    <w:rsid w:val="00B4015A"/>
    <w:rsid w:val="00B806B8"/>
    <w:rsid w:val="00B81712"/>
    <w:rsid w:val="00BD5062"/>
    <w:rsid w:val="00C0309A"/>
    <w:rsid w:val="00C036DE"/>
    <w:rsid w:val="00C06A00"/>
    <w:rsid w:val="00C30590"/>
    <w:rsid w:val="00C464F9"/>
    <w:rsid w:val="00D036F8"/>
    <w:rsid w:val="00D65480"/>
    <w:rsid w:val="00EB2FE8"/>
    <w:rsid w:val="00EC757C"/>
    <w:rsid w:val="00F34461"/>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5</cp:revision>
  <dcterms:created xsi:type="dcterms:W3CDTF">2020-05-20T21:20:00Z</dcterms:created>
  <dcterms:modified xsi:type="dcterms:W3CDTF">2020-06-12T13:30:00Z</dcterms:modified>
</cp:coreProperties>
</file>