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60209CEF" w:rsidR="00B17032" w:rsidRPr="00323675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323675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323675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Pr="0032367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32367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236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32367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E491A07" w:rsidR="00B17032" w:rsidRPr="00323675" w:rsidRDefault="00163BD3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236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7</w:t>
            </w:r>
            <w:r w:rsidR="00B17032" w:rsidRPr="003236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32367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76699392" w:rsidR="00B17032" w:rsidRPr="0032367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236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7B62D0" w:rsidRPr="003236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5</w:t>
            </w:r>
          </w:p>
        </w:tc>
      </w:tr>
      <w:tr w:rsidR="00B17032" w:rsidRPr="00323675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32367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323675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236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323675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1E9F909" w:rsidR="00B17032" w:rsidRPr="00323675" w:rsidRDefault="00163BD3" w:rsidP="0016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236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Pr="00323675">
              <w:rPr>
                <w:rFonts w:ascii="Arial" w:hAnsi="Arial" w:cs="Arial"/>
                <w:sz w:val="24"/>
                <w:szCs w:val="24"/>
                <w:lang w:val="es-ES"/>
              </w:rPr>
              <w:t>Comprender que las emociones pueden ser reguladas voluntariamente por la reflexión y el aprendizaje.</w:t>
            </w:r>
          </w:p>
        </w:tc>
      </w:tr>
      <w:tr w:rsidR="00B17032" w:rsidRPr="00323675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7D40A80" w:rsidR="00B17032" w:rsidRPr="00323675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236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B62D0" w:rsidRPr="003236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Autoimagen</w:t>
            </w:r>
          </w:p>
        </w:tc>
      </w:tr>
      <w:tr w:rsidR="00B17032" w:rsidRPr="00323675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172BDBCB" w:rsidR="00B17032" w:rsidRPr="00323675" w:rsidRDefault="00B17032" w:rsidP="007B62D0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23675"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7B62D0" w:rsidRPr="00323675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Crear en forma </w:t>
            </w:r>
            <w:r w:rsidR="00323675" w:rsidRPr="00323675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>individual una</w:t>
            </w:r>
            <w:r w:rsidR="007B62D0" w:rsidRPr="00323675">
              <w:rPr>
                <w:rFonts w:ascii="Arial" w:hAnsi="Arial" w:cs="Arial"/>
                <w:sz w:val="24"/>
                <w:szCs w:val="24"/>
                <w:lang w:val="es-ES" w:eastAsia="es-ES" w:bidi="es-ES"/>
              </w:rPr>
              <w:t xml:space="preserve"> representación positiva de sí mismo mediante realización de guía de trabajo.</w:t>
            </w:r>
          </w:p>
        </w:tc>
      </w:tr>
      <w:tr w:rsidR="00B17032" w:rsidRPr="00323675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281642F3" w:rsidR="00B17032" w:rsidRPr="00323675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23675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7B62D0" w:rsidRPr="003236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Crear</w:t>
            </w:r>
          </w:p>
        </w:tc>
      </w:tr>
    </w:tbl>
    <w:p w14:paraId="2F631AA2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137196E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49D76062" w:rsidR="00B17032" w:rsidRPr="00323675" w:rsidRDefault="003236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F6C5AB5">
                <wp:simplePos x="0" y="0"/>
                <wp:positionH relativeFrom="column">
                  <wp:posOffset>2047461</wp:posOffset>
                </wp:positionH>
                <wp:positionV relativeFrom="paragraph">
                  <wp:posOffset>78077</wp:posOffset>
                </wp:positionV>
                <wp:extent cx="4303174" cy="1435763"/>
                <wp:effectExtent l="330200" t="25400" r="40640" b="3746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3174" cy="1435763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6075034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7B62D0">
                              <w:rPr>
                                <w:color w:val="FF0000"/>
                                <w:sz w:val="28"/>
                                <w:szCs w:val="28"/>
                              </w:rPr>
                              <w:t>CREAR</w:t>
                            </w:r>
                            <w:r w:rsidR="00163BD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323675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REPRESENTACIÓN POSITIVA.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15pt;width:338.85pt;height:1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" adj="-1525,14832" strokeweight="1.5pt">
                <v:stroke dashstyle="1 1"/>
                <v:textbox>
                  <w:txbxContent>
                    <w:p w14:paraId="5059178C" w14:textId="46075034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7B62D0">
                        <w:rPr>
                          <w:color w:val="FF0000"/>
                          <w:sz w:val="28"/>
                          <w:szCs w:val="28"/>
                        </w:rPr>
                        <w:t>CREAR</w:t>
                      </w:r>
                      <w:r w:rsidR="00163BD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323675">
                        <w:rPr>
                          <w:color w:val="FF0000"/>
                          <w:sz w:val="28"/>
                          <w:szCs w:val="28"/>
                        </w:rPr>
                        <w:t xml:space="preserve">REPRESENTACIÓN POSITIVA.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_tradn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292E8F" w14:textId="6DF18E5C" w:rsidR="003A28F1" w:rsidRPr="00323675" w:rsidRDefault="003236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Crear es</w:t>
      </w:r>
      <w:r w:rsidR="00163BD3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: </w:t>
      </w:r>
      <w:r w:rsidR="00851859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Realizar algo partiendo de las propias capacidades.</w:t>
      </w:r>
    </w:p>
    <w:p w14:paraId="09ABD868" w14:textId="08A749B4" w:rsidR="00B17032" w:rsidRPr="00323675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</w:t>
      </w:r>
      <w:r w:rsidR="00B17032"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ntendemos por </w:t>
      </w:r>
      <w:r w:rsidR="007B62D0"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representación positiva</w:t>
      </w:r>
      <w:r w:rsidR="00B17032"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:</w:t>
      </w:r>
      <w:r w:rsidR="00163BD3" w:rsidRPr="00323675">
        <w:rPr>
          <w:lang w:val="es-ES"/>
        </w:rPr>
        <w:t xml:space="preserve"> </w:t>
      </w:r>
      <w:r w:rsidR="000132D9" w:rsidRPr="00323675">
        <w:rPr>
          <w:rFonts w:ascii="Arial" w:hAnsi="Arial" w:cs="Arial"/>
          <w:sz w:val="24"/>
          <w:szCs w:val="24"/>
          <w:lang w:val="es-ES"/>
        </w:rPr>
        <w:t xml:space="preserve">También podemos llamarla </w:t>
      </w:r>
      <w:r w:rsidR="00323675" w:rsidRPr="00323675">
        <w:rPr>
          <w:rFonts w:ascii="Arial" w:hAnsi="Arial" w:cs="Arial"/>
          <w:sz w:val="24"/>
          <w:szCs w:val="24"/>
          <w:lang w:val="es-ES"/>
        </w:rPr>
        <w:t>como autoimagen</w:t>
      </w:r>
      <w:r w:rsidR="000132D9" w:rsidRPr="00323675">
        <w:rPr>
          <w:rFonts w:ascii="Arial" w:hAnsi="Arial" w:cs="Arial"/>
          <w:sz w:val="24"/>
          <w:szCs w:val="24"/>
          <w:lang w:val="es-ES"/>
        </w:rPr>
        <w:t xml:space="preserve">, </w:t>
      </w:r>
      <w:r w:rsidR="00851859" w:rsidRPr="00323675">
        <w:rPr>
          <w:rFonts w:ascii="Arial" w:hAnsi="Arial" w:cs="Arial"/>
          <w:sz w:val="24"/>
          <w:szCs w:val="24"/>
          <w:lang w:val="es-ES"/>
        </w:rPr>
        <w:t xml:space="preserve">es esa fotografía </w:t>
      </w:r>
      <w:r w:rsidR="000132D9" w:rsidRPr="00323675">
        <w:rPr>
          <w:rFonts w:ascii="Arial" w:hAnsi="Arial" w:cs="Arial"/>
          <w:sz w:val="24"/>
          <w:szCs w:val="24"/>
          <w:lang w:val="es-ES"/>
        </w:rPr>
        <w:t xml:space="preserve">interna que tenemos de nosotros mismos. </w:t>
      </w:r>
    </w:p>
    <w:p w14:paraId="2099B2A6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323675" w14:paraId="6CD65B03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07C9D5C8" w:rsidR="00B17032" w:rsidRPr="00323675" w:rsidRDefault="000132D9" w:rsidP="003A28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236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El concepto que cada uno de nosotros tiene de sí mismo consiste en quién y qué pensamos que somos. Generalmente todos tenemos una idea más o menos clara de quiénes somos; de nuestras características físicas y psicológicas; de nuestras virtudes y deficiencias; de nuestra personalidad en general. Algunas de estas ideas son positivas, algunas son negativas, pero siempre influyen, ya sea consciente o inconscientemente, en nuestra manera de ser y presentarnos ante el mundo.</w:t>
            </w:r>
          </w:p>
        </w:tc>
      </w:tr>
    </w:tbl>
    <w:p w14:paraId="766E7A59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73CC0A9" w14:textId="77777777" w:rsidR="003A28F1" w:rsidRPr="00323675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C3227BC" w14:textId="0B2B3D81" w:rsidR="000132D9" w:rsidRPr="00323675" w:rsidRDefault="000132D9" w:rsidP="000132D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CREANDO UNA AUTOIMAGEN POSITIVA</w:t>
      </w:r>
    </w:p>
    <w:p w14:paraId="14E3280D" w14:textId="1EACEBC6" w:rsidR="000132D9" w:rsidRPr="00323675" w:rsidRDefault="00323675" w:rsidP="000132D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lang w:val="es-ES" w:eastAsia="es-ES_tradnl"/>
        </w:rPr>
        <w:drawing>
          <wp:anchor distT="0" distB="0" distL="114300" distR="114300" simplePos="0" relativeHeight="251668480" behindDoc="0" locked="0" layoutInCell="1" allowOverlap="1" wp14:anchorId="5560BCD0" wp14:editId="289B0705">
            <wp:simplePos x="0" y="0"/>
            <wp:positionH relativeFrom="margin">
              <wp:posOffset>1532255</wp:posOffset>
            </wp:positionH>
            <wp:positionV relativeFrom="margin">
              <wp:posOffset>7480300</wp:posOffset>
            </wp:positionV>
            <wp:extent cx="3761740" cy="3067050"/>
            <wp:effectExtent l="0" t="0" r="0" b="6350"/>
            <wp:wrapSquare wrapText="bothSides"/>
            <wp:docPr id="4" name="Imagen 4" descr="9788448823375: ¡me gusta como soy! - IberLibro - Zobel-Nol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788448823375: ¡me gusta como soy! - IberLibro - Zobel-Nola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B8055C" w14:textId="36D4D99B" w:rsidR="003A28F1" w:rsidRPr="00323675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0BB2DBA" w14:textId="7269F67C" w:rsidR="003A28F1" w:rsidRPr="00323675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D5E8D3" w14:textId="419D1003" w:rsidR="003A28F1" w:rsidRPr="00323675" w:rsidRDefault="003A28F1" w:rsidP="003A28F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44932D" w14:textId="08B795A5" w:rsidR="00323675" w:rsidRDefault="00323675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CEDF7F" w14:textId="77777777" w:rsidR="00323675" w:rsidRDefault="00323675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6B6CD5" w14:textId="77777777" w:rsidR="00323675" w:rsidRDefault="00323675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br w:type="page"/>
      </w:r>
    </w:p>
    <w:p w14:paraId="08F20BF1" w14:textId="343ACEDE" w:rsidR="000132D9" w:rsidRDefault="000132D9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lastRenderedPageBreak/>
        <w:t>En las sesiones anteriores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analizamos estrategias de control emocional que nos pueden ayudar en diversas situaciones para expresar lo que sentimos de la forma adecuada y controlar la forma en que reaccionamos frente a las emociones que sentimos en un determinado momento. Hoy hablaremos sobre la </w:t>
      </w: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autoimagen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y cada uno destacará sus cualidades positivas. </w:t>
      </w:r>
    </w:p>
    <w:p w14:paraId="4F1EE9EC" w14:textId="77777777" w:rsidR="00323675" w:rsidRPr="00323675" w:rsidRDefault="00323675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603DAD" w14:textId="3E026B9B" w:rsidR="00AF6698" w:rsidRPr="00323675" w:rsidRDefault="00AF6698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La etapa de la </w:t>
      </w:r>
      <w:r w:rsidRPr="00323675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adolescencia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, 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es un período crucial en el desarrollo de la conducta del ser humano, en la cual se puede llegar a tener una autoimagen alta o baja, vulnerable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susceptible de cambios, por lo que es indispensable tener la capacidad de conocer las emociones y auto motivarse.</w:t>
      </w:r>
    </w:p>
    <w:p w14:paraId="3D7D7C0E" w14:textId="77777777" w:rsidR="00AF6698" w:rsidRPr="00323675" w:rsidRDefault="00AF6698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20CEC9C" w14:textId="7DE6E0DD" w:rsidR="00AF6698" w:rsidRPr="00323675" w:rsidRDefault="00AF6698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AUTOIMAGEN: es la aceptación positiva, de lo que se refleja a otros, que está basada en la apariencia personal, en cualidades internas y el cuidado que se tiene de sí mismo, el adolescente tiene que estar firme en su autoimagen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amarse, quererse.</w:t>
      </w:r>
    </w:p>
    <w:p w14:paraId="5465ADC2" w14:textId="77777777" w:rsidR="00AF6698" w:rsidRPr="00323675" w:rsidRDefault="00AF6698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C7CAA2" w14:textId="75AFD26A" w:rsidR="00AF6698" w:rsidRPr="00323675" w:rsidRDefault="00AF6698" w:rsidP="00AF6698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Sentirse bien es muy importante para tener la confianza y la seguridad siempre que tenga pensamientos positivos sin importar la situación en ese momento. Estar orgulloso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sea cual fuere su género, es muy importante que cada uno 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esté</w:t>
      </w:r>
      <w:r w:rsidR="00323675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conforme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con su identidad, ante todo deben respetarse, saber cuáles son sus derechos para poder defenderse en cualquier momento de su vida personal. </w:t>
      </w:r>
      <w:r w:rsidRPr="00323675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Aceptar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siempre a las demás personas, pero también hay que tener en claro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que todas las personas son diferentes y hay que respetarles su opinión y sus criterios propios. </w:t>
      </w:r>
    </w:p>
    <w:p w14:paraId="7FEBA887" w14:textId="77777777" w:rsidR="00AF6698" w:rsidRPr="00323675" w:rsidRDefault="00AF6698" w:rsidP="00AF669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50694BE" w14:textId="1CA02C68" w:rsidR="000132D9" w:rsidRPr="00323675" w:rsidRDefault="00C06A00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AUTOIMAGEN Y MANEJO EMOCIONAL</w:t>
      </w:r>
    </w:p>
    <w:p w14:paraId="57BC8DE6" w14:textId="77777777" w:rsidR="00C06A00" w:rsidRPr="00323675" w:rsidRDefault="00C06A00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1765F6" w14:textId="75283001" w:rsidR="00AF6698" w:rsidRPr="00323675" w:rsidRDefault="00B81712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Tener un autoconcepto y una autoestima positivos es la mayor importancia para la vida personal, profesional y social. El autoconcepto favorece claramente el sentido de la propia identidad. </w:t>
      </w:r>
    </w:p>
    <w:p w14:paraId="462F1D55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410B05" w14:textId="77777777" w:rsidR="00C06A00" w:rsidRDefault="00B81712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Una autoimagen sana implica una valoración objetiva y realista de nosotros mismos, aceptándonos tal como somos y desarrollando sentimientos positivos hacia nosotros mismos. </w:t>
      </w:r>
    </w:p>
    <w:p w14:paraId="21C68E2D" w14:textId="77777777" w:rsidR="00323675" w:rsidRP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4B3451" w14:textId="77777777" w:rsidR="00323675" w:rsidRDefault="00C06A00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La relación entre autoestima o autoimagen y emoción podemos encontrarla en lo que son los pensamientos. Es importante que entendamos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que lo que pensamos es la causa directa de lo que sentimos. De este modo, alguien puede insultarnos, pero si no damos crédito a sus palabras, no tendremos la emoción negativa que se espera. </w:t>
      </w:r>
    </w:p>
    <w:p w14:paraId="15CF20EF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44BE239" w14:textId="5622F2F2" w:rsidR="00C06A00" w:rsidRDefault="00C06A00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Por el contrario, si tenemos pensamientos negativos acerca de nosotros mismos, nuestras emociones serán negativas. Si pensamos que somos feos, que no valemos para nada o que todo lo hacemos mal, lo más normal es que experimentemos con regularidad tristeza o ira. 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Sin embargo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, si tenemos pensamientos positivos sobre nosotros mismos experimentaremos emociones agradables como la felicidad.</w:t>
      </w:r>
    </w:p>
    <w:p w14:paraId="083735D0" w14:textId="77777777" w:rsidR="00323675" w:rsidRP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ECB69A6" w14:textId="75879AD1" w:rsidR="007C7417" w:rsidRPr="00323675" w:rsidRDefault="00C06A00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Por este motivo, el día de hoy nos enfocaremos en crear nuestra </w:t>
      </w:r>
      <w:r w:rsidR="00323675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autoimagen,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pero 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SÓ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LO de cosas </w:t>
      </w: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positivas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, vamos a provocar emociones alegres y agradables en nuestra vida. </w:t>
      </w:r>
    </w:p>
    <w:p w14:paraId="15F5F9A7" w14:textId="77777777" w:rsidR="007C7417" w:rsidRPr="00323675" w:rsidRDefault="007C7417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7455710" w14:textId="77777777" w:rsidR="00323675" w:rsidRDefault="007C7417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Vamos a partir resaltando tus características físic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as. </w:t>
      </w:r>
    </w:p>
    <w:p w14:paraId="208E232C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A7DD7A6" w14:textId="77777777" w:rsidR="00323675" w:rsidRP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 xml:space="preserve">Actividad 1: </w:t>
      </w:r>
    </w:p>
    <w:p w14:paraId="18851BAD" w14:textId="28C6D4C5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 el especio que encontrará</w:t>
      </w:r>
      <w:r w:rsidR="007C7417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s a continuación deberás dibujar tu rostro y destacar dos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(2)</w:t>
      </w:r>
      <w:r w:rsidR="007C7417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rasgos que te gusten de tu cara, explicando por qué los elegiste. </w:t>
      </w:r>
    </w:p>
    <w:p w14:paraId="57E67E0F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2D2F1AE" w14:textId="705715A6" w:rsidR="007C7417" w:rsidRDefault="007C7417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EJEMPLO: me gustan mis ojos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porque tienen un lindo color y me gusta mi nariz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porque es pequeña. </w:t>
      </w:r>
    </w:p>
    <w:p w14:paraId="407EEFEC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C70ED8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9153B4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44F510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7A2408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5C509BF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1398C3" w14:textId="77777777" w:rsidR="00323675" w:rsidRDefault="00323675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757AAF" w14:textId="518E7F5E" w:rsidR="007C7417" w:rsidRPr="00323675" w:rsidRDefault="007C7417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FE6C1" wp14:editId="18957CDF">
                <wp:simplePos x="0" y="0"/>
                <wp:positionH relativeFrom="column">
                  <wp:posOffset>762442</wp:posOffset>
                </wp:positionH>
                <wp:positionV relativeFrom="paragraph">
                  <wp:posOffset>-63141</wp:posOffset>
                </wp:positionV>
                <wp:extent cx="5239827" cy="3089634"/>
                <wp:effectExtent l="0" t="0" r="18415" b="349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9827" cy="30896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824E7" id="Rectángulo 5" o:spid="_x0000_s1026" style="position:absolute;margin-left:60.05pt;margin-top:-4.9pt;width:412.6pt;height:24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" fillcolor="white [3201]" strokecolor="#70ad47 [3209]" strokeweight="1pt"/>
            </w:pict>
          </mc:Fallback>
        </mc:AlternateContent>
      </w:r>
    </w:p>
    <w:p w14:paraId="14BD5ADF" w14:textId="77777777" w:rsidR="00C06A00" w:rsidRPr="00323675" w:rsidRDefault="00C06A00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53C7F2" w14:textId="77777777" w:rsidR="00C06A00" w:rsidRPr="00323675" w:rsidRDefault="00C06A00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D44050" w14:textId="77777777" w:rsidR="00C06A00" w:rsidRPr="00323675" w:rsidRDefault="00C06A00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B40F2F" w14:textId="77777777" w:rsidR="00C06A00" w:rsidRPr="00323675" w:rsidRDefault="00C06A00" w:rsidP="00B81712">
      <w:pPr>
        <w:widowControl w:val="0"/>
        <w:autoSpaceDE w:val="0"/>
        <w:autoSpaceDN w:val="0"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8F7CDC" w14:textId="77777777" w:rsidR="00AF6698" w:rsidRPr="00323675" w:rsidRDefault="00AF669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427E111" w14:textId="77777777" w:rsidR="000132D9" w:rsidRPr="00323675" w:rsidRDefault="000132D9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F30007F" w14:textId="77777777" w:rsidR="003A28F1" w:rsidRPr="00323675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F8FFB3A" w14:textId="77777777" w:rsidR="003A28F1" w:rsidRPr="00323675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1A5B9E8" w14:textId="77777777" w:rsidR="003A28F1" w:rsidRPr="00323675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3EFF214" w14:textId="77777777" w:rsidR="003A28F1" w:rsidRPr="00323675" w:rsidRDefault="003A28F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36C1CF" w14:textId="77777777" w:rsidR="0023799F" w:rsidRPr="00323675" w:rsidRDefault="0023799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2F0845B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128FC5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224405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4984A49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99354AC" w14:textId="77777777" w:rsidR="0002593D" w:rsidRPr="00323675" w:rsidRDefault="0002593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EA6EAE" w14:textId="77777777" w:rsidR="00323675" w:rsidRDefault="0032367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4E56B64" w14:textId="7573878D" w:rsidR="007C7417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Luego de destacar características físicas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seguiremos con aspectos de tu personalidad y habilidades que posees. 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Por consiguiente,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deberás pensar en 5 cosas que te gusta hacer y haces bien. </w:t>
      </w:r>
    </w:p>
    <w:p w14:paraId="58AF83FC" w14:textId="77777777" w:rsidR="00323675" w:rsidRPr="00323675" w:rsidRDefault="0032367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187612E" w14:textId="77777777" w:rsid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Ejemplo: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</w:p>
    <w:p w14:paraId="50A3B112" w14:textId="6749D65F" w:rsid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1. Soy bueno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(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a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) jugando fú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tbol. 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ab/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ab/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ab/>
      </w:r>
      <w:bookmarkStart w:id="0" w:name="_GoBack"/>
      <w:bookmarkEnd w:id="0"/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2. Soy bueno(a)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tocando instrumentos musicales. </w:t>
      </w:r>
    </w:p>
    <w:p w14:paraId="5F7CE995" w14:textId="32CCD123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3. Tengo habilidad para dibujar. </w:t>
      </w:r>
    </w:p>
    <w:p w14:paraId="767FFE22" w14:textId="77777777" w:rsidR="00323675" w:rsidRDefault="0032367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284EE5" w14:textId="7E161CC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Ahora es tu turno:</w:t>
      </w:r>
    </w:p>
    <w:p w14:paraId="315AEB51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D1EF022" w14:textId="6096E02F" w:rsidR="007C7417" w:rsidRPr="00323675" w:rsidRDefault="007C7417" w:rsidP="007C7417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__________________________________________________________________________  </w:t>
      </w:r>
    </w:p>
    <w:p w14:paraId="65A99949" w14:textId="77777777" w:rsidR="007C7417" w:rsidRPr="00323675" w:rsidRDefault="007C7417" w:rsidP="007C741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8FCBD1" w14:textId="1723546D" w:rsidR="007C7417" w:rsidRPr="00323675" w:rsidRDefault="007C7417" w:rsidP="007C7417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__________________________________________________________________________ </w:t>
      </w:r>
    </w:p>
    <w:p w14:paraId="4B72B0D4" w14:textId="467B9573" w:rsidR="007C7417" w:rsidRPr="00323675" w:rsidRDefault="007C7417" w:rsidP="007C7417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B72ECA" w14:textId="416A9BE9" w:rsidR="007C7417" w:rsidRPr="00323675" w:rsidRDefault="007C7417" w:rsidP="007C7417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_________________________________________________________________________</w:t>
      </w:r>
    </w:p>
    <w:p w14:paraId="05FDEAB2" w14:textId="1F7E52AC" w:rsidR="007C7417" w:rsidRPr="00323675" w:rsidRDefault="007C7417" w:rsidP="007C7417">
      <w:pPr>
        <w:pStyle w:val="Prrafodelista"/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D76F614" w14:textId="36363512" w:rsidR="007C7417" w:rsidRPr="00323675" w:rsidRDefault="0002593D" w:rsidP="007C7417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</w:t>
      </w:r>
      <w:r w:rsidR="007C7417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</w:t>
      </w:r>
    </w:p>
    <w:p w14:paraId="44F17A01" w14:textId="77777777" w:rsidR="007C7417" w:rsidRPr="00323675" w:rsidRDefault="007C7417" w:rsidP="007C741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CC4353" w14:textId="589ED120" w:rsidR="007C7417" w:rsidRPr="00323675" w:rsidRDefault="0002593D" w:rsidP="007C7417">
      <w:pPr>
        <w:pStyle w:val="Prrafodelista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</w:t>
      </w:r>
    </w:p>
    <w:p w14:paraId="640AEC6A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8A934" w14:textId="77777777" w:rsidR="00323675" w:rsidRDefault="0032367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994E5B9" w14:textId="7D052E31" w:rsidR="0002593D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Finalmente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,</w:t>
      </w: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02593D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te invito a realizar un afiche publicitario, 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 una hoja de Block o en tu cuaderno, </w:t>
      </w:r>
      <w:r w:rsidR="0002593D"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donde expongas 2 de las características destacadas en la actividad anterior y que te gustaría el resto pudiera conocer, tienes que mostrar lo mejor de ti para que podamos acostumbrarnos a ver lo positivo en los demás. </w:t>
      </w:r>
      <w:r w:rsidR="00323675">
        <w:rPr>
          <w:rFonts w:ascii="Arial" w:eastAsia="Calibri" w:hAnsi="Arial" w:cs="Arial"/>
          <w:sz w:val="24"/>
          <w:szCs w:val="24"/>
          <w:lang w:val="es-ES" w:eastAsia="es-ES" w:bidi="es-ES"/>
        </w:rPr>
        <w:t>Puedes crear un bosquejo en el recuadro siguiente.</w:t>
      </w:r>
    </w:p>
    <w:p w14:paraId="412329BE" w14:textId="77777777" w:rsidR="00323675" w:rsidRDefault="0032367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924C6B" w14:textId="6D9D08CF" w:rsidR="0002593D" w:rsidRPr="00323675" w:rsidRDefault="0002593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Recuerda que un afiche debe ser colorido y llevar un pequeño mensaje. Como el siguiente ejemplo. </w:t>
      </w:r>
    </w:p>
    <w:p w14:paraId="03046C92" w14:textId="4DDA1197" w:rsidR="00323675" w:rsidRPr="00323675" w:rsidRDefault="00323675" w:rsidP="003236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lang w:val="es-ES" w:eastAsia="es-ES_tradnl"/>
        </w:rPr>
        <w:drawing>
          <wp:anchor distT="0" distB="0" distL="114300" distR="114300" simplePos="0" relativeHeight="251670528" behindDoc="0" locked="0" layoutInCell="1" allowOverlap="1" wp14:anchorId="544F690D" wp14:editId="3023628D">
            <wp:simplePos x="0" y="0"/>
            <wp:positionH relativeFrom="margin">
              <wp:posOffset>272415</wp:posOffset>
            </wp:positionH>
            <wp:positionV relativeFrom="margin">
              <wp:posOffset>8169275</wp:posOffset>
            </wp:positionV>
            <wp:extent cx="1913255" cy="2512060"/>
            <wp:effectExtent l="0" t="0" r="0" b="2540"/>
            <wp:wrapSquare wrapText="bothSides"/>
            <wp:docPr id="8" name="Imagen 8" descr="tatiana gueto: TOLERA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tiana gueto: TOLERANC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Mi Propio </w:t>
      </w: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Afiche</w:t>
      </w:r>
    </w:p>
    <w:p w14:paraId="14140063" w14:textId="5306FB0D" w:rsidR="007C7417" w:rsidRPr="00323675" w:rsidRDefault="0032367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1274DE" wp14:editId="3C0EE18F">
                <wp:simplePos x="0" y="0"/>
                <wp:positionH relativeFrom="column">
                  <wp:posOffset>2572247</wp:posOffset>
                </wp:positionH>
                <wp:positionV relativeFrom="paragraph">
                  <wp:posOffset>87713</wp:posOffset>
                </wp:positionV>
                <wp:extent cx="4127638" cy="2629452"/>
                <wp:effectExtent l="0" t="0" r="38100" b="381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638" cy="26294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E2141" id="Rectángulo 13" o:spid="_x0000_s1026" style="position:absolute;margin-left:202.55pt;margin-top:6.9pt;width:325pt;height:20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" fillcolor="white [3201]" strokecolor="black [3213]" strokeweight="1pt"/>
            </w:pict>
          </mc:Fallback>
        </mc:AlternateContent>
      </w:r>
    </w:p>
    <w:p w14:paraId="5E5F8FA8" w14:textId="110DCD1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3171AFE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8733885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74C33A2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165CEA7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B5BFCB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8BDADD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C581D8A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71F506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D1C25D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1A6C2A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7B43CD5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8E8C58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FAB0B6C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E206F4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317484" w14:textId="77777777" w:rsidR="007C7417" w:rsidRPr="00323675" w:rsidRDefault="007C7417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5FB9C46" w14:textId="77777777" w:rsidR="00323675" w:rsidRDefault="0032367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9BABE28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lastRenderedPageBreak/>
        <w:t xml:space="preserve">Para reflexionar </w:t>
      </w:r>
    </w:p>
    <w:p w14:paraId="4C1DD827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FA1EEB" w14:textId="66983428" w:rsidR="00B17032" w:rsidRPr="00323675" w:rsidRDefault="0002593D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¿Por qué es importante tener una imagen positiva de ti mismo?</w:t>
      </w:r>
    </w:p>
    <w:p w14:paraId="2980F38A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B60EC5" w14:textId="26519FA2" w:rsidR="0023799F" w:rsidRPr="00323675" w:rsidRDefault="0023799F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</w:t>
      </w:r>
    </w:p>
    <w:p w14:paraId="6E3BD15C" w14:textId="77777777" w:rsidR="0002593D" w:rsidRPr="00323675" w:rsidRDefault="000259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EFFB6D" w14:textId="77777777" w:rsidR="00323675" w:rsidRDefault="003236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30BA2B4" w14:textId="385BDE9E" w:rsidR="000C4753" w:rsidRPr="00323675" w:rsidRDefault="0002593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N</w:t>
      </w:r>
      <w:r w:rsidR="0023799F"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o olvides envia</w:t>
      </w: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una foto al </w:t>
      </w:r>
      <w:r w:rsidR="00323675"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WhatsApp</w:t>
      </w: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del curso</w:t>
      </w:r>
      <w:r w:rsidR="0023799F"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cuando </w:t>
      </w:r>
      <w:r w:rsidRPr="0032367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termines tus actividades. </w:t>
      </w:r>
    </w:p>
    <w:p w14:paraId="0B82CF98" w14:textId="77777777" w:rsidR="0023799F" w:rsidRPr="00323675" w:rsidRDefault="0023799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841A30" w14:textId="65CE7501" w:rsidR="0023799F" w:rsidRPr="00323675" w:rsidRDefault="00323675" w:rsidP="003E0129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22708211">
                <wp:simplePos x="0" y="0"/>
                <wp:positionH relativeFrom="column">
                  <wp:posOffset>2713723</wp:posOffset>
                </wp:positionH>
                <wp:positionV relativeFrom="paragraph">
                  <wp:posOffset>132783</wp:posOffset>
                </wp:positionV>
                <wp:extent cx="3587706" cy="1758645"/>
                <wp:effectExtent l="1409700" t="95250" r="13335" b="1333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587706" cy="1758645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136C3C" w14:textId="77777777" w:rsidR="0002593D" w:rsidRPr="000C4753" w:rsidRDefault="0002593D" w:rsidP="0002593D">
                            <w:pP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02593D">
                              <w:rPr>
                                <w:rStyle w:val="nfasis"/>
                                <w:rFonts w:ascii="Arial" w:hAnsi="Arial" w:cs="Arial"/>
                                <w:color w:val="FF0000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Eres una persona inteligente, valiente y capaz de hacer muchas </w:t>
                            </w:r>
                            <w:r w:rsidRPr="000E413E">
                              <w:rPr>
                                <w:rStyle w:val="nfasis"/>
                                <w:rFonts w:ascii="Arial" w:hAnsi="Arial" w:cs="Arial"/>
                                <w:color w:val="FF0000"/>
                                <w:sz w:val="29"/>
                                <w:szCs w:val="29"/>
                                <w:shd w:val="clear" w:color="auto" w:fill="FFFFFF"/>
                              </w:rPr>
                              <w:t xml:space="preserve">cosas. </w:t>
                            </w:r>
                          </w:p>
                          <w:p w14:paraId="7F4269EE" w14:textId="746547E3" w:rsidR="00B17032" w:rsidRPr="000C4753" w:rsidRDefault="00B17032" w:rsidP="0002593D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left:0;text-align:left;margin-left:213.7pt;margin-top:10.45pt;width:282.5pt;height:138.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" adj="-7950,7170">
                <v:textbox>
                  <w:txbxContent>
                    <w:p w14:paraId="72136C3C" w14:textId="77777777" w:rsidR="0002593D" w:rsidRPr="000C4753" w:rsidRDefault="0002593D" w:rsidP="0002593D">
                      <w:pP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 w:rsidRPr="0002593D">
                        <w:rPr>
                          <w:rStyle w:val="nfasis"/>
                          <w:rFonts w:ascii="Arial" w:hAnsi="Arial" w:cs="Arial"/>
                          <w:color w:val="FF0000"/>
                          <w:sz w:val="29"/>
                          <w:szCs w:val="29"/>
                          <w:shd w:val="clear" w:color="auto" w:fill="FFFFFF"/>
                        </w:rPr>
                        <w:t xml:space="preserve">Eres una persona inteligente, valiente y capaz de hacer muchas </w:t>
                      </w:r>
                      <w:r w:rsidRPr="000E413E">
                        <w:rPr>
                          <w:rStyle w:val="nfasis"/>
                          <w:rFonts w:ascii="Arial" w:hAnsi="Arial" w:cs="Arial"/>
                          <w:color w:val="FF0000"/>
                          <w:sz w:val="29"/>
                          <w:szCs w:val="29"/>
                          <w:shd w:val="clear" w:color="auto" w:fill="FFFFFF"/>
                        </w:rPr>
                        <w:t xml:space="preserve">cosas. </w:t>
                      </w:r>
                    </w:p>
                    <w:p w14:paraId="7F4269EE" w14:textId="746547E3" w:rsidR="00B17032" w:rsidRPr="000C4753" w:rsidRDefault="00B17032" w:rsidP="0002593D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9F7D5" w14:textId="32A7AE17" w:rsidR="0023799F" w:rsidRPr="00323675" w:rsidRDefault="0023799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372324" w14:textId="6998997E" w:rsidR="0023799F" w:rsidRPr="00323675" w:rsidRDefault="0032367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23675">
        <w:rPr>
          <w:rFonts w:ascii="Arial" w:eastAsia="Calibri" w:hAnsi="Arial" w:cs="Arial"/>
          <w:sz w:val="24"/>
          <w:szCs w:val="24"/>
          <w:lang w:val="es-ES" w:eastAsia="es-ES_tradnl"/>
        </w:rPr>
        <w:drawing>
          <wp:anchor distT="0" distB="0" distL="114300" distR="114300" simplePos="0" relativeHeight="251663360" behindDoc="0" locked="0" layoutInCell="1" allowOverlap="1" wp14:anchorId="0116C7D0" wp14:editId="107D81BB">
            <wp:simplePos x="0" y="0"/>
            <wp:positionH relativeFrom="column">
              <wp:posOffset>344170</wp:posOffset>
            </wp:positionH>
            <wp:positionV relativeFrom="paragraph">
              <wp:posOffset>108585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BF384" w14:textId="5DB2BADB" w:rsidR="0023799F" w:rsidRPr="00323675" w:rsidRDefault="0023799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465C14D" w14:textId="6D415076" w:rsidR="0023799F" w:rsidRPr="00323675" w:rsidRDefault="0023799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405B0420" w:rsidR="000C4753" w:rsidRPr="00323675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76008384" w:rsidR="000C4753" w:rsidRPr="00323675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4D636091" w:rsidR="000C4753" w:rsidRPr="00323675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AB9D14B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4C737896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323675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Pr="00323675" w:rsidRDefault="007821FD">
      <w:pPr>
        <w:rPr>
          <w:rFonts w:ascii="Arial" w:hAnsi="Arial" w:cs="Arial"/>
          <w:sz w:val="24"/>
          <w:szCs w:val="24"/>
          <w:lang w:val="es-ES"/>
        </w:rPr>
      </w:pPr>
    </w:p>
    <w:p w14:paraId="5F38E5D6" w14:textId="2D749F4D" w:rsidR="003E3616" w:rsidRPr="00323675" w:rsidRDefault="007821FD">
      <w:pPr>
        <w:rPr>
          <w:rFonts w:ascii="Arial" w:hAnsi="Arial" w:cs="Arial"/>
          <w:b/>
          <w:sz w:val="24"/>
          <w:szCs w:val="24"/>
          <w:lang w:val="es-ES"/>
        </w:rPr>
      </w:pPr>
      <w:r w:rsidRPr="00323675">
        <w:rPr>
          <w:rFonts w:ascii="Arial" w:hAnsi="Arial" w:cs="Arial"/>
          <w:b/>
          <w:sz w:val="24"/>
          <w:szCs w:val="24"/>
          <w:lang w:val="es-ES"/>
        </w:rPr>
        <w:t>Autoevaluaci</w:t>
      </w:r>
      <w:r w:rsidR="000C4753" w:rsidRPr="00323675">
        <w:rPr>
          <w:rFonts w:ascii="Arial" w:hAnsi="Arial" w:cs="Arial"/>
          <w:b/>
          <w:sz w:val="24"/>
          <w:szCs w:val="24"/>
          <w:lang w:val="es-ES" w:eastAsia="es-ES_tradn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129" w:rsidRPr="00323675">
        <w:rPr>
          <w:rFonts w:ascii="Arial" w:hAnsi="Arial" w:cs="Arial"/>
          <w:b/>
          <w:sz w:val="24"/>
          <w:szCs w:val="24"/>
          <w:lang w:val="es-ES"/>
        </w:rPr>
        <w:t>ó</w:t>
      </w:r>
      <w:r w:rsidRPr="00323675">
        <w:rPr>
          <w:rFonts w:ascii="Arial" w:hAnsi="Arial" w:cs="Arial"/>
          <w:b/>
          <w:sz w:val="24"/>
          <w:szCs w:val="24"/>
          <w:lang w:val="es-ES"/>
        </w:rPr>
        <w:t>n o Reflexión personal sobre la actividad:</w:t>
      </w:r>
    </w:p>
    <w:p w14:paraId="24D6335D" w14:textId="77777777" w:rsidR="007821FD" w:rsidRPr="00323675" w:rsidRDefault="007821FD">
      <w:pPr>
        <w:rPr>
          <w:rFonts w:ascii="Arial" w:hAnsi="Arial" w:cs="Arial"/>
          <w:sz w:val="24"/>
          <w:szCs w:val="24"/>
          <w:lang w:val="es-ES"/>
        </w:rPr>
      </w:pPr>
      <w:r w:rsidRPr="00323675">
        <w:rPr>
          <w:rFonts w:ascii="Arial" w:hAnsi="Arial" w:cs="Arial"/>
          <w:sz w:val="24"/>
          <w:szCs w:val="24"/>
          <w:lang w:val="es-ES"/>
        </w:rPr>
        <w:t>1.- ¿Qué fue lo más difícil de este trabajo? ¿Por qué?</w:t>
      </w:r>
    </w:p>
    <w:p w14:paraId="487D2A7C" w14:textId="34FC2505" w:rsidR="007821FD" w:rsidRPr="00323675" w:rsidRDefault="007821FD" w:rsidP="00323675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23675"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…………………………………………………………………………………………………………………</w:t>
      </w:r>
      <w:r w:rsidR="0023799F" w:rsidRPr="00323675">
        <w:rPr>
          <w:rFonts w:ascii="Arial" w:hAnsi="Arial" w:cs="Arial"/>
          <w:sz w:val="24"/>
          <w:szCs w:val="24"/>
          <w:lang w:val="es-ES"/>
        </w:rPr>
        <w:t>…..</w:t>
      </w:r>
    </w:p>
    <w:p w14:paraId="40D736B4" w14:textId="4C4201EF" w:rsidR="0023799F" w:rsidRPr="00323675" w:rsidRDefault="0023799F" w:rsidP="00323675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323675"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E55E8" w14:textId="77777777" w:rsidR="003E0129" w:rsidRPr="00323675" w:rsidRDefault="003E0129" w:rsidP="00323675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2E126B44" w14:textId="04E602BD" w:rsidR="003E0129" w:rsidRPr="00323675" w:rsidRDefault="00323675" w:rsidP="003E0129">
      <w:pPr>
        <w:jc w:val="right"/>
        <w:rPr>
          <w:rFonts w:ascii="Arial" w:hAnsi="Arial" w:cs="Arial"/>
          <w:sz w:val="24"/>
          <w:szCs w:val="24"/>
          <w:lang w:val="es-ES"/>
        </w:rPr>
      </w:pPr>
      <w:r w:rsidRPr="00323675">
        <w:rPr>
          <w:lang w:val="es-ES" w:eastAsia="es-ES_tradnl"/>
        </w:rPr>
        <w:drawing>
          <wp:anchor distT="0" distB="0" distL="114300" distR="114300" simplePos="0" relativeHeight="251669504" behindDoc="0" locked="0" layoutInCell="1" allowOverlap="1" wp14:anchorId="033322C9" wp14:editId="69073E2C">
            <wp:simplePos x="0" y="0"/>
            <wp:positionH relativeFrom="margin">
              <wp:posOffset>1671320</wp:posOffset>
            </wp:positionH>
            <wp:positionV relativeFrom="margin">
              <wp:posOffset>6793230</wp:posOffset>
            </wp:positionV>
            <wp:extent cx="3038475" cy="2171700"/>
            <wp:effectExtent l="0" t="0" r="9525" b="12700"/>
            <wp:wrapSquare wrapText="bothSides"/>
            <wp:docPr id="14" name="Imagen 14" descr="Conclusiones - yesvanguar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clusiones - yesvanguard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E0129" w:rsidRPr="00323675" w:rsidSect="007821FD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D6FCB" w14:textId="77777777" w:rsidR="00AF7EF1" w:rsidRDefault="00AF7EF1" w:rsidP="00B17032">
      <w:pPr>
        <w:spacing w:after="0" w:line="240" w:lineRule="auto"/>
      </w:pPr>
      <w:r>
        <w:separator/>
      </w:r>
    </w:p>
  </w:endnote>
  <w:endnote w:type="continuationSeparator" w:id="0">
    <w:p w14:paraId="7FD71346" w14:textId="77777777" w:rsidR="00AF7EF1" w:rsidRDefault="00AF7EF1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D1360" w14:textId="77777777" w:rsidR="00AF7EF1" w:rsidRDefault="00AF7EF1" w:rsidP="00B17032">
      <w:pPr>
        <w:spacing w:after="0" w:line="240" w:lineRule="auto"/>
      </w:pPr>
      <w:r>
        <w:separator/>
      </w:r>
    </w:p>
  </w:footnote>
  <w:footnote w:type="continuationSeparator" w:id="0">
    <w:p w14:paraId="05376C40" w14:textId="77777777" w:rsidR="00AF7EF1" w:rsidRDefault="00AF7EF1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AF7EF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132D9"/>
    <w:rsid w:val="0002593D"/>
    <w:rsid w:val="0005614A"/>
    <w:rsid w:val="000C4753"/>
    <w:rsid w:val="000E413E"/>
    <w:rsid w:val="00124000"/>
    <w:rsid w:val="0015539B"/>
    <w:rsid w:val="00163BD3"/>
    <w:rsid w:val="001F1120"/>
    <w:rsid w:val="00205D9A"/>
    <w:rsid w:val="0023799F"/>
    <w:rsid w:val="002D40B4"/>
    <w:rsid w:val="00323675"/>
    <w:rsid w:val="003A28F1"/>
    <w:rsid w:val="003E0129"/>
    <w:rsid w:val="003E3616"/>
    <w:rsid w:val="00413B06"/>
    <w:rsid w:val="004754B6"/>
    <w:rsid w:val="005D1AC5"/>
    <w:rsid w:val="006F4BDD"/>
    <w:rsid w:val="007821FD"/>
    <w:rsid w:val="007B62D0"/>
    <w:rsid w:val="007C7417"/>
    <w:rsid w:val="00851859"/>
    <w:rsid w:val="008B0EAD"/>
    <w:rsid w:val="00AB3819"/>
    <w:rsid w:val="00AF6698"/>
    <w:rsid w:val="00AF7EF1"/>
    <w:rsid w:val="00B15E2C"/>
    <w:rsid w:val="00B17032"/>
    <w:rsid w:val="00B81712"/>
    <w:rsid w:val="00C0309A"/>
    <w:rsid w:val="00C06A00"/>
    <w:rsid w:val="00C464F9"/>
    <w:rsid w:val="00D036F8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gif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gif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965</Words>
  <Characters>5310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Daniel Lillo</cp:lastModifiedBy>
  <cp:revision>2</cp:revision>
  <dcterms:created xsi:type="dcterms:W3CDTF">2020-04-15T23:36:00Z</dcterms:created>
  <dcterms:modified xsi:type="dcterms:W3CDTF">2020-04-15T23:36:00Z</dcterms:modified>
</cp:coreProperties>
</file>