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9F9" w:rsidRPr="00271F35" w:rsidRDefault="002033B3" w:rsidP="00274E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MÚSICA</w:t>
      </w:r>
    </w:p>
    <w:p w:rsidR="00274EEC" w:rsidRPr="002560C6" w:rsidRDefault="00274EEC" w:rsidP="002560C6">
      <w:pPr>
        <w:spacing w:after="0"/>
        <w:jc w:val="both"/>
        <w:rPr>
          <w:rFonts w:cstheme="minorHAnsi"/>
          <w:sz w:val="24"/>
          <w:szCs w:val="24"/>
        </w:rPr>
      </w:pPr>
    </w:p>
    <w:tbl>
      <w:tblPr>
        <w:tblStyle w:val="Tablaconcuadrcula"/>
        <w:tblW w:w="0" w:type="auto"/>
        <w:tblLook w:val="04A0"/>
      </w:tblPr>
      <w:tblGrid>
        <w:gridCol w:w="1951"/>
        <w:gridCol w:w="7027"/>
      </w:tblGrid>
      <w:tr w:rsidR="00274EEC" w:rsidRPr="002560C6" w:rsidTr="009B4003">
        <w:tc>
          <w:tcPr>
            <w:tcW w:w="1951" w:type="dxa"/>
          </w:tcPr>
          <w:p w:rsidR="00274EEC" w:rsidRPr="002560C6" w:rsidRDefault="00274EEC" w:rsidP="002560C6">
            <w:pPr>
              <w:jc w:val="both"/>
              <w:rPr>
                <w:rFonts w:cstheme="minorHAnsi"/>
                <w:sz w:val="24"/>
                <w:szCs w:val="24"/>
              </w:rPr>
            </w:pPr>
            <w:r w:rsidRPr="002560C6">
              <w:rPr>
                <w:rFonts w:cstheme="minorHAnsi"/>
                <w:sz w:val="24"/>
                <w:szCs w:val="24"/>
              </w:rPr>
              <w:t>CURSO:</w:t>
            </w:r>
          </w:p>
        </w:tc>
        <w:tc>
          <w:tcPr>
            <w:tcW w:w="7027" w:type="dxa"/>
          </w:tcPr>
          <w:p w:rsidR="00274EEC" w:rsidRPr="002560C6" w:rsidRDefault="002560C6" w:rsidP="002560C6">
            <w:pPr>
              <w:jc w:val="both"/>
              <w:rPr>
                <w:rFonts w:cstheme="minorHAnsi"/>
                <w:sz w:val="24"/>
                <w:szCs w:val="24"/>
              </w:rPr>
            </w:pPr>
            <w:r w:rsidRPr="002560C6">
              <w:rPr>
                <w:rFonts w:cstheme="minorHAnsi"/>
                <w:sz w:val="24"/>
                <w:szCs w:val="24"/>
              </w:rPr>
              <w:t>7</w:t>
            </w:r>
            <w:r w:rsidR="00274EEC" w:rsidRPr="002560C6">
              <w:rPr>
                <w:rFonts w:cstheme="minorHAnsi"/>
                <w:sz w:val="24"/>
                <w:szCs w:val="24"/>
              </w:rPr>
              <w:t>° Básico</w:t>
            </w:r>
          </w:p>
        </w:tc>
      </w:tr>
      <w:tr w:rsidR="00274EEC" w:rsidRPr="002560C6" w:rsidTr="009B4003">
        <w:tc>
          <w:tcPr>
            <w:tcW w:w="8978" w:type="dxa"/>
            <w:gridSpan w:val="2"/>
          </w:tcPr>
          <w:p w:rsidR="00274EEC" w:rsidRPr="002560C6" w:rsidRDefault="00274EEC" w:rsidP="002560C6">
            <w:pPr>
              <w:pStyle w:val="Default"/>
              <w:jc w:val="both"/>
              <w:rPr>
                <w:rFonts w:asciiTheme="minorHAnsi" w:hAnsiTheme="minorHAnsi" w:cstheme="minorHAnsi"/>
                <w:bCs/>
                <w:color w:val="auto"/>
              </w:rPr>
            </w:pPr>
            <w:r w:rsidRPr="002560C6">
              <w:rPr>
                <w:rFonts w:cstheme="minorHAnsi"/>
              </w:rPr>
              <w:t xml:space="preserve">OBJETIVO: OA </w:t>
            </w:r>
            <w:r w:rsidR="004B1D59" w:rsidRPr="002560C6">
              <w:rPr>
                <w:rFonts w:cstheme="minorHAnsi"/>
              </w:rPr>
              <w:t>1</w:t>
            </w:r>
            <w:r w:rsidR="00271F35" w:rsidRPr="002560C6">
              <w:rPr>
                <w:rFonts w:cstheme="minorHAnsi"/>
              </w:rPr>
              <w:t xml:space="preserve">: </w:t>
            </w:r>
            <w:r w:rsidR="002560C6" w:rsidRPr="002560C6">
              <w:rPr>
                <w:rFonts w:asciiTheme="minorHAnsi" w:hAnsiTheme="minorHAnsi" w:cstheme="minorHAnsi"/>
                <w:bCs/>
                <w:color w:val="auto"/>
              </w:rPr>
              <w:t>Reconocer sentimientos, sensaciones  e ideas al escuchar manifestaciones de obras musicales de Chile y el mundo presentes en la tradición oral, escrita y popular, manifestándolos a través de medios verbales, visuales, sonoros y corporales.</w:t>
            </w:r>
          </w:p>
        </w:tc>
      </w:tr>
    </w:tbl>
    <w:p w:rsidR="00274EEC" w:rsidRPr="00274EEC" w:rsidRDefault="00274EEC" w:rsidP="00274EEC">
      <w:pPr>
        <w:jc w:val="center"/>
        <w:rPr>
          <w:sz w:val="28"/>
          <w:szCs w:val="28"/>
        </w:rPr>
      </w:pPr>
    </w:p>
    <w:sectPr w:rsidR="00274EEC" w:rsidRPr="00274EEC" w:rsidSect="00F30109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6BE0" w:rsidRDefault="00196BE0" w:rsidP="00274EEC">
      <w:pPr>
        <w:spacing w:after="0" w:line="240" w:lineRule="auto"/>
      </w:pPr>
      <w:r>
        <w:separator/>
      </w:r>
    </w:p>
  </w:endnote>
  <w:endnote w:type="continuationSeparator" w:id="0">
    <w:p w:rsidR="00196BE0" w:rsidRDefault="00196BE0" w:rsidP="00274E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6BE0" w:rsidRDefault="00196BE0" w:rsidP="00274EEC">
      <w:pPr>
        <w:spacing w:after="0" w:line="240" w:lineRule="auto"/>
      </w:pPr>
      <w:r>
        <w:separator/>
      </w:r>
    </w:p>
  </w:footnote>
  <w:footnote w:type="continuationSeparator" w:id="0">
    <w:p w:rsidR="00196BE0" w:rsidRDefault="00196BE0" w:rsidP="00274E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4EEC" w:rsidRPr="00DB321F" w:rsidRDefault="00274EEC" w:rsidP="00775C9F">
    <w:pPr>
      <w:tabs>
        <w:tab w:val="center" w:pos="4419"/>
        <w:tab w:val="right" w:pos="8838"/>
      </w:tabs>
      <w:spacing w:after="0" w:line="240" w:lineRule="auto"/>
    </w:pPr>
    <w:r w:rsidRPr="00DB321F">
      <w:rPr>
        <w:rFonts w:eastAsia="Times New Roman"/>
        <w:noProof/>
        <w:lang w:eastAsia="es-C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155465</wp:posOffset>
          </wp:positionH>
          <wp:positionV relativeFrom="paragraph">
            <wp:posOffset>-99723</wp:posOffset>
          </wp:positionV>
          <wp:extent cx="354358" cy="485030"/>
          <wp:effectExtent l="19050" t="0" r="7592" b="0"/>
          <wp:wrapNone/>
          <wp:docPr id="8" name="Imagen 1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ign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358" cy="485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      </w:t>
    </w:r>
    <w:r w:rsidRPr="00DB321F">
      <w:t xml:space="preserve"> COLEGIO HERMANOS CARRERA</w:t>
    </w:r>
  </w:p>
  <w:p w:rsidR="00274EEC" w:rsidRDefault="00274EEC" w:rsidP="00775C9F">
    <w:pPr>
      <w:tabs>
        <w:tab w:val="center" w:pos="4419"/>
        <w:tab w:val="right" w:pos="8838"/>
      </w:tabs>
      <w:spacing w:after="0" w:line="240" w:lineRule="auto"/>
    </w:pPr>
    <w:r>
      <w:t xml:space="preserve">                  </w:t>
    </w:r>
    <w:r w:rsidRPr="00DB321F">
      <w:t>RANCAGUA</w:t>
    </w:r>
  </w:p>
  <w:p w:rsidR="00274EEC" w:rsidRDefault="00274EEC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4EEC"/>
    <w:rsid w:val="0007022C"/>
    <w:rsid w:val="00196BE0"/>
    <w:rsid w:val="002033B3"/>
    <w:rsid w:val="002560C6"/>
    <w:rsid w:val="00271F35"/>
    <w:rsid w:val="00272449"/>
    <w:rsid w:val="00274EEC"/>
    <w:rsid w:val="004B1D59"/>
    <w:rsid w:val="00531C4A"/>
    <w:rsid w:val="00B25EB8"/>
    <w:rsid w:val="00CA33E8"/>
    <w:rsid w:val="00D17144"/>
    <w:rsid w:val="00DE58D8"/>
    <w:rsid w:val="00F30109"/>
    <w:rsid w:val="00F34724"/>
    <w:rsid w:val="00F94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0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274E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274EEC"/>
  </w:style>
  <w:style w:type="paragraph" w:styleId="Piedepgina">
    <w:name w:val="footer"/>
    <w:basedOn w:val="Normal"/>
    <w:link w:val="PiedepginaCar"/>
    <w:uiPriority w:val="99"/>
    <w:semiHidden/>
    <w:unhideWhenUsed/>
    <w:rsid w:val="00274E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274EEC"/>
  </w:style>
  <w:style w:type="table" w:styleId="Tablaconcuadrcula">
    <w:name w:val="Table Grid"/>
    <w:basedOn w:val="Tablanormal"/>
    <w:uiPriority w:val="59"/>
    <w:rsid w:val="00274E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74EEC"/>
    <w:pPr>
      <w:widowControl w:val="0"/>
      <w:autoSpaceDE w:val="0"/>
      <w:autoSpaceDN w:val="0"/>
      <w:spacing w:after="0" w:line="240" w:lineRule="auto"/>
      <w:ind w:left="105"/>
    </w:pPr>
    <w:rPr>
      <w:rFonts w:ascii="Calibri" w:eastAsia="Calibri" w:hAnsi="Calibri" w:cs="Calibri"/>
      <w:lang w:val="es-ES" w:eastAsia="es-ES" w:bidi="es-ES"/>
    </w:rPr>
  </w:style>
  <w:style w:type="paragraph" w:customStyle="1" w:styleId="Default">
    <w:name w:val="Default"/>
    <w:rsid w:val="002560C6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Compañía de Danza Sol de América</dc:creator>
  <cp:lastModifiedBy>Compañía de Danza Sol de América</cp:lastModifiedBy>
  <cp:revision>2</cp:revision>
  <dcterms:created xsi:type="dcterms:W3CDTF">2020-03-21T16:42:00Z</dcterms:created>
  <dcterms:modified xsi:type="dcterms:W3CDTF">2020-03-21T16:42:00Z</dcterms:modified>
</cp:coreProperties>
</file>