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5D8B" w:rsidRPr="00DD6A72" w:rsidRDefault="000D1E64" w:rsidP="000A428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GUÍA</w:t>
      </w:r>
      <w:r w:rsidR="00486DC1" w:rsidRPr="00226657">
        <w:rPr>
          <w:b/>
          <w:sz w:val="32"/>
          <w:szCs w:val="32"/>
        </w:rPr>
        <w:t xml:space="preserve"> DE</w:t>
      </w:r>
      <w:r w:rsidR="00226657" w:rsidRPr="00226657">
        <w:rPr>
          <w:b/>
          <w:sz w:val="32"/>
          <w:szCs w:val="32"/>
        </w:rPr>
        <w:t xml:space="preserve"> </w:t>
      </w:r>
      <w:r w:rsidR="00D75892">
        <w:rPr>
          <w:b/>
          <w:sz w:val="32"/>
          <w:szCs w:val="32"/>
        </w:rPr>
        <w:t>MATEMÁTICA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2538"/>
        <w:gridCol w:w="2244"/>
        <w:gridCol w:w="2245"/>
      </w:tblGrid>
      <w:tr w:rsidR="00486DC1" w:rsidTr="000E52E4">
        <w:tc>
          <w:tcPr>
            <w:tcW w:w="1951" w:type="dxa"/>
          </w:tcPr>
          <w:p w:rsidR="00486DC1" w:rsidRDefault="00486DC1">
            <w:r>
              <w:t>NOMBRE:</w:t>
            </w:r>
          </w:p>
        </w:tc>
        <w:tc>
          <w:tcPr>
            <w:tcW w:w="7027" w:type="dxa"/>
            <w:gridSpan w:val="3"/>
          </w:tcPr>
          <w:p w:rsidR="00486DC1" w:rsidRDefault="00486DC1"/>
        </w:tc>
      </w:tr>
      <w:tr w:rsidR="00486DC1" w:rsidTr="00486DC1">
        <w:tc>
          <w:tcPr>
            <w:tcW w:w="1951" w:type="dxa"/>
          </w:tcPr>
          <w:p w:rsidR="00486DC1" w:rsidRDefault="00486DC1">
            <w:r>
              <w:t>CURSO:</w:t>
            </w:r>
          </w:p>
        </w:tc>
        <w:tc>
          <w:tcPr>
            <w:tcW w:w="2538" w:type="dxa"/>
          </w:tcPr>
          <w:p w:rsidR="00486DC1" w:rsidRDefault="00C4043E">
            <w:r>
              <w:t>7</w:t>
            </w:r>
            <w:r w:rsidR="008B1369">
              <w:t>° Básico</w:t>
            </w:r>
          </w:p>
        </w:tc>
        <w:tc>
          <w:tcPr>
            <w:tcW w:w="2244" w:type="dxa"/>
          </w:tcPr>
          <w:p w:rsidR="00486DC1" w:rsidRDefault="00486DC1">
            <w:r>
              <w:t>FECHA:</w:t>
            </w:r>
          </w:p>
        </w:tc>
        <w:tc>
          <w:tcPr>
            <w:tcW w:w="2245" w:type="dxa"/>
          </w:tcPr>
          <w:p w:rsidR="00486DC1" w:rsidRDefault="00826CE3">
            <w:r>
              <w:t xml:space="preserve">Semana </w:t>
            </w:r>
            <w:r w:rsidR="00380E98">
              <w:t>31</w:t>
            </w:r>
          </w:p>
        </w:tc>
      </w:tr>
      <w:tr w:rsidR="00D75892" w:rsidRPr="006B3B24" w:rsidTr="00D8228F">
        <w:tc>
          <w:tcPr>
            <w:tcW w:w="8978" w:type="dxa"/>
            <w:gridSpan w:val="4"/>
          </w:tcPr>
          <w:p w:rsidR="00380E98" w:rsidRPr="00C5703A" w:rsidRDefault="00D75892" w:rsidP="00380E98">
            <w:r>
              <w:t xml:space="preserve">OBJETIVO: </w:t>
            </w:r>
            <w:r w:rsidR="002A2B7E" w:rsidRPr="00B149BD">
              <w:rPr>
                <w:b/>
              </w:rPr>
              <w:t xml:space="preserve">OA </w:t>
            </w:r>
            <w:r w:rsidR="00380E98">
              <w:rPr>
                <w:b/>
              </w:rPr>
              <w:t>8</w:t>
            </w:r>
            <w:r w:rsidR="002A2B7E" w:rsidRPr="00B149BD">
              <w:rPr>
                <w:b/>
              </w:rPr>
              <w:t>.</w:t>
            </w:r>
            <w:r w:rsidR="002A2B7E" w:rsidRPr="00B149BD">
              <w:rPr>
                <w:bCs/>
              </w:rPr>
              <w:t xml:space="preserve"> </w:t>
            </w:r>
            <w:r w:rsidR="00380E98" w:rsidRPr="00C5703A">
              <w:t>Mostrar que comprenden las proporciones directas e inversas:</w:t>
            </w:r>
          </w:p>
          <w:p w:rsidR="00380E98" w:rsidRPr="00C5703A" w:rsidRDefault="00380E98" w:rsidP="00380E98">
            <w:r w:rsidRPr="00C5703A">
              <w:t>•</w:t>
            </w:r>
            <w:r w:rsidRPr="00C5703A">
              <w:tab/>
              <w:t>realizando tablas de valores para relaciones proporcionales</w:t>
            </w:r>
          </w:p>
          <w:p w:rsidR="00380E98" w:rsidRPr="00C5703A" w:rsidRDefault="00380E98" w:rsidP="00380E98">
            <w:r w:rsidRPr="00C5703A">
              <w:t>•</w:t>
            </w:r>
            <w:r w:rsidRPr="00C5703A">
              <w:tab/>
              <w:t>graficando los valores de la tabla</w:t>
            </w:r>
          </w:p>
          <w:p w:rsidR="00380E98" w:rsidRPr="00C5703A" w:rsidRDefault="00380E98" w:rsidP="00380E98">
            <w:r w:rsidRPr="00C5703A">
              <w:t>•</w:t>
            </w:r>
            <w:r w:rsidRPr="00C5703A">
              <w:tab/>
              <w:t>explicando las características de la gráfica</w:t>
            </w:r>
          </w:p>
          <w:p w:rsidR="00D75892" w:rsidRPr="00C4043E" w:rsidRDefault="00380E98" w:rsidP="00380E98">
            <w:r w:rsidRPr="00C5703A">
              <w:t>•</w:t>
            </w:r>
            <w:r w:rsidRPr="00C5703A">
              <w:tab/>
              <w:t>resolviendo problemas de la vida diaria y de otras asignaturas</w:t>
            </w:r>
          </w:p>
        </w:tc>
      </w:tr>
      <w:tr w:rsidR="009D644C" w:rsidTr="009D644C">
        <w:tc>
          <w:tcPr>
            <w:tcW w:w="8978" w:type="dxa"/>
            <w:gridSpan w:val="4"/>
          </w:tcPr>
          <w:p w:rsidR="009D644C" w:rsidRDefault="009D644C" w:rsidP="008F21D3">
            <w:pPr>
              <w:pStyle w:val="TableParagraph"/>
              <w:ind w:left="0" w:right="591"/>
            </w:pPr>
            <w:r>
              <w:t>Contenidos: P</w:t>
            </w:r>
            <w:r w:rsidR="00380E98">
              <w:t>roporciones</w:t>
            </w:r>
          </w:p>
        </w:tc>
      </w:tr>
      <w:tr w:rsidR="009D644C" w:rsidTr="009D644C">
        <w:tc>
          <w:tcPr>
            <w:tcW w:w="8978" w:type="dxa"/>
            <w:gridSpan w:val="4"/>
          </w:tcPr>
          <w:p w:rsidR="009D644C" w:rsidRDefault="009D644C" w:rsidP="008F21D3">
            <w:pPr>
              <w:pStyle w:val="TableParagraph"/>
              <w:ind w:left="0" w:right="591"/>
            </w:pPr>
            <w:r>
              <w:t xml:space="preserve">Objetivo de la semana: </w:t>
            </w:r>
            <w:r w:rsidR="00380E98">
              <w:rPr>
                <w:rFonts w:cs="Times New Roman"/>
                <w:sz w:val="20"/>
                <w:szCs w:val="20"/>
              </w:rPr>
              <w:t xml:space="preserve">Demostrar comprensión de </w:t>
            </w:r>
            <w:r w:rsidR="00380E98">
              <w:rPr>
                <w:sz w:val="20"/>
              </w:rPr>
              <w:t>la proporción directa, de forma simbólica. Representando situaciones cotidianas. Fomentando la perseverancia.</w:t>
            </w:r>
          </w:p>
        </w:tc>
      </w:tr>
      <w:tr w:rsidR="009D644C" w:rsidTr="009D644C">
        <w:tc>
          <w:tcPr>
            <w:tcW w:w="8978" w:type="dxa"/>
            <w:gridSpan w:val="4"/>
          </w:tcPr>
          <w:p w:rsidR="009D644C" w:rsidRDefault="009D644C" w:rsidP="008F21D3">
            <w:pPr>
              <w:pStyle w:val="TableParagraph"/>
              <w:ind w:left="0" w:right="591"/>
            </w:pPr>
            <w:r>
              <w:t>Habilidad: Resolver problemas.</w:t>
            </w:r>
          </w:p>
        </w:tc>
      </w:tr>
    </w:tbl>
    <w:p w:rsidR="00503DBC" w:rsidRPr="00A839C4" w:rsidRDefault="00503DBC" w:rsidP="00295957">
      <w:pPr>
        <w:shd w:val="clear" w:color="auto" w:fill="FFFFFF"/>
        <w:spacing w:after="0"/>
        <w:ind w:left="-142"/>
        <w:rPr>
          <w:rFonts w:cstheme="minorHAnsi"/>
          <w:b/>
          <w:sz w:val="24"/>
          <w:szCs w:val="24"/>
        </w:rPr>
      </w:pPr>
      <w:r w:rsidRPr="00A839C4">
        <w:rPr>
          <w:rFonts w:cstheme="minorHAnsi"/>
          <w:b/>
          <w:sz w:val="24"/>
          <w:szCs w:val="24"/>
        </w:rPr>
        <w:t>Instrucciones</w:t>
      </w:r>
    </w:p>
    <w:p w:rsidR="00503DBC" w:rsidRPr="00401701" w:rsidRDefault="00503DBC" w:rsidP="00295957">
      <w:pPr>
        <w:spacing w:after="0"/>
        <w:jc w:val="both"/>
        <w:rPr>
          <w:rFonts w:cstheme="minorHAnsi"/>
        </w:rPr>
      </w:pPr>
      <w:r w:rsidRPr="00401701">
        <w:rPr>
          <w:rFonts w:cstheme="minorHAnsi"/>
        </w:rPr>
        <w:t>Estimados alumnos y alumnas</w:t>
      </w:r>
      <w:r w:rsidR="005A2A51">
        <w:rPr>
          <w:rFonts w:cstheme="minorHAnsi"/>
        </w:rPr>
        <w:t xml:space="preserve">: En la siguiente guía de trabajo, deberán desarrollar las actividades planeadas para la clase que ha sido suspendida por prevención. Las instrucciones están dadas en cada </w:t>
      </w:r>
      <w:r w:rsidR="00002B68">
        <w:rPr>
          <w:rFonts w:cstheme="minorHAnsi"/>
        </w:rPr>
        <w:t>ítem</w:t>
      </w:r>
      <w:r w:rsidR="005A2A51">
        <w:rPr>
          <w:rFonts w:cstheme="minorHAnsi"/>
        </w:rPr>
        <w:t xml:space="preserve">.  </w:t>
      </w:r>
    </w:p>
    <w:p w:rsidR="00C4043E" w:rsidRPr="00BD5D8B" w:rsidRDefault="00380E98" w:rsidP="002A2B7E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6"/>
          <w:szCs w:val="36"/>
          <w:lang w:eastAsia="es-CL"/>
        </w:rPr>
        <w:drawing>
          <wp:anchor distT="0" distB="0" distL="114300" distR="114300" simplePos="0" relativeHeight="251734015" behindDoc="0" locked="0" layoutInCell="1" allowOverlap="1">
            <wp:simplePos x="0" y="0"/>
            <wp:positionH relativeFrom="column">
              <wp:posOffset>4523174</wp:posOffset>
            </wp:positionH>
            <wp:positionV relativeFrom="paragraph">
              <wp:posOffset>61921</wp:posOffset>
            </wp:positionV>
            <wp:extent cx="1207770" cy="143637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34" t="51360" r="56876" b="1571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7770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sz w:val="36"/>
          <w:szCs w:val="36"/>
          <w:lang w:eastAsia="es-CL"/>
        </w:rPr>
      </w:r>
      <w:r w:rsidR="00380E98">
        <w:rPr>
          <w:rFonts w:cstheme="minorHAnsi"/>
          <w:b/>
          <w:noProof/>
          <w:sz w:val="36"/>
          <w:szCs w:val="36"/>
          <w:lang w:eastAsia="es-CL"/>
        </w:rPr>
        <w:pict>
          <v:oval id="_x0000_s1101" alt="" style="position:absolute;left:0;text-align:left;margin-left:-62.35pt;margin-top:29.4pt;width:444.35pt;height:88.9pt;z-index:251735040;mso-wrap-style:square;mso-wrap-edited:f;mso-width-percent:0;mso-height-percent:0;mso-position-horizontal-relative:text;mso-position-vertical-relative:text;mso-width-percent:0;mso-height-percent:0;v-text-anchor:top">
            <v:textbox style="mso-next-textbox:#_x0000_s1101">
              <w:txbxContent>
                <w:p w:rsidR="009D644C" w:rsidRPr="00C70698" w:rsidRDefault="00380E98" w:rsidP="00380E9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80E98">
                    <w:rPr>
                      <w:b/>
                      <w:sz w:val="28"/>
                      <w:szCs w:val="28"/>
                    </w:rPr>
                    <w:t>Una proporción corresponde a la igualdad entre dos razones. Si los valores de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380E98">
                    <w:rPr>
                      <w:b/>
                      <w:sz w:val="28"/>
                      <w:szCs w:val="28"/>
                    </w:rPr>
                    <w:t>dos razones son iguales, entonces forman una proporción</w:t>
                  </w:r>
                  <w:r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380E98" w:rsidRDefault="00380E98"/>
              </w:txbxContent>
            </v:textbox>
          </v:oval>
        </w:pict>
      </w:r>
      <w:r w:rsidR="00503DBC" w:rsidRPr="00BD5D8B">
        <w:rPr>
          <w:rFonts w:cstheme="minorHAnsi"/>
          <w:b/>
          <w:sz w:val="32"/>
          <w:szCs w:val="32"/>
        </w:rPr>
        <w:t>¡Éxito!</w:t>
      </w:r>
    </w:p>
    <w:p w:rsidR="003402FD" w:rsidRDefault="003402FD" w:rsidP="00C4043E"/>
    <w:p w:rsidR="00380E98" w:rsidRDefault="00380E98" w:rsidP="00C4043E"/>
    <w:p w:rsidR="00380E98" w:rsidRDefault="00380E98" w:rsidP="00C4043E"/>
    <w:p w:rsidR="00380E98" w:rsidRDefault="00380E98" w:rsidP="00C4043E"/>
    <w:tbl>
      <w:tblPr>
        <w:tblStyle w:val="Tablaconcuadrcula"/>
        <w:tblW w:w="10744" w:type="dxa"/>
        <w:tblInd w:w="-855" w:type="dxa"/>
        <w:tblLook w:val="04A0" w:firstRow="1" w:lastRow="0" w:firstColumn="1" w:lastColumn="0" w:noHBand="0" w:noVBand="1"/>
      </w:tblPr>
      <w:tblGrid>
        <w:gridCol w:w="5568"/>
        <w:gridCol w:w="5176"/>
      </w:tblGrid>
      <w:tr w:rsidR="00380E98" w:rsidRPr="00437393" w:rsidTr="00380E98">
        <w:trPr>
          <w:trHeight w:val="420"/>
        </w:trPr>
        <w:tc>
          <w:tcPr>
            <w:tcW w:w="10744" w:type="dxa"/>
            <w:gridSpan w:val="2"/>
            <w:shd w:val="clear" w:color="auto" w:fill="A6A6A6" w:themeFill="background1" w:themeFillShade="A6"/>
            <w:vAlign w:val="center"/>
          </w:tcPr>
          <w:p w:rsidR="00380E98" w:rsidRPr="00437393" w:rsidRDefault="00380E98" w:rsidP="00220F9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1.Completa las siguientes tablas de proporciones directas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380E98" w:rsidRPr="00437393" w:rsidTr="00380E98">
        <w:trPr>
          <w:trHeight w:val="105"/>
        </w:trPr>
        <w:tc>
          <w:tcPr>
            <w:tcW w:w="5568" w:type="dxa"/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page" w:horzAnchor="page" w:tblpX="728" w:tblpY="3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86"/>
              <w:gridCol w:w="587"/>
            </w:tblGrid>
            <w:tr w:rsidR="00380E98" w:rsidTr="00816D6F">
              <w:trPr>
                <w:trHeight w:val="462"/>
              </w:trPr>
              <w:tc>
                <w:tcPr>
                  <w:tcW w:w="586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380E98" w:rsidRPr="00674DE4" w:rsidRDefault="00380E98" w:rsidP="00220F97">
                  <w:pPr>
                    <w:jc w:val="center"/>
                    <w:rPr>
                      <w:rFonts w:ascii="Lucida Calligraphy" w:eastAsiaTheme="minorEastAsia" w:hAnsi="Lucida Calligraphy" w:cstheme="minorHAnsi"/>
                      <w:b/>
                      <w:i/>
                      <w:sz w:val="32"/>
                      <w:szCs w:val="32"/>
                    </w:rPr>
                  </w:pPr>
                  <w:r w:rsidRPr="00674DE4">
                    <w:rPr>
                      <w:rFonts w:ascii="Lucida Calligraphy" w:eastAsiaTheme="minorEastAsia" w:hAnsi="Lucida Calligraphy" w:cstheme="minorHAnsi"/>
                      <w:b/>
                      <w:i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587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380E98" w:rsidRPr="00674DE4" w:rsidRDefault="00380E98" w:rsidP="00220F97">
                  <w:pPr>
                    <w:jc w:val="center"/>
                    <w:rPr>
                      <w:rFonts w:ascii="Lucida Calligraphy" w:eastAsiaTheme="minorEastAsia" w:hAnsi="Lucida Calligraphy" w:cstheme="minorHAnsi"/>
                      <w:b/>
                      <w:i/>
                      <w:sz w:val="32"/>
                      <w:szCs w:val="32"/>
                    </w:rPr>
                  </w:pPr>
                  <w:r w:rsidRPr="00674DE4">
                    <w:rPr>
                      <w:rFonts w:ascii="Lucida Calligraphy" w:eastAsiaTheme="minorEastAsia" w:hAnsi="Lucida Calligraphy" w:cstheme="minorHAnsi"/>
                      <w:b/>
                      <w:i/>
                      <w:sz w:val="32"/>
                      <w:szCs w:val="32"/>
                    </w:rPr>
                    <w:t>y</w:t>
                  </w:r>
                </w:p>
              </w:tc>
            </w:tr>
            <w:tr w:rsidR="00380E98" w:rsidTr="00816D6F">
              <w:trPr>
                <w:trHeight w:val="462"/>
              </w:trPr>
              <w:tc>
                <w:tcPr>
                  <w:tcW w:w="586" w:type="dxa"/>
                  <w:tcBorders>
                    <w:top w:val="single" w:sz="12" w:space="0" w:color="000000" w:themeColor="text1"/>
                  </w:tcBorders>
                </w:tcPr>
                <w:p w:rsidR="00380E98" w:rsidRPr="00565EF5" w:rsidRDefault="00380E98" w:rsidP="00220F97">
                  <w:pPr>
                    <w:jc w:val="center"/>
                    <w:rPr>
                      <w:rFonts w:eastAsiaTheme="minorEastAsia" w:cstheme="minorHAnsi"/>
                      <w:sz w:val="24"/>
                      <w:szCs w:val="24"/>
                    </w:rPr>
                  </w:pPr>
                  <w:r w:rsidRPr="00565EF5">
                    <w:rPr>
                      <w:rFonts w:eastAsiaTheme="minorEastAsia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7" w:type="dxa"/>
                  <w:tcBorders>
                    <w:top w:val="single" w:sz="12" w:space="0" w:color="000000" w:themeColor="text1"/>
                  </w:tcBorders>
                </w:tcPr>
                <w:p w:rsidR="00380E98" w:rsidRPr="00565EF5" w:rsidRDefault="00380E98" w:rsidP="00220F97">
                  <w:pPr>
                    <w:jc w:val="center"/>
                    <w:rPr>
                      <w:rFonts w:eastAsiaTheme="minorEastAsia" w:cstheme="minorHAnsi"/>
                      <w:sz w:val="24"/>
                      <w:szCs w:val="24"/>
                    </w:rPr>
                  </w:pPr>
                  <w:r w:rsidRPr="00565EF5">
                    <w:rPr>
                      <w:rFonts w:eastAsiaTheme="minorEastAsia" w:cstheme="minorHAnsi"/>
                      <w:sz w:val="24"/>
                      <w:szCs w:val="24"/>
                    </w:rPr>
                    <w:t>5</w:t>
                  </w:r>
                </w:p>
              </w:tc>
            </w:tr>
            <w:tr w:rsidR="00380E98" w:rsidTr="00816D6F">
              <w:trPr>
                <w:trHeight w:val="462"/>
              </w:trPr>
              <w:tc>
                <w:tcPr>
                  <w:tcW w:w="586" w:type="dxa"/>
                </w:tcPr>
                <w:p w:rsidR="00380E98" w:rsidRPr="00565EF5" w:rsidRDefault="00380E98" w:rsidP="00220F97">
                  <w:pPr>
                    <w:jc w:val="center"/>
                    <w:rPr>
                      <w:rFonts w:eastAsiaTheme="minorEastAsia" w:cstheme="minorHAnsi"/>
                      <w:sz w:val="24"/>
                      <w:szCs w:val="24"/>
                    </w:rPr>
                  </w:pPr>
                  <w:r w:rsidRPr="00565EF5">
                    <w:rPr>
                      <w:rFonts w:eastAsiaTheme="minorEastAsia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7" w:type="dxa"/>
                </w:tcPr>
                <w:p w:rsidR="00380E98" w:rsidRPr="00565EF5" w:rsidRDefault="00380E98" w:rsidP="00220F97">
                  <w:pPr>
                    <w:jc w:val="center"/>
                    <w:rPr>
                      <w:rFonts w:ascii="Lucida Calligraphy" w:eastAsiaTheme="minorEastAsia" w:hAnsi="Lucida Calligraphy" w:cstheme="minorHAnsi"/>
                      <w:b/>
                      <w:sz w:val="24"/>
                      <w:szCs w:val="24"/>
                    </w:rPr>
                  </w:pPr>
                  <w:r w:rsidRPr="00565EF5">
                    <w:rPr>
                      <w:rFonts w:ascii="Lucida Calligraphy" w:eastAsiaTheme="minorEastAsia" w:hAnsi="Lucida Calligraphy" w:cstheme="minorHAnsi"/>
                      <w:b/>
                      <w:sz w:val="24"/>
                      <w:szCs w:val="24"/>
                    </w:rPr>
                    <w:t>a</w:t>
                  </w:r>
                </w:p>
              </w:tc>
            </w:tr>
            <w:tr w:rsidR="00380E98" w:rsidTr="00816D6F">
              <w:trPr>
                <w:trHeight w:val="485"/>
              </w:trPr>
              <w:tc>
                <w:tcPr>
                  <w:tcW w:w="586" w:type="dxa"/>
                  <w:tcBorders>
                    <w:bottom w:val="single" w:sz="4" w:space="0" w:color="000000" w:themeColor="text1"/>
                  </w:tcBorders>
                </w:tcPr>
                <w:p w:rsidR="00380E98" w:rsidRPr="00565EF5" w:rsidRDefault="00380E98" w:rsidP="00220F97">
                  <w:pPr>
                    <w:jc w:val="center"/>
                    <w:rPr>
                      <w:rFonts w:eastAsiaTheme="minorEastAsia" w:cstheme="minorHAnsi"/>
                      <w:sz w:val="24"/>
                      <w:szCs w:val="24"/>
                    </w:rPr>
                  </w:pPr>
                  <w:r w:rsidRPr="00565EF5">
                    <w:rPr>
                      <w:rFonts w:eastAsiaTheme="minorEastAsia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7" w:type="dxa"/>
                  <w:tcBorders>
                    <w:bottom w:val="single" w:sz="4" w:space="0" w:color="000000" w:themeColor="text1"/>
                  </w:tcBorders>
                </w:tcPr>
                <w:p w:rsidR="00380E98" w:rsidRPr="00565EF5" w:rsidRDefault="00380E98" w:rsidP="00220F97">
                  <w:pPr>
                    <w:jc w:val="center"/>
                    <w:rPr>
                      <w:rFonts w:ascii="Lucida Calligraphy" w:eastAsiaTheme="minorEastAsia" w:hAnsi="Lucida Calligraphy" w:cstheme="minorHAnsi"/>
                      <w:b/>
                      <w:sz w:val="24"/>
                      <w:szCs w:val="24"/>
                    </w:rPr>
                  </w:pPr>
                  <w:r w:rsidRPr="00565EF5">
                    <w:rPr>
                      <w:rFonts w:ascii="Lucida Calligraphy" w:eastAsiaTheme="minorEastAsia" w:hAnsi="Lucida Calligraphy" w:cstheme="minorHAnsi"/>
                      <w:b/>
                      <w:sz w:val="24"/>
                      <w:szCs w:val="24"/>
                    </w:rPr>
                    <w:t>b</w:t>
                  </w:r>
                </w:p>
              </w:tc>
            </w:tr>
            <w:tr w:rsidR="00380E98" w:rsidTr="00816D6F">
              <w:trPr>
                <w:trHeight w:val="485"/>
              </w:trPr>
              <w:tc>
                <w:tcPr>
                  <w:tcW w:w="1173" w:type="dxa"/>
                  <w:gridSpan w:val="2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380E98" w:rsidRPr="00380E98" w:rsidRDefault="00380E98" w:rsidP="00380E98">
                  <w:pPr>
                    <w:jc w:val="center"/>
                    <w:rPr>
                      <w:rFonts w:eastAsiaTheme="minorEastAsia"/>
                      <w:b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a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=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 xml:space="preserve">    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 xml:space="preserve"> </m:t>
                      </m:r>
                    </m:oMath>
                  </m:oMathPara>
                </w:p>
                <w:p w:rsidR="00380E98" w:rsidRPr="00816D6F" w:rsidRDefault="00380E98" w:rsidP="00816D6F">
                  <w:pPr>
                    <w:jc w:val="center"/>
                    <w:rPr>
                      <w:rFonts w:eastAsiaTheme="minorEastAsia"/>
                      <w:b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b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=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 xml:space="preserve"> </m:t>
                      </m:r>
                    </m:oMath>
                  </m:oMathPara>
                </w:p>
              </w:tc>
            </w:tr>
          </w:tbl>
          <w:p w:rsidR="00816D6F" w:rsidRDefault="00816D6F" w:rsidP="00220F97">
            <w:pPr>
              <w:rPr>
                <w:rFonts w:cstheme="minorHAnsi"/>
                <w:b/>
                <w:sz w:val="24"/>
                <w:szCs w:val="24"/>
              </w:rPr>
            </w:pPr>
          </w:p>
          <w:p w:rsidR="00380E98" w:rsidRDefault="00380E98" w:rsidP="00220F97">
            <w:pPr>
              <w:rPr>
                <w:rFonts w:eastAsiaTheme="minorEastAsia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1) </w:t>
            </w:r>
          </w:p>
          <w:p w:rsidR="00380E98" w:rsidRDefault="00380E98" w:rsidP="00220F97">
            <w:pPr>
              <w:rPr>
                <w:rFonts w:eastAsiaTheme="minorEastAsia" w:cstheme="minorHAnsi"/>
                <w:b/>
                <w:sz w:val="24"/>
                <w:szCs w:val="24"/>
              </w:rPr>
            </w:pPr>
          </w:p>
          <w:p w:rsidR="00380E98" w:rsidRDefault="00380E98" w:rsidP="00220F97">
            <w:pPr>
              <w:rPr>
                <w:rFonts w:cstheme="minorHAnsi"/>
                <w:b/>
                <w:sz w:val="24"/>
                <w:szCs w:val="24"/>
              </w:rPr>
            </w:pPr>
          </w:p>
          <w:p w:rsidR="00380E98" w:rsidRDefault="00380E98" w:rsidP="00220F97">
            <w:pPr>
              <w:rPr>
                <w:rFonts w:cstheme="minorHAnsi"/>
                <w:b/>
                <w:sz w:val="24"/>
                <w:szCs w:val="24"/>
              </w:rPr>
            </w:pPr>
          </w:p>
          <w:p w:rsidR="00380E98" w:rsidRDefault="00380E98" w:rsidP="00220F97">
            <w:pPr>
              <w:rPr>
                <w:rFonts w:cstheme="minorHAnsi"/>
                <w:b/>
                <w:sz w:val="24"/>
                <w:szCs w:val="24"/>
              </w:rPr>
            </w:pPr>
          </w:p>
          <w:p w:rsidR="00380E98" w:rsidRDefault="00380E98" w:rsidP="00220F97">
            <w:pPr>
              <w:rPr>
                <w:rFonts w:cstheme="minorHAnsi"/>
                <w:b/>
                <w:sz w:val="24"/>
                <w:szCs w:val="24"/>
              </w:rPr>
            </w:pPr>
          </w:p>
          <w:p w:rsidR="00380E98" w:rsidRDefault="00380E98" w:rsidP="00220F97">
            <w:pPr>
              <w:rPr>
                <w:rFonts w:cstheme="minorHAnsi"/>
                <w:b/>
                <w:sz w:val="24"/>
                <w:szCs w:val="24"/>
              </w:rPr>
            </w:pPr>
          </w:p>
          <w:p w:rsidR="00380E98" w:rsidRDefault="00380E98" w:rsidP="00220F97">
            <w:pPr>
              <w:rPr>
                <w:rFonts w:cstheme="minorHAnsi"/>
                <w:b/>
                <w:sz w:val="24"/>
                <w:szCs w:val="24"/>
              </w:rPr>
            </w:pPr>
          </w:p>
          <w:p w:rsidR="00380E98" w:rsidRPr="00437393" w:rsidRDefault="00380E98" w:rsidP="00220F9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76" w:type="dxa"/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page" w:horzAnchor="page" w:tblpX="690" w:tblpY="23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01"/>
              <w:gridCol w:w="603"/>
            </w:tblGrid>
            <w:tr w:rsidR="00380E98" w:rsidTr="00816D6F">
              <w:trPr>
                <w:trHeight w:val="438"/>
              </w:trPr>
              <w:tc>
                <w:tcPr>
                  <w:tcW w:w="601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380E98" w:rsidRPr="00674DE4" w:rsidRDefault="00380E98" w:rsidP="00220F97">
                  <w:pPr>
                    <w:jc w:val="center"/>
                    <w:rPr>
                      <w:rFonts w:ascii="Lucida Calligraphy" w:eastAsiaTheme="minorEastAsia" w:hAnsi="Lucida Calligraphy" w:cstheme="minorHAnsi"/>
                      <w:b/>
                      <w:i/>
                      <w:sz w:val="32"/>
                      <w:szCs w:val="32"/>
                    </w:rPr>
                  </w:pPr>
                  <w:r w:rsidRPr="00674DE4">
                    <w:rPr>
                      <w:rFonts w:ascii="Lucida Calligraphy" w:eastAsiaTheme="minorEastAsia" w:hAnsi="Lucida Calligraphy" w:cstheme="minorHAnsi"/>
                      <w:b/>
                      <w:i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603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380E98" w:rsidRPr="00674DE4" w:rsidRDefault="00380E98" w:rsidP="00220F97">
                  <w:pPr>
                    <w:jc w:val="center"/>
                    <w:rPr>
                      <w:rFonts w:ascii="Lucida Calligraphy" w:eastAsiaTheme="minorEastAsia" w:hAnsi="Lucida Calligraphy" w:cstheme="minorHAnsi"/>
                      <w:b/>
                      <w:i/>
                      <w:sz w:val="32"/>
                      <w:szCs w:val="32"/>
                    </w:rPr>
                  </w:pPr>
                  <w:r w:rsidRPr="00674DE4">
                    <w:rPr>
                      <w:rFonts w:ascii="Lucida Calligraphy" w:eastAsiaTheme="minorEastAsia" w:hAnsi="Lucida Calligraphy" w:cstheme="minorHAnsi"/>
                      <w:b/>
                      <w:i/>
                      <w:sz w:val="32"/>
                      <w:szCs w:val="32"/>
                    </w:rPr>
                    <w:t>y</w:t>
                  </w:r>
                </w:p>
              </w:tc>
            </w:tr>
            <w:tr w:rsidR="00380E98" w:rsidTr="00816D6F">
              <w:trPr>
                <w:trHeight w:val="438"/>
              </w:trPr>
              <w:tc>
                <w:tcPr>
                  <w:tcW w:w="601" w:type="dxa"/>
                  <w:tcBorders>
                    <w:top w:val="single" w:sz="12" w:space="0" w:color="000000" w:themeColor="text1"/>
                  </w:tcBorders>
                </w:tcPr>
                <w:p w:rsidR="00380E98" w:rsidRPr="00565EF5" w:rsidRDefault="00380E98" w:rsidP="00220F97">
                  <w:pPr>
                    <w:jc w:val="center"/>
                    <w:rPr>
                      <w:rFonts w:eastAsiaTheme="minorEastAsia" w:cstheme="minorHAnsi"/>
                      <w:sz w:val="24"/>
                      <w:szCs w:val="24"/>
                    </w:rPr>
                  </w:pPr>
                  <w:r w:rsidRPr="00565EF5">
                    <w:rPr>
                      <w:rFonts w:eastAsiaTheme="minorEastAsia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3" w:type="dxa"/>
                  <w:tcBorders>
                    <w:top w:val="single" w:sz="12" w:space="0" w:color="000000" w:themeColor="text1"/>
                  </w:tcBorders>
                </w:tcPr>
                <w:p w:rsidR="00380E98" w:rsidRPr="001E5C83" w:rsidRDefault="00380E98" w:rsidP="00220F97">
                  <w:pPr>
                    <w:jc w:val="center"/>
                    <w:rPr>
                      <w:rFonts w:ascii="Lucida Calligraphy" w:eastAsiaTheme="minorEastAsia" w:hAnsi="Lucida Calligraphy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="Lucida Calligraphy" w:eastAsiaTheme="minorEastAsia" w:hAnsi="Lucida Calligraphy" w:cstheme="minorHAnsi"/>
                      <w:b/>
                      <w:sz w:val="24"/>
                      <w:szCs w:val="24"/>
                    </w:rPr>
                    <w:t>a</w:t>
                  </w:r>
                </w:p>
              </w:tc>
            </w:tr>
            <w:tr w:rsidR="00380E98" w:rsidTr="00816D6F">
              <w:trPr>
                <w:trHeight w:val="438"/>
              </w:trPr>
              <w:tc>
                <w:tcPr>
                  <w:tcW w:w="601" w:type="dxa"/>
                </w:tcPr>
                <w:p w:rsidR="00380E98" w:rsidRPr="001E5C83" w:rsidRDefault="00380E98" w:rsidP="00220F97">
                  <w:pPr>
                    <w:jc w:val="center"/>
                    <w:rPr>
                      <w:rFonts w:ascii="Lucida Calligraphy" w:eastAsiaTheme="minorEastAsia" w:hAnsi="Lucida Calligraphy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="Lucida Calligraphy" w:eastAsiaTheme="minorEastAsia" w:hAnsi="Lucida Calligraphy" w:cstheme="minorHAnsi"/>
                      <w:b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603" w:type="dxa"/>
                </w:tcPr>
                <w:p w:rsidR="00380E98" w:rsidRPr="00565EF5" w:rsidRDefault="00380E98" w:rsidP="00220F97">
                  <w:pPr>
                    <w:jc w:val="center"/>
                    <w:rPr>
                      <w:rFonts w:eastAsiaTheme="minorEastAsia" w:cstheme="minorHAnsi"/>
                      <w:sz w:val="24"/>
                      <w:szCs w:val="24"/>
                    </w:rPr>
                  </w:pPr>
                  <w:r w:rsidRPr="00565EF5">
                    <w:rPr>
                      <w:rFonts w:eastAsiaTheme="minorEastAsia" w:cstheme="minorHAnsi"/>
                      <w:sz w:val="24"/>
                      <w:szCs w:val="24"/>
                    </w:rPr>
                    <w:t>12</w:t>
                  </w:r>
                </w:p>
              </w:tc>
            </w:tr>
            <w:tr w:rsidR="00380E98" w:rsidTr="00816D6F">
              <w:trPr>
                <w:trHeight w:val="460"/>
              </w:trPr>
              <w:tc>
                <w:tcPr>
                  <w:tcW w:w="601" w:type="dxa"/>
                  <w:tcBorders>
                    <w:bottom w:val="single" w:sz="4" w:space="0" w:color="000000" w:themeColor="text1"/>
                  </w:tcBorders>
                </w:tcPr>
                <w:p w:rsidR="00380E98" w:rsidRPr="00565EF5" w:rsidRDefault="00380E98" w:rsidP="00220F97">
                  <w:pPr>
                    <w:jc w:val="center"/>
                    <w:rPr>
                      <w:rFonts w:eastAsiaTheme="minorEastAsia" w:cstheme="minorHAnsi"/>
                      <w:sz w:val="24"/>
                      <w:szCs w:val="24"/>
                    </w:rPr>
                  </w:pPr>
                  <w:r w:rsidRPr="00565EF5">
                    <w:rPr>
                      <w:rFonts w:eastAsiaTheme="minorEastAsia"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03" w:type="dxa"/>
                  <w:tcBorders>
                    <w:bottom w:val="single" w:sz="4" w:space="0" w:color="000000" w:themeColor="text1"/>
                  </w:tcBorders>
                </w:tcPr>
                <w:p w:rsidR="00380E98" w:rsidRPr="00565EF5" w:rsidRDefault="00380E98" w:rsidP="00220F97">
                  <w:pPr>
                    <w:jc w:val="center"/>
                    <w:rPr>
                      <w:rFonts w:eastAsiaTheme="minorEastAsia" w:cstheme="minorHAnsi"/>
                      <w:sz w:val="24"/>
                      <w:szCs w:val="24"/>
                    </w:rPr>
                  </w:pPr>
                  <w:r w:rsidRPr="00565EF5">
                    <w:rPr>
                      <w:rFonts w:eastAsiaTheme="minorEastAsia" w:cstheme="minorHAnsi"/>
                      <w:sz w:val="24"/>
                      <w:szCs w:val="24"/>
                    </w:rPr>
                    <w:t>18</w:t>
                  </w:r>
                </w:p>
              </w:tc>
            </w:tr>
            <w:tr w:rsidR="00380E98" w:rsidTr="00816D6F">
              <w:trPr>
                <w:trHeight w:val="460"/>
              </w:trPr>
              <w:tc>
                <w:tcPr>
                  <w:tcW w:w="1204" w:type="dxa"/>
                  <w:gridSpan w:val="2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380E98" w:rsidRPr="00380E98" w:rsidRDefault="00380E98" w:rsidP="00380E98">
                  <w:pPr>
                    <w:jc w:val="center"/>
                    <w:rPr>
                      <w:rFonts w:eastAsiaTheme="minorEastAsia"/>
                      <w:b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 xml:space="preserve">a=    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 xml:space="preserve"> </m:t>
                      </m:r>
                    </m:oMath>
                  </m:oMathPara>
                </w:p>
                <w:p w:rsidR="00380E98" w:rsidRPr="00816D6F" w:rsidRDefault="00380E98" w:rsidP="00816D6F">
                  <w:pPr>
                    <w:jc w:val="center"/>
                    <w:rPr>
                      <w:rFonts w:eastAsiaTheme="minorEastAsia"/>
                      <w:b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b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=</m:t>
                      </m:r>
                    </m:oMath>
                  </m:oMathPara>
                </w:p>
              </w:tc>
            </w:tr>
          </w:tbl>
          <w:p w:rsidR="00380E98" w:rsidRPr="00437393" w:rsidRDefault="00380E98" w:rsidP="00220F9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3)</w:t>
            </w:r>
          </w:p>
          <w:p w:rsidR="00380E98" w:rsidRPr="00437393" w:rsidRDefault="00380E98" w:rsidP="00220F9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80E98" w:rsidRPr="00437393" w:rsidTr="00380E98">
        <w:trPr>
          <w:trHeight w:val="105"/>
        </w:trPr>
        <w:tc>
          <w:tcPr>
            <w:tcW w:w="5568" w:type="dxa"/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page" w:horzAnchor="page" w:tblpX="680" w:tblpY="17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71"/>
              <w:gridCol w:w="572"/>
            </w:tblGrid>
            <w:tr w:rsidR="00380E98" w:rsidTr="00816D6F">
              <w:trPr>
                <w:trHeight w:val="370"/>
              </w:trPr>
              <w:tc>
                <w:tcPr>
                  <w:tcW w:w="571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380E98" w:rsidRPr="00674DE4" w:rsidRDefault="00380E98" w:rsidP="00220F97">
                  <w:pPr>
                    <w:jc w:val="center"/>
                    <w:rPr>
                      <w:rFonts w:ascii="Lucida Calligraphy" w:eastAsiaTheme="minorEastAsia" w:hAnsi="Lucida Calligraphy" w:cstheme="minorHAnsi"/>
                      <w:b/>
                      <w:i/>
                      <w:sz w:val="32"/>
                      <w:szCs w:val="32"/>
                    </w:rPr>
                  </w:pPr>
                  <w:r w:rsidRPr="00674DE4">
                    <w:rPr>
                      <w:rFonts w:ascii="Lucida Calligraphy" w:eastAsiaTheme="minorEastAsia" w:hAnsi="Lucida Calligraphy" w:cstheme="minorHAnsi"/>
                      <w:b/>
                      <w:i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572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380E98" w:rsidRPr="00674DE4" w:rsidRDefault="00380E98" w:rsidP="00220F97">
                  <w:pPr>
                    <w:jc w:val="center"/>
                    <w:rPr>
                      <w:rFonts w:ascii="Lucida Calligraphy" w:eastAsiaTheme="minorEastAsia" w:hAnsi="Lucida Calligraphy" w:cstheme="minorHAnsi"/>
                      <w:b/>
                      <w:i/>
                      <w:sz w:val="32"/>
                      <w:szCs w:val="32"/>
                    </w:rPr>
                  </w:pPr>
                  <w:r w:rsidRPr="00674DE4">
                    <w:rPr>
                      <w:rFonts w:ascii="Lucida Calligraphy" w:eastAsiaTheme="minorEastAsia" w:hAnsi="Lucida Calligraphy" w:cstheme="minorHAnsi"/>
                      <w:b/>
                      <w:i/>
                      <w:sz w:val="32"/>
                      <w:szCs w:val="32"/>
                    </w:rPr>
                    <w:t>y</w:t>
                  </w:r>
                </w:p>
              </w:tc>
            </w:tr>
            <w:tr w:rsidR="00380E98" w:rsidTr="00816D6F">
              <w:trPr>
                <w:trHeight w:val="370"/>
              </w:trPr>
              <w:tc>
                <w:tcPr>
                  <w:tcW w:w="571" w:type="dxa"/>
                  <w:tcBorders>
                    <w:top w:val="single" w:sz="12" w:space="0" w:color="000000" w:themeColor="text1"/>
                  </w:tcBorders>
                </w:tcPr>
                <w:p w:rsidR="00380E98" w:rsidRPr="001E5C83" w:rsidRDefault="00380E98" w:rsidP="00220F97">
                  <w:pPr>
                    <w:jc w:val="center"/>
                    <w:rPr>
                      <w:rFonts w:ascii="Lucida Calligraphy" w:eastAsiaTheme="minorEastAsia" w:hAnsi="Lucida Calligraphy" w:cstheme="minorHAnsi"/>
                      <w:b/>
                      <w:sz w:val="24"/>
                      <w:szCs w:val="24"/>
                    </w:rPr>
                  </w:pPr>
                  <w:r w:rsidRPr="001E5C83">
                    <w:rPr>
                      <w:rFonts w:ascii="Lucida Calligraphy" w:eastAsiaTheme="minorEastAsia" w:hAnsi="Lucida Calligraphy" w:cstheme="minorHAnsi"/>
                      <w:b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572" w:type="dxa"/>
                  <w:tcBorders>
                    <w:top w:val="single" w:sz="12" w:space="0" w:color="000000" w:themeColor="text1"/>
                  </w:tcBorders>
                </w:tcPr>
                <w:p w:rsidR="00380E98" w:rsidRPr="001E5C83" w:rsidRDefault="00380E98" w:rsidP="00220F97">
                  <w:pPr>
                    <w:jc w:val="center"/>
                    <w:rPr>
                      <w:rFonts w:eastAsiaTheme="minorEastAsia" w:cstheme="minorHAnsi"/>
                      <w:sz w:val="24"/>
                      <w:szCs w:val="24"/>
                    </w:rPr>
                  </w:pPr>
                  <w:r w:rsidRPr="001E5C83">
                    <w:rPr>
                      <w:rFonts w:eastAsiaTheme="minorEastAsia" w:cstheme="minorHAnsi"/>
                      <w:sz w:val="24"/>
                      <w:szCs w:val="24"/>
                    </w:rPr>
                    <w:t>6</w:t>
                  </w:r>
                </w:p>
              </w:tc>
            </w:tr>
            <w:tr w:rsidR="00380E98" w:rsidTr="00816D6F">
              <w:trPr>
                <w:trHeight w:val="370"/>
              </w:trPr>
              <w:tc>
                <w:tcPr>
                  <w:tcW w:w="571" w:type="dxa"/>
                </w:tcPr>
                <w:p w:rsidR="00380E98" w:rsidRPr="001E5C83" w:rsidRDefault="00380E98" w:rsidP="00220F97">
                  <w:pPr>
                    <w:jc w:val="center"/>
                    <w:rPr>
                      <w:rFonts w:eastAsiaTheme="minorEastAsia" w:cstheme="minorHAnsi"/>
                      <w:sz w:val="24"/>
                      <w:szCs w:val="24"/>
                    </w:rPr>
                  </w:pPr>
                  <w:r w:rsidRPr="001E5C83">
                    <w:rPr>
                      <w:rFonts w:eastAsiaTheme="minorEastAsia"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72" w:type="dxa"/>
                </w:tcPr>
                <w:p w:rsidR="00380E98" w:rsidRPr="001E5C83" w:rsidRDefault="00380E98" w:rsidP="00220F97">
                  <w:pPr>
                    <w:jc w:val="center"/>
                    <w:rPr>
                      <w:rFonts w:eastAsiaTheme="minorEastAsia" w:cstheme="minorHAnsi"/>
                      <w:sz w:val="24"/>
                      <w:szCs w:val="24"/>
                    </w:rPr>
                  </w:pPr>
                  <w:r w:rsidRPr="001E5C83">
                    <w:rPr>
                      <w:rFonts w:eastAsiaTheme="minorEastAsia" w:cstheme="minorHAnsi"/>
                      <w:sz w:val="24"/>
                      <w:szCs w:val="24"/>
                    </w:rPr>
                    <w:t>18</w:t>
                  </w:r>
                </w:p>
              </w:tc>
            </w:tr>
            <w:tr w:rsidR="00380E98" w:rsidTr="00816D6F">
              <w:trPr>
                <w:trHeight w:val="388"/>
              </w:trPr>
              <w:tc>
                <w:tcPr>
                  <w:tcW w:w="571" w:type="dxa"/>
                  <w:tcBorders>
                    <w:bottom w:val="single" w:sz="4" w:space="0" w:color="000000" w:themeColor="text1"/>
                  </w:tcBorders>
                </w:tcPr>
                <w:p w:rsidR="00380E98" w:rsidRPr="001E5C83" w:rsidRDefault="00380E98" w:rsidP="00220F97">
                  <w:pPr>
                    <w:jc w:val="center"/>
                    <w:rPr>
                      <w:rFonts w:eastAsiaTheme="minorEastAsia" w:cstheme="minorHAnsi"/>
                      <w:sz w:val="24"/>
                      <w:szCs w:val="24"/>
                    </w:rPr>
                  </w:pPr>
                  <w:r w:rsidRPr="001E5C83">
                    <w:rPr>
                      <w:rFonts w:eastAsiaTheme="minorEastAsia"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72" w:type="dxa"/>
                  <w:tcBorders>
                    <w:bottom w:val="single" w:sz="4" w:space="0" w:color="000000" w:themeColor="text1"/>
                  </w:tcBorders>
                </w:tcPr>
                <w:p w:rsidR="00380E98" w:rsidRPr="001E5C83" w:rsidRDefault="00380E98" w:rsidP="00220F97">
                  <w:pPr>
                    <w:jc w:val="center"/>
                    <w:rPr>
                      <w:rFonts w:ascii="Lucida Calligraphy" w:eastAsiaTheme="minorEastAsia" w:hAnsi="Lucida Calligraphy" w:cstheme="minorHAnsi"/>
                      <w:b/>
                      <w:sz w:val="24"/>
                      <w:szCs w:val="24"/>
                    </w:rPr>
                  </w:pPr>
                  <w:r w:rsidRPr="001E5C83">
                    <w:rPr>
                      <w:rFonts w:ascii="Lucida Calligraphy" w:eastAsiaTheme="minorEastAsia" w:hAnsi="Lucida Calligraphy" w:cstheme="minorHAnsi"/>
                      <w:b/>
                      <w:sz w:val="24"/>
                      <w:szCs w:val="24"/>
                    </w:rPr>
                    <w:t>m</w:t>
                  </w:r>
                </w:p>
              </w:tc>
            </w:tr>
            <w:tr w:rsidR="00380E98" w:rsidTr="00816D6F">
              <w:trPr>
                <w:trHeight w:val="388"/>
              </w:trPr>
              <w:tc>
                <w:tcPr>
                  <w:tcW w:w="1143" w:type="dxa"/>
                  <w:gridSpan w:val="2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380E98" w:rsidRPr="00380E98" w:rsidRDefault="00380E98" w:rsidP="00380E98">
                  <w:pPr>
                    <w:jc w:val="center"/>
                    <w:rPr>
                      <w:rFonts w:eastAsiaTheme="minorEastAsia"/>
                      <w:b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m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 xml:space="preserve">=    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 xml:space="preserve"> </m:t>
                      </m:r>
                    </m:oMath>
                  </m:oMathPara>
                </w:p>
                <w:p w:rsidR="00380E98" w:rsidRPr="00380E98" w:rsidRDefault="00380E98" w:rsidP="00380E98">
                  <w:pPr>
                    <w:jc w:val="center"/>
                    <w:rPr>
                      <w:rFonts w:eastAsiaTheme="minorEastAsia"/>
                      <w:b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n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=</m:t>
                      </m:r>
                    </m:oMath>
                  </m:oMathPara>
                </w:p>
                <w:p w:rsidR="00380E98" w:rsidRPr="001E5C83" w:rsidRDefault="00380E98" w:rsidP="00220F97">
                  <w:pPr>
                    <w:rPr>
                      <w:rFonts w:eastAsiaTheme="minorEastAsia" w:cstheme="minorHAnsi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380E98" w:rsidRDefault="00380E98" w:rsidP="00220F97">
            <w:pPr>
              <w:rPr>
                <w:rFonts w:eastAsiaTheme="minorEastAsia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2)</w:t>
            </w:r>
          </w:p>
          <w:p w:rsidR="00380E98" w:rsidRDefault="00380E98" w:rsidP="00220F97">
            <w:pPr>
              <w:rPr>
                <w:rFonts w:eastAsiaTheme="minorEastAsia" w:cstheme="minorHAnsi"/>
                <w:b/>
                <w:sz w:val="24"/>
                <w:szCs w:val="24"/>
              </w:rPr>
            </w:pPr>
          </w:p>
          <w:p w:rsidR="00380E98" w:rsidRDefault="00380E98" w:rsidP="00220F97">
            <w:pPr>
              <w:rPr>
                <w:rFonts w:eastAsiaTheme="minorEastAsia" w:cstheme="minorHAnsi"/>
                <w:b/>
                <w:sz w:val="24"/>
                <w:szCs w:val="24"/>
              </w:rPr>
            </w:pPr>
          </w:p>
          <w:p w:rsidR="00380E98" w:rsidRDefault="00380E98" w:rsidP="00220F97">
            <w:pPr>
              <w:rPr>
                <w:rFonts w:cstheme="minorHAnsi"/>
                <w:b/>
                <w:sz w:val="24"/>
                <w:szCs w:val="24"/>
              </w:rPr>
            </w:pPr>
          </w:p>
          <w:p w:rsidR="00380E98" w:rsidRDefault="00380E98" w:rsidP="00220F97">
            <w:pPr>
              <w:rPr>
                <w:rFonts w:cstheme="minorHAnsi"/>
                <w:b/>
                <w:sz w:val="24"/>
                <w:szCs w:val="24"/>
              </w:rPr>
            </w:pPr>
          </w:p>
          <w:p w:rsidR="00380E98" w:rsidRDefault="00380E98" w:rsidP="00220F97">
            <w:pPr>
              <w:rPr>
                <w:rFonts w:cstheme="minorHAnsi"/>
                <w:b/>
                <w:sz w:val="24"/>
                <w:szCs w:val="24"/>
              </w:rPr>
            </w:pPr>
          </w:p>
          <w:p w:rsidR="00380E98" w:rsidRDefault="00380E98" w:rsidP="00220F97">
            <w:pPr>
              <w:rPr>
                <w:rFonts w:cstheme="minorHAnsi"/>
                <w:b/>
                <w:sz w:val="24"/>
                <w:szCs w:val="24"/>
              </w:rPr>
            </w:pPr>
          </w:p>
          <w:p w:rsidR="00380E98" w:rsidRDefault="00380E98" w:rsidP="00220F97">
            <w:pPr>
              <w:rPr>
                <w:rFonts w:cstheme="minorHAnsi"/>
                <w:b/>
                <w:sz w:val="24"/>
                <w:szCs w:val="24"/>
              </w:rPr>
            </w:pPr>
          </w:p>
          <w:p w:rsidR="00380E98" w:rsidRDefault="00380E98" w:rsidP="00220F97">
            <w:pPr>
              <w:rPr>
                <w:rFonts w:cstheme="minorHAnsi"/>
                <w:b/>
                <w:sz w:val="24"/>
                <w:szCs w:val="24"/>
              </w:rPr>
            </w:pPr>
          </w:p>
          <w:p w:rsidR="00816D6F" w:rsidRDefault="00816D6F" w:rsidP="00220F97">
            <w:pPr>
              <w:rPr>
                <w:rFonts w:cstheme="minorHAnsi"/>
                <w:b/>
                <w:sz w:val="24"/>
                <w:szCs w:val="24"/>
              </w:rPr>
            </w:pPr>
          </w:p>
          <w:p w:rsidR="00816D6F" w:rsidRPr="00437393" w:rsidRDefault="00816D6F" w:rsidP="00220F9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76" w:type="dxa"/>
            <w:shd w:val="clear" w:color="auto" w:fill="auto"/>
            <w:vAlign w:val="center"/>
          </w:tcPr>
          <w:p w:rsidR="00380E98" w:rsidRPr="00437393" w:rsidRDefault="00380E98" w:rsidP="00220F9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4) </w:t>
            </w:r>
          </w:p>
          <w:tbl>
            <w:tblPr>
              <w:tblStyle w:val="Tablaconcuadrcula"/>
              <w:tblpPr w:leftFromText="141" w:rightFromText="141" w:vertAnchor="page" w:horzAnchor="page" w:tblpX="690" w:tblpY="21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71"/>
              <w:gridCol w:w="573"/>
            </w:tblGrid>
            <w:tr w:rsidR="00380E98" w:rsidTr="00816D6F">
              <w:trPr>
                <w:trHeight w:val="466"/>
              </w:trPr>
              <w:tc>
                <w:tcPr>
                  <w:tcW w:w="571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380E98" w:rsidRPr="00674DE4" w:rsidRDefault="00380E98" w:rsidP="00220F97">
                  <w:pPr>
                    <w:jc w:val="center"/>
                    <w:rPr>
                      <w:rFonts w:ascii="Lucida Calligraphy" w:eastAsiaTheme="minorEastAsia" w:hAnsi="Lucida Calligraphy" w:cstheme="minorHAnsi"/>
                      <w:b/>
                      <w:i/>
                      <w:sz w:val="32"/>
                      <w:szCs w:val="32"/>
                    </w:rPr>
                  </w:pPr>
                  <w:r w:rsidRPr="00674DE4">
                    <w:rPr>
                      <w:rFonts w:ascii="Lucida Calligraphy" w:eastAsiaTheme="minorEastAsia" w:hAnsi="Lucida Calligraphy" w:cstheme="minorHAnsi"/>
                      <w:b/>
                      <w:i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573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380E98" w:rsidRPr="00674DE4" w:rsidRDefault="00380E98" w:rsidP="00220F97">
                  <w:pPr>
                    <w:jc w:val="center"/>
                    <w:rPr>
                      <w:rFonts w:ascii="Lucida Calligraphy" w:eastAsiaTheme="minorEastAsia" w:hAnsi="Lucida Calligraphy" w:cstheme="minorHAnsi"/>
                      <w:b/>
                      <w:i/>
                      <w:sz w:val="32"/>
                      <w:szCs w:val="32"/>
                    </w:rPr>
                  </w:pPr>
                  <w:r w:rsidRPr="00674DE4">
                    <w:rPr>
                      <w:rFonts w:ascii="Lucida Calligraphy" w:eastAsiaTheme="minorEastAsia" w:hAnsi="Lucida Calligraphy" w:cstheme="minorHAnsi"/>
                      <w:b/>
                      <w:i/>
                      <w:sz w:val="32"/>
                      <w:szCs w:val="32"/>
                    </w:rPr>
                    <w:t>y</w:t>
                  </w:r>
                </w:p>
              </w:tc>
            </w:tr>
            <w:tr w:rsidR="00380E98" w:rsidTr="00816D6F">
              <w:trPr>
                <w:trHeight w:val="466"/>
              </w:trPr>
              <w:tc>
                <w:tcPr>
                  <w:tcW w:w="571" w:type="dxa"/>
                  <w:tcBorders>
                    <w:top w:val="single" w:sz="12" w:space="0" w:color="000000" w:themeColor="text1"/>
                  </w:tcBorders>
                </w:tcPr>
                <w:p w:rsidR="00380E98" w:rsidRPr="001E5C83" w:rsidRDefault="00380E98" w:rsidP="00220F97">
                  <w:pPr>
                    <w:rPr>
                      <w:rFonts w:eastAsiaTheme="minorEastAsia" w:cstheme="minorHAnsi"/>
                      <w:sz w:val="24"/>
                      <w:szCs w:val="24"/>
                    </w:rPr>
                  </w:pPr>
                  <w:r w:rsidRPr="001E5C83">
                    <w:rPr>
                      <w:rFonts w:eastAsiaTheme="minorEastAsia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73" w:type="dxa"/>
                  <w:tcBorders>
                    <w:top w:val="single" w:sz="12" w:space="0" w:color="000000" w:themeColor="text1"/>
                  </w:tcBorders>
                </w:tcPr>
                <w:p w:rsidR="00380E98" w:rsidRPr="001E5C83" w:rsidRDefault="00380E98" w:rsidP="00220F97">
                  <w:pPr>
                    <w:rPr>
                      <w:rFonts w:eastAsiaTheme="minorEastAsia" w:cstheme="minorHAnsi"/>
                      <w:sz w:val="24"/>
                      <w:szCs w:val="24"/>
                    </w:rPr>
                  </w:pPr>
                  <w:r w:rsidRPr="001E5C83">
                    <w:rPr>
                      <w:rFonts w:eastAsiaTheme="minorEastAsia" w:cstheme="minorHAnsi"/>
                      <w:sz w:val="24"/>
                      <w:szCs w:val="24"/>
                    </w:rPr>
                    <w:t>20</w:t>
                  </w:r>
                </w:p>
              </w:tc>
            </w:tr>
            <w:tr w:rsidR="00380E98" w:rsidTr="00816D6F">
              <w:trPr>
                <w:trHeight w:val="466"/>
              </w:trPr>
              <w:tc>
                <w:tcPr>
                  <w:tcW w:w="571" w:type="dxa"/>
                </w:tcPr>
                <w:p w:rsidR="00380E98" w:rsidRPr="001E5C83" w:rsidRDefault="00380E98" w:rsidP="00220F97">
                  <w:pPr>
                    <w:rPr>
                      <w:rFonts w:ascii="Lucida Calligraphy" w:eastAsiaTheme="minorEastAsia" w:hAnsi="Lucida Calligraphy" w:cstheme="minorHAnsi"/>
                      <w:b/>
                      <w:sz w:val="24"/>
                      <w:szCs w:val="24"/>
                    </w:rPr>
                  </w:pPr>
                  <w:r w:rsidRPr="001E5C83">
                    <w:rPr>
                      <w:rFonts w:ascii="Lucida Calligraphy" w:eastAsiaTheme="minorEastAsia" w:hAnsi="Lucida Calligraphy" w:cstheme="minorHAnsi"/>
                      <w:b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573" w:type="dxa"/>
                </w:tcPr>
                <w:p w:rsidR="00380E98" w:rsidRPr="001E5C83" w:rsidRDefault="00380E98" w:rsidP="00220F97">
                  <w:pPr>
                    <w:rPr>
                      <w:rFonts w:eastAsiaTheme="minorEastAsia" w:cstheme="minorHAnsi"/>
                      <w:sz w:val="24"/>
                      <w:szCs w:val="24"/>
                    </w:rPr>
                  </w:pPr>
                  <w:r w:rsidRPr="001E5C83">
                    <w:rPr>
                      <w:rFonts w:eastAsiaTheme="minorEastAsia" w:cstheme="minorHAnsi"/>
                      <w:sz w:val="24"/>
                      <w:szCs w:val="24"/>
                    </w:rPr>
                    <w:t>40</w:t>
                  </w:r>
                </w:p>
              </w:tc>
            </w:tr>
            <w:tr w:rsidR="00380E98" w:rsidTr="00816D6F">
              <w:trPr>
                <w:trHeight w:val="489"/>
              </w:trPr>
              <w:tc>
                <w:tcPr>
                  <w:tcW w:w="571" w:type="dxa"/>
                  <w:tcBorders>
                    <w:bottom w:val="single" w:sz="4" w:space="0" w:color="000000" w:themeColor="text1"/>
                  </w:tcBorders>
                </w:tcPr>
                <w:p w:rsidR="00380E98" w:rsidRPr="001E5C83" w:rsidRDefault="00380E98" w:rsidP="00220F97">
                  <w:pPr>
                    <w:rPr>
                      <w:rFonts w:eastAsiaTheme="minorEastAsia" w:cstheme="minorHAnsi"/>
                      <w:sz w:val="24"/>
                      <w:szCs w:val="24"/>
                    </w:rPr>
                  </w:pPr>
                  <w:r w:rsidRPr="001E5C83">
                    <w:rPr>
                      <w:rFonts w:eastAsiaTheme="minorEastAsia"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73" w:type="dxa"/>
                  <w:tcBorders>
                    <w:bottom w:val="single" w:sz="4" w:space="0" w:color="000000" w:themeColor="text1"/>
                  </w:tcBorders>
                </w:tcPr>
                <w:p w:rsidR="00380E98" w:rsidRPr="001E5C83" w:rsidRDefault="00380E98" w:rsidP="00220F97">
                  <w:pPr>
                    <w:rPr>
                      <w:rFonts w:ascii="Lucida Calligraphy" w:eastAsiaTheme="minorEastAsia" w:hAnsi="Lucida Calligraphy" w:cstheme="minorHAnsi"/>
                      <w:b/>
                      <w:sz w:val="24"/>
                      <w:szCs w:val="24"/>
                    </w:rPr>
                  </w:pPr>
                  <w:r w:rsidRPr="001E5C83">
                    <w:rPr>
                      <w:rFonts w:ascii="Lucida Calligraphy" w:eastAsiaTheme="minorEastAsia" w:hAnsi="Lucida Calligraphy" w:cstheme="minorHAnsi"/>
                      <w:b/>
                      <w:sz w:val="24"/>
                      <w:szCs w:val="24"/>
                    </w:rPr>
                    <w:t>t</w:t>
                  </w:r>
                </w:p>
              </w:tc>
            </w:tr>
            <w:tr w:rsidR="00380E98" w:rsidTr="00816D6F">
              <w:trPr>
                <w:trHeight w:val="489"/>
              </w:trPr>
              <w:tc>
                <w:tcPr>
                  <w:tcW w:w="1144" w:type="dxa"/>
                  <w:gridSpan w:val="2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380E98" w:rsidRPr="00380E98" w:rsidRDefault="00380E98" w:rsidP="00380E98">
                  <w:pPr>
                    <w:jc w:val="center"/>
                    <w:rPr>
                      <w:rFonts w:eastAsiaTheme="minorEastAsia"/>
                      <w:b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p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 xml:space="preserve">=    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 xml:space="preserve"> </m:t>
                      </m:r>
                    </m:oMath>
                  </m:oMathPara>
                </w:p>
                <w:p w:rsidR="00380E98" w:rsidRPr="00380E98" w:rsidRDefault="00380E98" w:rsidP="00380E98">
                  <w:pPr>
                    <w:jc w:val="center"/>
                    <w:rPr>
                      <w:rFonts w:eastAsiaTheme="minorEastAsia"/>
                      <w:b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t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m:t>=</m:t>
                      </m:r>
                    </m:oMath>
                  </m:oMathPara>
                </w:p>
                <w:p w:rsidR="00380E98" w:rsidRPr="00674DE4" w:rsidRDefault="00380E98" w:rsidP="00220F97">
                  <w:pPr>
                    <w:rPr>
                      <w:rFonts w:eastAsiaTheme="minorEastAsia" w:cstheme="minorHAnsi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380E98" w:rsidRPr="00437393" w:rsidRDefault="00380E98" w:rsidP="00220F9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80E98" w:rsidRPr="00437393" w:rsidTr="002B28A9">
        <w:trPr>
          <w:trHeight w:val="105"/>
        </w:trPr>
        <w:tc>
          <w:tcPr>
            <w:tcW w:w="10744" w:type="dxa"/>
            <w:gridSpan w:val="2"/>
            <w:shd w:val="clear" w:color="auto" w:fill="auto"/>
            <w:vAlign w:val="center"/>
          </w:tcPr>
          <w:p w:rsidR="00380E98" w:rsidRDefault="00380E98" w:rsidP="00220F9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Resuelve los siguientes problemas de proporciones directas:</w:t>
            </w:r>
          </w:p>
        </w:tc>
      </w:tr>
      <w:tr w:rsidR="00380E98" w:rsidRPr="00437393" w:rsidTr="002B28A9">
        <w:trPr>
          <w:trHeight w:val="105"/>
        </w:trPr>
        <w:tc>
          <w:tcPr>
            <w:tcW w:w="10744" w:type="dxa"/>
            <w:gridSpan w:val="2"/>
            <w:shd w:val="clear" w:color="auto" w:fill="auto"/>
            <w:vAlign w:val="center"/>
          </w:tcPr>
          <w:p w:rsidR="00442BEB" w:rsidRPr="00BD7726" w:rsidRDefault="00442BEB" w:rsidP="00442BEB">
            <w:pPr>
              <w:rPr>
                <w:rFonts w:cstheme="minorHAnsi"/>
                <w:sz w:val="24"/>
                <w:szCs w:val="24"/>
              </w:rPr>
            </w:pPr>
            <w:r w:rsidRPr="00BD7726">
              <w:rPr>
                <w:rFonts w:cstheme="minorHAnsi"/>
                <w:sz w:val="24"/>
                <w:szCs w:val="24"/>
              </w:rPr>
              <w:t xml:space="preserve">a) Una máquina puede embalar 10 paquetes de fideos en 5 minutos. ¿Cuántos paquetes de fideos </w:t>
            </w:r>
            <w:r>
              <w:rPr>
                <w:rFonts w:cstheme="minorHAnsi"/>
                <w:sz w:val="24"/>
                <w:szCs w:val="24"/>
              </w:rPr>
              <w:t>se pueden embalar en 30</w:t>
            </w:r>
            <w:r w:rsidRPr="00BD7726">
              <w:rPr>
                <w:rFonts w:cstheme="minorHAnsi"/>
                <w:sz w:val="24"/>
                <w:szCs w:val="24"/>
              </w:rPr>
              <w:t xml:space="preserve"> minutos?</w:t>
            </w:r>
          </w:p>
          <w:p w:rsidR="00380E98" w:rsidRDefault="00380E98" w:rsidP="00220F97">
            <w:pPr>
              <w:rPr>
                <w:rFonts w:cstheme="minorHAnsi"/>
                <w:b/>
                <w:sz w:val="24"/>
                <w:szCs w:val="24"/>
              </w:rPr>
            </w:pPr>
          </w:p>
          <w:p w:rsidR="00442BEB" w:rsidRDefault="00442BEB" w:rsidP="00220F97">
            <w:pPr>
              <w:rPr>
                <w:rFonts w:cstheme="minorHAnsi"/>
                <w:b/>
                <w:sz w:val="24"/>
                <w:szCs w:val="24"/>
              </w:rPr>
            </w:pPr>
          </w:p>
          <w:p w:rsidR="00442BEB" w:rsidRDefault="00442BEB" w:rsidP="00220F97">
            <w:pPr>
              <w:rPr>
                <w:rFonts w:cstheme="minorHAnsi"/>
                <w:b/>
                <w:sz w:val="24"/>
                <w:szCs w:val="24"/>
              </w:rPr>
            </w:pPr>
          </w:p>
          <w:p w:rsidR="00442BEB" w:rsidRDefault="00442BEB" w:rsidP="00220F97">
            <w:pPr>
              <w:rPr>
                <w:rFonts w:cstheme="minorHAnsi"/>
                <w:b/>
                <w:sz w:val="24"/>
                <w:szCs w:val="24"/>
              </w:rPr>
            </w:pPr>
          </w:p>
          <w:p w:rsidR="00FF3AB3" w:rsidRDefault="00FF3AB3" w:rsidP="00220F97">
            <w:pPr>
              <w:rPr>
                <w:rFonts w:cstheme="minorHAnsi"/>
                <w:b/>
                <w:sz w:val="24"/>
                <w:szCs w:val="24"/>
              </w:rPr>
            </w:pPr>
          </w:p>
          <w:p w:rsidR="00FF3AB3" w:rsidRDefault="00FF3AB3" w:rsidP="00220F97">
            <w:pPr>
              <w:rPr>
                <w:rFonts w:cstheme="minorHAnsi"/>
                <w:b/>
                <w:sz w:val="24"/>
                <w:szCs w:val="24"/>
              </w:rPr>
            </w:pPr>
          </w:p>
          <w:p w:rsidR="00442BEB" w:rsidRDefault="00442BEB" w:rsidP="00220F97">
            <w:pPr>
              <w:rPr>
                <w:rFonts w:cstheme="minorHAnsi"/>
                <w:b/>
                <w:sz w:val="24"/>
                <w:szCs w:val="24"/>
              </w:rPr>
            </w:pPr>
          </w:p>
          <w:p w:rsidR="00442BEB" w:rsidRDefault="00442BEB" w:rsidP="00220F97">
            <w:pPr>
              <w:rPr>
                <w:rFonts w:cstheme="minorHAnsi"/>
                <w:b/>
                <w:sz w:val="24"/>
                <w:szCs w:val="24"/>
              </w:rPr>
            </w:pPr>
          </w:p>
          <w:p w:rsidR="00442BEB" w:rsidRDefault="00442BEB" w:rsidP="00220F97">
            <w:pPr>
              <w:rPr>
                <w:rFonts w:cstheme="minorHAnsi"/>
                <w:b/>
                <w:sz w:val="24"/>
                <w:szCs w:val="24"/>
              </w:rPr>
            </w:pPr>
          </w:p>
          <w:p w:rsidR="00442BEB" w:rsidRDefault="00442BEB" w:rsidP="00220F97">
            <w:pPr>
              <w:rPr>
                <w:rFonts w:cstheme="minorHAnsi"/>
                <w:b/>
                <w:sz w:val="24"/>
                <w:szCs w:val="24"/>
              </w:rPr>
            </w:pPr>
          </w:p>
          <w:p w:rsidR="00442BEB" w:rsidRDefault="00442BEB" w:rsidP="00220F97">
            <w:pPr>
              <w:rPr>
                <w:rFonts w:cstheme="minorHAnsi"/>
                <w:bCs/>
                <w:sz w:val="24"/>
                <w:szCs w:val="24"/>
              </w:rPr>
            </w:pPr>
            <w:r w:rsidRPr="00442BEB">
              <w:rPr>
                <w:rFonts w:cstheme="minorHAnsi"/>
                <w:bCs/>
                <w:sz w:val="24"/>
                <w:szCs w:val="24"/>
              </w:rPr>
              <w:t>b)</w:t>
            </w:r>
            <w:r>
              <w:rPr>
                <w:rFonts w:cstheme="minorHAnsi"/>
                <w:bCs/>
                <w:sz w:val="24"/>
                <w:szCs w:val="24"/>
              </w:rPr>
              <w:t xml:space="preserve"> 3 litros de pintura alcanzan para cubrir 4 paredes de un mismo tamaño. Cuántos litros de pintura se necesitan  para cubrir 12 paredes del mismo tamaño que las anteriores?</w:t>
            </w:r>
          </w:p>
          <w:p w:rsidR="00442BEB" w:rsidRDefault="00442BEB" w:rsidP="00220F97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442BEB" w:rsidRDefault="00442BEB" w:rsidP="00220F97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FF3AB3" w:rsidRDefault="00FF3AB3" w:rsidP="00220F97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FF3AB3" w:rsidRDefault="00FF3AB3" w:rsidP="00220F97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442BEB" w:rsidRDefault="00442BEB" w:rsidP="00220F97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442BEB" w:rsidRDefault="00442BEB" w:rsidP="00220F97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442BEB" w:rsidRDefault="00442BEB" w:rsidP="00220F97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442BEB" w:rsidRDefault="00442BEB" w:rsidP="00220F97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442BEB" w:rsidRDefault="00442BEB" w:rsidP="00220F97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442BEB" w:rsidRDefault="00442BEB" w:rsidP="00220F97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442BEB" w:rsidRDefault="00442BEB" w:rsidP="00220F9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c) A Andrés le pagaron $45.300 por trabajar 3 días. ¿Cuánto le hubieran pagado si hubiera trabajado 2 días?</w:t>
            </w:r>
          </w:p>
          <w:p w:rsidR="00FF3AB3" w:rsidRDefault="00FF3AB3" w:rsidP="00220F97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FF3AB3" w:rsidRDefault="00FF3AB3" w:rsidP="00220F97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FF3AB3" w:rsidRDefault="00FF3AB3" w:rsidP="00220F97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FF3AB3" w:rsidRDefault="00FF3AB3" w:rsidP="00220F97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FF3AB3" w:rsidRDefault="00FF3AB3" w:rsidP="00220F97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FF3AB3" w:rsidRDefault="00FF3AB3" w:rsidP="00220F97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FF3AB3" w:rsidRDefault="00FF3AB3" w:rsidP="00220F97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FF3AB3" w:rsidRDefault="00FF3AB3" w:rsidP="00220F97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FF3AB3" w:rsidRDefault="00FF3AB3" w:rsidP="00220F97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FF3AB3" w:rsidRPr="00442BEB" w:rsidRDefault="00FF3AB3" w:rsidP="00220F9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380E98" w:rsidRDefault="00380E98" w:rsidP="00C4043E"/>
    <w:sectPr w:rsidR="00380E98" w:rsidSect="00C4043E">
      <w:headerReference w:type="default" r:id="rId8"/>
      <w:pgSz w:w="12240" w:h="15840" w:code="1"/>
      <w:pgMar w:top="709" w:right="1701" w:bottom="568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5F1F" w:rsidRDefault="005F5F1F" w:rsidP="00486DC1">
      <w:pPr>
        <w:spacing w:after="0" w:line="240" w:lineRule="auto"/>
      </w:pPr>
      <w:r>
        <w:separator/>
      </w:r>
    </w:p>
  </w:endnote>
  <w:endnote w:type="continuationSeparator" w:id="0">
    <w:p w:rsidR="005F5F1F" w:rsidRDefault="005F5F1F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Light">
    <w:altName w:val="Times New Roman"/>
    <w:panose1 w:val="020B0604020202020204"/>
    <w:charset w:val="00"/>
    <w:family w:val="roman"/>
    <w:notTrueType/>
    <w:pitch w:val="default"/>
  </w:font>
  <w:font w:name="MyriadPro-Regular">
    <w:altName w:val="Times New Roman"/>
    <w:panose1 w:val="020B0604020202020204"/>
    <w:charset w:val="00"/>
    <w:family w:val="roman"/>
    <w:notTrueType/>
    <w:pitch w:val="default"/>
  </w:font>
  <w:font w:name="MinionPro-It">
    <w:altName w:val="Times New Roman"/>
    <w:panose1 w:val="020B0604020202020204"/>
    <w:charset w:val="00"/>
    <w:family w:val="roman"/>
    <w:notTrueType/>
    <w:pitch w:val="default"/>
  </w:font>
  <w:font w:name="MinionPro-MediumIt">
    <w:altName w:val="Times New Roman"/>
    <w:panose1 w:val="020B0604020202020204"/>
    <w:charset w:val="00"/>
    <w:family w:val="roman"/>
    <w:notTrueType/>
    <w:pitch w:val="default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5F1F" w:rsidRDefault="005F5F1F" w:rsidP="00486DC1">
      <w:pPr>
        <w:spacing w:after="0" w:line="240" w:lineRule="auto"/>
      </w:pPr>
      <w:r>
        <w:separator/>
      </w:r>
    </w:p>
  </w:footnote>
  <w:footnote w:type="continuationSeparator" w:id="0">
    <w:p w:rsidR="005F5F1F" w:rsidRDefault="005F5F1F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6DC1" w:rsidRDefault="00295957" w:rsidP="00486DC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20955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6DC1">
      <w:t xml:space="preserve">           COLEGIO HERMANOS CARRERA                                            </w:t>
    </w:r>
    <w:r w:rsidR="008B1369">
      <w:t>Profesor: Mario Moris Serrano.</w:t>
    </w:r>
  </w:p>
  <w:p w:rsidR="00486DC1" w:rsidRPr="00CC7A54" w:rsidRDefault="00486DC1" w:rsidP="00486DC1">
    <w:pPr>
      <w:pStyle w:val="Encabezado"/>
    </w:pPr>
    <w:r>
      <w:t xml:space="preserve">                           RANCAGUA</w:t>
    </w:r>
  </w:p>
  <w:p w:rsidR="00486DC1" w:rsidRDefault="00486D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E50F3"/>
    <w:multiLevelType w:val="hybridMultilevel"/>
    <w:tmpl w:val="5C46411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C7319"/>
    <w:multiLevelType w:val="hybridMultilevel"/>
    <w:tmpl w:val="49A6EB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DC1"/>
    <w:rsid w:val="00000D3B"/>
    <w:rsid w:val="00002B68"/>
    <w:rsid w:val="00085DBE"/>
    <w:rsid w:val="000975D2"/>
    <w:rsid w:val="000A4286"/>
    <w:rsid w:val="000B6408"/>
    <w:rsid w:val="000D1E64"/>
    <w:rsid w:val="000E52E4"/>
    <w:rsid w:val="000F12B9"/>
    <w:rsid w:val="000F6A80"/>
    <w:rsid w:val="000F7DDB"/>
    <w:rsid w:val="0010467C"/>
    <w:rsid w:val="001102B2"/>
    <w:rsid w:val="001246BC"/>
    <w:rsid w:val="00151158"/>
    <w:rsid w:val="00166FB2"/>
    <w:rsid w:val="0018051F"/>
    <w:rsid w:val="001B3776"/>
    <w:rsid w:val="001C1D63"/>
    <w:rsid w:val="001E48B6"/>
    <w:rsid w:val="001F646B"/>
    <w:rsid w:val="002033CA"/>
    <w:rsid w:val="00205DE1"/>
    <w:rsid w:val="00226657"/>
    <w:rsid w:val="0024370A"/>
    <w:rsid w:val="00264FCE"/>
    <w:rsid w:val="00270E28"/>
    <w:rsid w:val="00280E1C"/>
    <w:rsid w:val="00295957"/>
    <w:rsid w:val="002A1BCF"/>
    <w:rsid w:val="002A2B7E"/>
    <w:rsid w:val="002B0B1B"/>
    <w:rsid w:val="002C29F4"/>
    <w:rsid w:val="002F277B"/>
    <w:rsid w:val="003021F2"/>
    <w:rsid w:val="003402FD"/>
    <w:rsid w:val="00340BE8"/>
    <w:rsid w:val="00346826"/>
    <w:rsid w:val="00380E98"/>
    <w:rsid w:val="00391F45"/>
    <w:rsid w:val="003C28CB"/>
    <w:rsid w:val="003C4DDB"/>
    <w:rsid w:val="003C6174"/>
    <w:rsid w:val="003C7D3D"/>
    <w:rsid w:val="003D3126"/>
    <w:rsid w:val="003D5243"/>
    <w:rsid w:val="00434352"/>
    <w:rsid w:val="00442BEB"/>
    <w:rsid w:val="00447E74"/>
    <w:rsid w:val="004623B2"/>
    <w:rsid w:val="00472DC0"/>
    <w:rsid w:val="00473F76"/>
    <w:rsid w:val="00486DC1"/>
    <w:rsid w:val="004A4898"/>
    <w:rsid w:val="004B522A"/>
    <w:rsid w:val="004C24EF"/>
    <w:rsid w:val="004C6D3F"/>
    <w:rsid w:val="004D68B9"/>
    <w:rsid w:val="004F290B"/>
    <w:rsid w:val="0050265B"/>
    <w:rsid w:val="005039AE"/>
    <w:rsid w:val="00503DBC"/>
    <w:rsid w:val="00511300"/>
    <w:rsid w:val="00511B1C"/>
    <w:rsid w:val="00512639"/>
    <w:rsid w:val="005222EB"/>
    <w:rsid w:val="0054238C"/>
    <w:rsid w:val="00550811"/>
    <w:rsid w:val="00551B12"/>
    <w:rsid w:val="005A2A51"/>
    <w:rsid w:val="005B7622"/>
    <w:rsid w:val="005C00C6"/>
    <w:rsid w:val="005F5F1F"/>
    <w:rsid w:val="005F6CE4"/>
    <w:rsid w:val="00601409"/>
    <w:rsid w:val="006461A1"/>
    <w:rsid w:val="0065012D"/>
    <w:rsid w:val="00692E63"/>
    <w:rsid w:val="00693F85"/>
    <w:rsid w:val="0069581B"/>
    <w:rsid w:val="006960BE"/>
    <w:rsid w:val="006B5D0D"/>
    <w:rsid w:val="006C2F12"/>
    <w:rsid w:val="006F79E5"/>
    <w:rsid w:val="00706B29"/>
    <w:rsid w:val="00712BDF"/>
    <w:rsid w:val="007766AA"/>
    <w:rsid w:val="00797C15"/>
    <w:rsid w:val="007A1B33"/>
    <w:rsid w:val="007A2530"/>
    <w:rsid w:val="007A4B95"/>
    <w:rsid w:val="007F01C7"/>
    <w:rsid w:val="007F1794"/>
    <w:rsid w:val="007F76F8"/>
    <w:rsid w:val="00816D6F"/>
    <w:rsid w:val="008262A2"/>
    <w:rsid w:val="00826CE3"/>
    <w:rsid w:val="00827FE3"/>
    <w:rsid w:val="00837E4E"/>
    <w:rsid w:val="008552E9"/>
    <w:rsid w:val="0086123A"/>
    <w:rsid w:val="008740A3"/>
    <w:rsid w:val="008879FF"/>
    <w:rsid w:val="008A6A4C"/>
    <w:rsid w:val="008A7533"/>
    <w:rsid w:val="008B1369"/>
    <w:rsid w:val="008D5639"/>
    <w:rsid w:val="008D7F8C"/>
    <w:rsid w:val="008E3118"/>
    <w:rsid w:val="008F62C8"/>
    <w:rsid w:val="008F7E25"/>
    <w:rsid w:val="00917CEF"/>
    <w:rsid w:val="009227C5"/>
    <w:rsid w:val="00936B3B"/>
    <w:rsid w:val="009535E7"/>
    <w:rsid w:val="00953B4A"/>
    <w:rsid w:val="00963940"/>
    <w:rsid w:val="0098526F"/>
    <w:rsid w:val="009B7CF5"/>
    <w:rsid w:val="009C25C9"/>
    <w:rsid w:val="009D644C"/>
    <w:rsid w:val="009D7C3D"/>
    <w:rsid w:val="009F13A6"/>
    <w:rsid w:val="009F2EC9"/>
    <w:rsid w:val="00A0017A"/>
    <w:rsid w:val="00A33EAF"/>
    <w:rsid w:val="00A37207"/>
    <w:rsid w:val="00A46BC8"/>
    <w:rsid w:val="00A51541"/>
    <w:rsid w:val="00A73102"/>
    <w:rsid w:val="00A73342"/>
    <w:rsid w:val="00A75BE5"/>
    <w:rsid w:val="00AB1FA3"/>
    <w:rsid w:val="00AE2152"/>
    <w:rsid w:val="00B143E0"/>
    <w:rsid w:val="00B16192"/>
    <w:rsid w:val="00BA0476"/>
    <w:rsid w:val="00BB6929"/>
    <w:rsid w:val="00BD19B0"/>
    <w:rsid w:val="00BD5D8B"/>
    <w:rsid w:val="00BD7AC8"/>
    <w:rsid w:val="00BE6185"/>
    <w:rsid w:val="00BE7A81"/>
    <w:rsid w:val="00BF6EF8"/>
    <w:rsid w:val="00C04D55"/>
    <w:rsid w:val="00C06CA3"/>
    <w:rsid w:val="00C4043E"/>
    <w:rsid w:val="00C55179"/>
    <w:rsid w:val="00C703B6"/>
    <w:rsid w:val="00C76978"/>
    <w:rsid w:val="00D003E1"/>
    <w:rsid w:val="00D06F21"/>
    <w:rsid w:val="00D12BC6"/>
    <w:rsid w:val="00D137F2"/>
    <w:rsid w:val="00D26255"/>
    <w:rsid w:val="00D44C45"/>
    <w:rsid w:val="00D47B0E"/>
    <w:rsid w:val="00D51C5B"/>
    <w:rsid w:val="00D553B4"/>
    <w:rsid w:val="00D75892"/>
    <w:rsid w:val="00DA4E4F"/>
    <w:rsid w:val="00DD6193"/>
    <w:rsid w:val="00DD6A72"/>
    <w:rsid w:val="00E008D0"/>
    <w:rsid w:val="00E02102"/>
    <w:rsid w:val="00E11E17"/>
    <w:rsid w:val="00E138F8"/>
    <w:rsid w:val="00E211CE"/>
    <w:rsid w:val="00E40BAD"/>
    <w:rsid w:val="00E43DA2"/>
    <w:rsid w:val="00E64DA4"/>
    <w:rsid w:val="00E74587"/>
    <w:rsid w:val="00EC60E5"/>
    <w:rsid w:val="00ED00C0"/>
    <w:rsid w:val="00EE0CC3"/>
    <w:rsid w:val="00EF56D6"/>
    <w:rsid w:val="00F63253"/>
    <w:rsid w:val="00F670F1"/>
    <w:rsid w:val="00FC5661"/>
    <w:rsid w:val="00FC5C30"/>
    <w:rsid w:val="00FC73B1"/>
    <w:rsid w:val="00FD2CD0"/>
    <w:rsid w:val="00FD7E6D"/>
    <w:rsid w:val="00FE2ABB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199022C4"/>
  <w15:docId w15:val="{5E16605F-EC4E-3B4B-9DBB-569EA804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semiHidden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6DC1"/>
  </w:style>
  <w:style w:type="table" w:styleId="Tablaconcuadrcula">
    <w:name w:val="Table Grid"/>
    <w:basedOn w:val="Tablanormal"/>
    <w:uiPriority w:val="5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86D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7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46BC8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5A2A51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lang w:val="es-ES" w:eastAsia="es-ES" w:bidi="es-ES"/>
    </w:rPr>
  </w:style>
  <w:style w:type="character" w:customStyle="1" w:styleId="fontstyle01">
    <w:name w:val="fontstyle01"/>
    <w:basedOn w:val="Fuentedeprrafopredeter"/>
    <w:rsid w:val="007F76F8"/>
    <w:rPr>
      <w:rFonts w:ascii="MyriadPro-Light" w:hAnsi="MyriadPro-Ligh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uentedeprrafopredeter"/>
    <w:rsid w:val="007F76F8"/>
    <w:rPr>
      <w:rFonts w:ascii="MyriadPro-Regular" w:hAnsi="MyriadPro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uentedeprrafopredeter"/>
    <w:rsid w:val="007F76F8"/>
    <w:rPr>
      <w:rFonts w:ascii="MinionPro-It" w:hAnsi="MinionPro-It" w:hint="default"/>
      <w:b w:val="0"/>
      <w:bCs w:val="0"/>
      <w:i/>
      <w:iCs/>
      <w:color w:val="242021"/>
      <w:sz w:val="22"/>
      <w:szCs w:val="22"/>
    </w:rPr>
  </w:style>
  <w:style w:type="character" w:customStyle="1" w:styleId="fontstyle41">
    <w:name w:val="fontstyle41"/>
    <w:basedOn w:val="Fuentedeprrafopredeter"/>
    <w:rsid w:val="007F76F8"/>
    <w:rPr>
      <w:rFonts w:ascii="MinionPro-MediumIt" w:hAnsi="MinionPro-MediumIt" w:hint="default"/>
      <w:b w:val="0"/>
      <w:bCs w:val="0"/>
      <w:i/>
      <w:iCs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2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mario moris serrano</cp:lastModifiedBy>
  <cp:revision>44</cp:revision>
  <dcterms:created xsi:type="dcterms:W3CDTF">2018-05-03T12:23:00Z</dcterms:created>
  <dcterms:modified xsi:type="dcterms:W3CDTF">2020-11-04T22:24:00Z</dcterms:modified>
</cp:coreProperties>
</file>