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C4043E">
            <w:r>
              <w:t>7</w:t>
            </w:r>
            <w:r w:rsidR="008B1369">
              <w:t>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826CE3">
            <w:r>
              <w:t>Semana 5</w:t>
            </w:r>
          </w:p>
        </w:tc>
      </w:tr>
      <w:tr w:rsidR="00D75892" w:rsidRPr="006B3B24" w:rsidTr="00D8228F">
        <w:tc>
          <w:tcPr>
            <w:tcW w:w="8978" w:type="dxa"/>
            <w:gridSpan w:val="4"/>
          </w:tcPr>
          <w:p w:rsidR="00A51541" w:rsidRPr="00D478F8" w:rsidRDefault="00D75892" w:rsidP="00A51541">
            <w:pPr>
              <w:pStyle w:val="TableParagraph"/>
              <w:ind w:right="591"/>
              <w:rPr>
                <w:rFonts w:cs="Times New Roman"/>
                <w:sz w:val="20"/>
                <w:szCs w:val="20"/>
              </w:rPr>
            </w:pPr>
            <w:r>
              <w:t xml:space="preserve">OBJETIVO: </w:t>
            </w:r>
            <w:r w:rsidR="00A51541" w:rsidRPr="00D14243">
              <w:rPr>
                <w:rFonts w:cs="Times New Roman"/>
                <w:b/>
                <w:sz w:val="20"/>
                <w:szCs w:val="20"/>
              </w:rPr>
              <w:t>OA</w:t>
            </w:r>
            <w:r w:rsidR="00A51541">
              <w:rPr>
                <w:rFonts w:cs="Times New Roman"/>
                <w:b/>
                <w:sz w:val="20"/>
                <w:szCs w:val="20"/>
              </w:rPr>
              <w:t xml:space="preserve"> 4</w:t>
            </w:r>
            <w:r w:rsidR="00A51541" w:rsidRPr="00D14243">
              <w:rPr>
                <w:rFonts w:cs="Times New Roman"/>
                <w:b/>
                <w:sz w:val="20"/>
                <w:szCs w:val="20"/>
              </w:rPr>
              <w:t>:</w:t>
            </w:r>
            <w:r w:rsidR="00A51541">
              <w:rPr>
                <w:rFonts w:cs="Times New Roman"/>
                <w:sz w:val="20"/>
                <w:szCs w:val="20"/>
              </w:rPr>
              <w:t xml:space="preserve"> </w:t>
            </w:r>
            <w:r w:rsidR="00A51541" w:rsidRPr="00D478F8">
              <w:rPr>
                <w:rFonts w:cs="Times New Roman"/>
                <w:sz w:val="20"/>
                <w:szCs w:val="20"/>
              </w:rPr>
              <w:t xml:space="preserve">Explican el porcentaje como una parte de 100. </w:t>
            </w:r>
          </w:p>
          <w:p w:rsidR="00A51541" w:rsidRPr="00D478F8" w:rsidRDefault="00A51541" w:rsidP="00A51541">
            <w:pPr>
              <w:pStyle w:val="TableParagraph"/>
              <w:ind w:right="591"/>
              <w:rPr>
                <w:rFonts w:cs="Times New Roman"/>
                <w:sz w:val="20"/>
                <w:szCs w:val="20"/>
              </w:rPr>
            </w:pPr>
            <w:r w:rsidRPr="00D478F8">
              <w:rPr>
                <w:rFonts w:cs="Times New Roman"/>
                <w:sz w:val="20"/>
                <w:szCs w:val="20"/>
              </w:rPr>
              <w:t xml:space="preserve">› Explican el porcentaje como una razón de consecuente 100. </w:t>
            </w:r>
          </w:p>
          <w:p w:rsidR="00A51541" w:rsidRPr="00D478F8" w:rsidRDefault="00A51541" w:rsidP="00A51541">
            <w:pPr>
              <w:pStyle w:val="TableParagraph"/>
              <w:ind w:right="591"/>
              <w:rPr>
                <w:rFonts w:cs="Times New Roman"/>
                <w:sz w:val="20"/>
                <w:szCs w:val="20"/>
              </w:rPr>
            </w:pPr>
            <w:r w:rsidRPr="00D478F8">
              <w:rPr>
                <w:rFonts w:cs="Times New Roman"/>
                <w:sz w:val="20"/>
                <w:szCs w:val="20"/>
              </w:rPr>
              <w:t xml:space="preserve">› Usan materiales concretos o representaciones pictóricas para ilustrar un porcentaje. </w:t>
            </w:r>
          </w:p>
          <w:p w:rsidR="00A51541" w:rsidRPr="00D478F8" w:rsidRDefault="00A51541" w:rsidP="00A51541">
            <w:pPr>
              <w:pStyle w:val="TableParagraph"/>
              <w:ind w:right="591"/>
              <w:rPr>
                <w:rFonts w:cs="Times New Roman"/>
                <w:sz w:val="20"/>
                <w:szCs w:val="20"/>
              </w:rPr>
            </w:pPr>
            <w:r w:rsidRPr="00D478F8">
              <w:rPr>
                <w:rFonts w:cs="Times New Roman"/>
                <w:sz w:val="20"/>
                <w:szCs w:val="20"/>
              </w:rPr>
              <w:t xml:space="preserve">› Expresan un porcentaje como una fracción o un decimal. </w:t>
            </w:r>
          </w:p>
          <w:p w:rsidR="00A51541" w:rsidRPr="00D478F8" w:rsidRDefault="00A51541" w:rsidP="00A51541">
            <w:pPr>
              <w:pStyle w:val="TableParagraph"/>
              <w:ind w:right="591"/>
              <w:rPr>
                <w:rFonts w:cs="Times New Roman"/>
                <w:sz w:val="20"/>
                <w:szCs w:val="20"/>
              </w:rPr>
            </w:pPr>
            <w:r w:rsidRPr="00D478F8">
              <w:rPr>
                <w:rFonts w:cs="Times New Roman"/>
                <w:sz w:val="20"/>
                <w:szCs w:val="20"/>
              </w:rPr>
              <w:t>› Identifican y describen porcentajes en contextos cotidianos, y lo registran simbólicamente.</w:t>
            </w:r>
          </w:p>
          <w:p w:rsidR="00D75892" w:rsidRPr="00C4043E" w:rsidRDefault="00A51541" w:rsidP="00A51541">
            <w:r w:rsidRPr="00D478F8">
              <w:rPr>
                <w:rFonts w:cs="Times New Roman"/>
                <w:sz w:val="20"/>
                <w:szCs w:val="20"/>
              </w:rPr>
              <w:t xml:space="preserve"> › Resuelven problemas que involucran porcentajes.</w:t>
            </w:r>
          </w:p>
        </w:tc>
      </w:tr>
      <w:tr w:rsidR="009D644C" w:rsidTr="009D644C">
        <w:tc>
          <w:tcPr>
            <w:tcW w:w="8978" w:type="dxa"/>
            <w:gridSpan w:val="4"/>
          </w:tcPr>
          <w:p w:rsidR="009D644C" w:rsidRDefault="009D644C" w:rsidP="008F21D3">
            <w:pPr>
              <w:pStyle w:val="TableParagraph"/>
              <w:ind w:left="0" w:right="591"/>
            </w:pPr>
            <w:r>
              <w:t>Contenidos: Porcentajes</w:t>
            </w:r>
          </w:p>
        </w:tc>
      </w:tr>
      <w:tr w:rsidR="009D644C" w:rsidTr="009D644C">
        <w:tc>
          <w:tcPr>
            <w:tcW w:w="8978" w:type="dxa"/>
            <w:gridSpan w:val="4"/>
          </w:tcPr>
          <w:p w:rsidR="009D644C" w:rsidRDefault="009D644C" w:rsidP="008F21D3">
            <w:pPr>
              <w:pStyle w:val="TableParagraph"/>
              <w:ind w:left="0" w:right="591"/>
            </w:pPr>
            <w:r>
              <w:t>Objetivo de la semana: Resolver problemas usando porcentajes.</w:t>
            </w:r>
          </w:p>
        </w:tc>
      </w:tr>
      <w:tr w:rsidR="009D644C" w:rsidTr="009D644C">
        <w:tc>
          <w:tcPr>
            <w:tcW w:w="8978" w:type="dxa"/>
            <w:gridSpan w:val="4"/>
          </w:tcPr>
          <w:p w:rsidR="009D644C" w:rsidRDefault="009D644C" w:rsidP="008F21D3">
            <w:pPr>
              <w:pStyle w:val="TableParagraph"/>
              <w:ind w:left="0" w:right="591"/>
            </w:pPr>
            <w:r>
              <w:t>Habilidad: Resolver problemas.</w:t>
            </w:r>
          </w:p>
        </w:tc>
      </w:tr>
    </w:tbl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:rsidR="00BD5D8B" w:rsidRDefault="00503DBC" w:rsidP="005A2A51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:rsidR="00C4043E" w:rsidRPr="00BD5D8B" w:rsidRDefault="00C4043E" w:rsidP="00C4043E">
      <w:pPr>
        <w:spacing w:after="0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1406" w:type="dxa"/>
        <w:tblInd w:w="-855" w:type="dxa"/>
        <w:tblLook w:val="04A0" w:firstRow="1" w:lastRow="0" w:firstColumn="1" w:lastColumn="0" w:noHBand="0" w:noVBand="1"/>
      </w:tblPr>
      <w:tblGrid>
        <w:gridCol w:w="11406"/>
      </w:tblGrid>
      <w:tr w:rsidR="007F76F8" w:rsidTr="001F646B">
        <w:trPr>
          <w:trHeight w:val="272"/>
        </w:trPr>
        <w:tc>
          <w:tcPr>
            <w:tcW w:w="11406" w:type="dxa"/>
            <w:shd w:val="clear" w:color="auto" w:fill="auto"/>
          </w:tcPr>
          <w:p w:rsidR="009D644C" w:rsidRDefault="00BF2C30" w:rsidP="00826CE3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354965</wp:posOffset>
                      </wp:positionV>
                      <wp:extent cx="4924425" cy="1066800"/>
                      <wp:effectExtent l="9525" t="9525" r="9525" b="9525"/>
                      <wp:wrapNone/>
                      <wp:docPr id="2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4425" cy="1066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44C" w:rsidRPr="00C70698" w:rsidRDefault="009D644C" w:rsidP="009D644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Para comenzar necesitas saber de qué se trata la habilidad de r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esolver problemas y qué entendemos por porcentajes</w:t>
                                  </w: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" o:spid="_x0000_s1026" style="position:absolute;left:0;text-align:left;margin-left:50.7pt;margin-top:27.95pt;width:387.75pt;height:8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">
                      <v:textbox>
                        <w:txbxContent>
                          <w:p w:rsidR="009D644C" w:rsidRPr="00C70698" w:rsidRDefault="009D644C" w:rsidP="009D64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Para comenzar necesitas saber de qué se trata la habilidad de r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esolver problemas y qué entendemos por porcentajes</w:t>
                            </w: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26CE3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>
                  <wp:extent cx="1457325" cy="1733550"/>
                  <wp:effectExtent l="1905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7334" t="51360" r="56876" b="1571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573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44C" w:rsidRPr="000F4C20" w:rsidRDefault="009D644C" w:rsidP="009D644C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Re</w: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solver problemas</w:t>
            </w: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dar solución a alguna dificultad.</w:t>
            </w:r>
          </w:p>
          <w:p w:rsidR="009D644C" w:rsidRPr="009D644C" w:rsidRDefault="009D644C" w:rsidP="009D644C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Porcentajes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corresponde a una razón de consecuente 100. El a %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lo puedes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representar gráficamente con una figura dividida en 10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0 partes iguales, de las cuales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consideras a partes.</w:t>
            </w:r>
          </w:p>
          <w:p w:rsidR="00A51541" w:rsidRDefault="00A51541" w:rsidP="009D644C">
            <w:pPr>
              <w:rPr>
                <w:rFonts w:cstheme="minorHAnsi"/>
                <w:sz w:val="26"/>
                <w:szCs w:val="26"/>
              </w:rPr>
            </w:pPr>
          </w:p>
          <w:p w:rsidR="00FD7E6D" w:rsidRDefault="00826CE3" w:rsidP="009D644C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Resolver problemas con porcentajes:</w:t>
            </w:r>
          </w:p>
          <w:p w:rsidR="00693F85" w:rsidRDefault="00693F85" w:rsidP="009D644C">
            <w:pPr>
              <w:rPr>
                <w:rFonts w:cstheme="minorHAnsi"/>
                <w:b/>
                <w:sz w:val="32"/>
                <w:szCs w:val="32"/>
              </w:rPr>
            </w:pPr>
          </w:p>
          <w:p w:rsidR="00FD7E6D" w:rsidRDefault="00FD7E6D" w:rsidP="009D64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Para </w:t>
            </w:r>
            <w:r w:rsidR="00826CE3">
              <w:rPr>
                <w:rFonts w:cstheme="minorHAnsi"/>
                <w:sz w:val="24"/>
                <w:szCs w:val="24"/>
              </w:rPr>
              <w:t>resolver problemas con</w:t>
            </w:r>
            <w:r>
              <w:rPr>
                <w:rFonts w:cstheme="minorHAnsi"/>
                <w:sz w:val="24"/>
                <w:szCs w:val="24"/>
              </w:rPr>
              <w:t xml:space="preserve"> porcentajes</w:t>
            </w:r>
            <w:r w:rsidR="00826CE3">
              <w:rPr>
                <w:rFonts w:cstheme="minorHAnsi"/>
                <w:sz w:val="24"/>
                <w:szCs w:val="24"/>
              </w:rPr>
              <w:t>, debemos:</w:t>
            </w:r>
          </w:p>
          <w:p w:rsidR="00826CE3" w:rsidRDefault="00826CE3" w:rsidP="009D644C">
            <w:pPr>
              <w:rPr>
                <w:rFonts w:cstheme="minorHAnsi"/>
                <w:sz w:val="24"/>
                <w:szCs w:val="24"/>
              </w:rPr>
            </w:pPr>
          </w:p>
          <w:p w:rsidR="00826CE3" w:rsidRPr="006960BE" w:rsidRDefault="00826CE3" w:rsidP="009D644C">
            <w:pPr>
              <w:rPr>
                <w:rFonts w:cstheme="minorHAnsi"/>
                <w:i/>
                <w:sz w:val="28"/>
                <w:szCs w:val="28"/>
              </w:rPr>
            </w:pPr>
            <w:r w:rsidRPr="006960BE">
              <w:rPr>
                <w:rFonts w:cstheme="minorHAnsi"/>
                <w:i/>
                <w:sz w:val="28"/>
                <w:szCs w:val="28"/>
              </w:rPr>
              <w:t>1. Leer el problema.</w:t>
            </w:r>
          </w:p>
          <w:p w:rsidR="00826CE3" w:rsidRPr="006960BE" w:rsidRDefault="00826CE3" w:rsidP="009D644C">
            <w:pPr>
              <w:rPr>
                <w:rFonts w:cstheme="minorHAnsi"/>
                <w:i/>
                <w:sz w:val="28"/>
                <w:szCs w:val="28"/>
              </w:rPr>
            </w:pPr>
            <w:r w:rsidRPr="006960BE">
              <w:rPr>
                <w:rFonts w:cstheme="minorHAnsi"/>
                <w:i/>
                <w:sz w:val="28"/>
                <w:szCs w:val="28"/>
              </w:rPr>
              <w:t>2. Identificar los datos numéricos.</w:t>
            </w:r>
          </w:p>
          <w:p w:rsidR="00826CE3" w:rsidRPr="006960BE" w:rsidRDefault="00826CE3" w:rsidP="009D644C">
            <w:pPr>
              <w:rPr>
                <w:rFonts w:cstheme="minorHAnsi"/>
                <w:i/>
                <w:sz w:val="28"/>
                <w:szCs w:val="28"/>
              </w:rPr>
            </w:pPr>
            <w:r w:rsidRPr="006960BE">
              <w:rPr>
                <w:rFonts w:cstheme="minorHAnsi"/>
                <w:i/>
                <w:sz w:val="28"/>
                <w:szCs w:val="28"/>
              </w:rPr>
              <w:t>3. Volver a leer la pregunta.</w:t>
            </w:r>
          </w:p>
          <w:p w:rsidR="00826CE3" w:rsidRPr="006960BE" w:rsidRDefault="00826CE3" w:rsidP="009D644C">
            <w:pPr>
              <w:rPr>
                <w:rFonts w:cstheme="minorHAnsi"/>
                <w:i/>
                <w:sz w:val="28"/>
                <w:szCs w:val="28"/>
              </w:rPr>
            </w:pPr>
            <w:r w:rsidRPr="006960BE">
              <w:rPr>
                <w:rFonts w:cstheme="minorHAnsi"/>
                <w:i/>
                <w:sz w:val="28"/>
                <w:szCs w:val="28"/>
              </w:rPr>
              <w:t>4. Escoger los datos</w:t>
            </w:r>
            <w:r w:rsidR="006960BE" w:rsidRPr="006960BE">
              <w:rPr>
                <w:rFonts w:cstheme="minorHAnsi"/>
                <w:i/>
                <w:sz w:val="28"/>
                <w:szCs w:val="28"/>
              </w:rPr>
              <w:t xml:space="preserve"> para hacer el cálculo.</w:t>
            </w:r>
          </w:p>
          <w:p w:rsidR="006960BE" w:rsidRPr="006960BE" w:rsidRDefault="006960BE" w:rsidP="009D644C">
            <w:pPr>
              <w:rPr>
                <w:rFonts w:cstheme="minorHAnsi"/>
                <w:i/>
                <w:sz w:val="28"/>
                <w:szCs w:val="28"/>
              </w:rPr>
            </w:pPr>
            <w:r w:rsidRPr="006960BE">
              <w:rPr>
                <w:rFonts w:cstheme="minorHAnsi"/>
                <w:i/>
                <w:sz w:val="28"/>
                <w:szCs w:val="28"/>
              </w:rPr>
              <w:t>5. Calcular porcentajes</w:t>
            </w:r>
          </w:p>
          <w:p w:rsidR="006960BE" w:rsidRPr="006960BE" w:rsidRDefault="006960BE" w:rsidP="009D644C">
            <w:pPr>
              <w:rPr>
                <w:rFonts w:cstheme="minorHAnsi"/>
                <w:i/>
                <w:sz w:val="28"/>
                <w:szCs w:val="28"/>
              </w:rPr>
            </w:pPr>
            <w:r w:rsidRPr="006960BE">
              <w:rPr>
                <w:rFonts w:cstheme="minorHAnsi"/>
                <w:i/>
                <w:sz w:val="28"/>
                <w:szCs w:val="28"/>
              </w:rPr>
              <w:t>6. Dar una respuesta al problema.</w:t>
            </w:r>
          </w:p>
          <w:p w:rsidR="00FD7E6D" w:rsidRDefault="00FD7E6D" w:rsidP="00A51541">
            <w:pPr>
              <w:rPr>
                <w:rFonts w:cstheme="minorHAnsi"/>
                <w:sz w:val="26"/>
                <w:szCs w:val="26"/>
              </w:rPr>
            </w:pPr>
          </w:p>
          <w:p w:rsidR="006960BE" w:rsidRDefault="006960BE" w:rsidP="006960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6960BE" w:rsidRPr="006960BE" w:rsidRDefault="006960BE" w:rsidP="006960B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7E25" w:rsidTr="001F646B">
        <w:trPr>
          <w:trHeight w:val="272"/>
        </w:trPr>
        <w:tc>
          <w:tcPr>
            <w:tcW w:w="11406" w:type="dxa"/>
            <w:shd w:val="clear" w:color="auto" w:fill="auto"/>
          </w:tcPr>
          <w:p w:rsidR="002033CA" w:rsidRDefault="006960BE" w:rsidP="002033CA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Resuelve los siguientes problemas usando porcentajes. Puedes calcularlo con fracciones ó decimales:</w:t>
            </w:r>
          </w:p>
        </w:tc>
      </w:tr>
      <w:tr w:rsidR="006960BE" w:rsidTr="00AD31B6">
        <w:trPr>
          <w:trHeight w:val="272"/>
        </w:trPr>
        <w:tc>
          <w:tcPr>
            <w:tcW w:w="11406" w:type="dxa"/>
            <w:shd w:val="clear" w:color="auto" w:fill="auto"/>
          </w:tcPr>
          <w:p w:rsidR="006960BE" w:rsidRPr="002F277B" w:rsidRDefault="006960BE" w:rsidP="006960BE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2F277B">
              <w:rPr>
                <w:rFonts w:cstheme="minorHAnsi"/>
                <w:noProof/>
                <w:sz w:val="26"/>
                <w:szCs w:val="26"/>
                <w:lang w:eastAsia="es-CL"/>
              </w:rPr>
              <w:t>Si Andrea ha leído el 15 % del total de un libro que tiene 400 páginas, ¿cuántas páginas ha leído?</w:t>
            </w:r>
          </w:p>
          <w:p w:rsidR="006960BE" w:rsidRDefault="006960BE" w:rsidP="006960BE">
            <w:pPr>
              <w:jc w:val="center"/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</w:pPr>
            <w:r w:rsidRPr="00601409"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  <w:t>Ejemplo</w:t>
            </w:r>
          </w:p>
          <w:p w:rsidR="006960BE" w:rsidRDefault="006960BE" w:rsidP="006960BE">
            <w:pPr>
              <w:jc w:val="center"/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4</w:t>
            </w:r>
            <w:r w:rsidRPr="00DD6193"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00</w:t>
            </w: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∙ 0,15</w:t>
            </w:r>
          </w:p>
          <w:p w:rsidR="006960BE" w:rsidRDefault="006960BE" w:rsidP="006960BE">
            <w:pPr>
              <w:jc w:val="center"/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20</w:t>
            </w:r>
            <w:r w:rsidRPr="006960BE"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00</w:t>
            </w: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         </w:t>
            </w:r>
            <w:r w:rsidRPr="00601409">
              <w:rPr>
                <w:rFonts w:cstheme="minorHAnsi"/>
                <w:b/>
                <w:noProof/>
                <w:color w:val="FFFFFF" w:themeColor="background1"/>
                <w:sz w:val="32"/>
                <w:szCs w:val="32"/>
                <w:lang w:eastAsia="es-CL"/>
              </w:rPr>
              <w:t xml:space="preserve"> 0</w:t>
            </w:r>
          </w:p>
          <w:p w:rsidR="006960BE" w:rsidRDefault="006960BE" w:rsidP="006960BE">
            <w:pPr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</w:pP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                                                                  </w:t>
            </w:r>
            <w:r w:rsidRPr="006960BE"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400</w:t>
            </w:r>
            <w:r w:rsidRPr="006960BE">
              <w:rPr>
                <w:rFonts w:cstheme="minorHAnsi"/>
                <w:b/>
                <w:noProof/>
                <w:sz w:val="32"/>
                <w:szCs w:val="32"/>
                <w:highlight w:val="black"/>
                <w:u w:val="single"/>
                <w:lang w:eastAsia="es-CL"/>
              </w:rPr>
              <w:t>0</w:t>
            </w:r>
          </w:p>
          <w:p w:rsidR="002F277B" w:rsidRPr="006461A1" w:rsidRDefault="006960BE" w:rsidP="006960BE">
            <w:pPr>
              <w:rPr>
                <w:rFonts w:cstheme="minorHAnsi"/>
                <w:b/>
                <w:strike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                                                                 60,</w:t>
            </w:r>
            <w:r w:rsidRPr="006960BE">
              <w:rPr>
                <w:rFonts w:cstheme="minorHAnsi"/>
                <w:b/>
                <w:strike/>
                <w:noProof/>
                <w:sz w:val="32"/>
                <w:szCs w:val="32"/>
                <w:lang w:eastAsia="es-CL"/>
              </w:rPr>
              <w:t>00</w:t>
            </w:r>
          </w:p>
          <w:p w:rsidR="006960BE" w:rsidRPr="006960BE" w:rsidRDefault="006960BE" w:rsidP="006960BE">
            <w:pPr>
              <w:jc w:val="center"/>
              <w:rPr>
                <w:rFonts w:ascii="Comic Sans MS" w:hAnsi="Comic Sans MS" w:cstheme="minorHAnsi"/>
                <w:b/>
                <w:i/>
                <w:noProof/>
                <w:sz w:val="24"/>
                <w:szCs w:val="24"/>
                <w:lang w:eastAsia="es-CL"/>
              </w:rPr>
            </w:pPr>
            <w:r>
              <w:rPr>
                <w:rFonts w:ascii="Comic Sans MS" w:hAnsi="Comic Sans MS" w:cstheme="minorHAnsi"/>
                <w:b/>
                <w:i/>
                <w:noProof/>
                <w:sz w:val="24"/>
                <w:szCs w:val="24"/>
                <w:lang w:eastAsia="es-CL"/>
              </w:rPr>
              <w:t>Andrea</w:t>
            </w:r>
            <w:r w:rsidR="002F277B">
              <w:rPr>
                <w:rFonts w:ascii="Comic Sans MS" w:hAnsi="Comic Sans MS" w:cstheme="minorHAnsi"/>
                <w:b/>
                <w:i/>
                <w:noProof/>
                <w:sz w:val="24"/>
                <w:szCs w:val="24"/>
                <w:lang w:eastAsia="es-CL"/>
              </w:rPr>
              <w:t xml:space="preserve"> ha leído 6</w:t>
            </w:r>
            <w:r w:rsidRPr="00601409">
              <w:rPr>
                <w:rFonts w:ascii="Comic Sans MS" w:hAnsi="Comic Sans MS" w:cstheme="minorHAnsi"/>
                <w:b/>
                <w:i/>
                <w:noProof/>
                <w:sz w:val="24"/>
                <w:szCs w:val="24"/>
                <w:lang w:eastAsia="es-CL"/>
              </w:rPr>
              <w:t>0 páginas</w:t>
            </w:r>
          </w:p>
        </w:tc>
      </w:tr>
      <w:tr w:rsidR="008F7E25" w:rsidTr="001F646B">
        <w:trPr>
          <w:trHeight w:val="272"/>
        </w:trPr>
        <w:tc>
          <w:tcPr>
            <w:tcW w:w="11406" w:type="dxa"/>
            <w:shd w:val="clear" w:color="auto" w:fill="auto"/>
          </w:tcPr>
          <w:p w:rsidR="00DD6193" w:rsidRDefault="002F277B" w:rsidP="002F277B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  <w:r w:rsidRPr="002F277B">
              <w:rPr>
                <w:rFonts w:cstheme="minorHAnsi"/>
                <w:sz w:val="26"/>
                <w:szCs w:val="26"/>
              </w:rPr>
              <w:t>En una tienda, hay un 30% de descuento en ropa. Si Juan se compró unos pantalones que costaban $30.000 ¿Cuánto pagó por los pantalones?</w:t>
            </w:r>
          </w:p>
          <w:p w:rsidR="004D68B9" w:rsidRDefault="004D68B9" w:rsidP="002F277B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  <w:p w:rsidR="004D68B9" w:rsidRDefault="004D68B9" w:rsidP="002F277B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  <w:p w:rsidR="004D68B9" w:rsidRDefault="004D68B9" w:rsidP="002F277B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  <w:p w:rsidR="004D68B9" w:rsidRDefault="004D68B9" w:rsidP="002F277B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  <w:p w:rsidR="004D68B9" w:rsidRDefault="004D68B9" w:rsidP="002F277B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  <w:p w:rsidR="004D68B9" w:rsidRDefault="004D68B9" w:rsidP="002F277B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  <w:p w:rsidR="004D68B9" w:rsidRPr="002F277B" w:rsidRDefault="004D68B9" w:rsidP="002F277B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</w:tc>
      </w:tr>
      <w:tr w:rsidR="00C4043E" w:rsidTr="001F646B">
        <w:trPr>
          <w:trHeight w:val="272"/>
        </w:trPr>
        <w:tc>
          <w:tcPr>
            <w:tcW w:w="11406" w:type="dxa"/>
            <w:shd w:val="clear" w:color="auto" w:fill="auto"/>
          </w:tcPr>
          <w:p w:rsidR="001F646B" w:rsidRDefault="002F277B" w:rsidP="001F646B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  <w:r w:rsidRPr="002F277B">
              <w:rPr>
                <w:rFonts w:cstheme="minorHAnsi"/>
                <w:sz w:val="26"/>
                <w:szCs w:val="26"/>
              </w:rPr>
              <w:t>Un estanque tiene el 80% de agua. Si el estanque tiene una capacidad de 200 litros ¿Cuántos litros de agua tiene?</w:t>
            </w:r>
            <w:r w:rsidR="004D68B9">
              <w:rPr>
                <w:rFonts w:cstheme="minorHAnsi"/>
                <w:sz w:val="26"/>
                <w:szCs w:val="26"/>
              </w:rPr>
              <w:t xml:space="preserve"> ¿Cuántos litros le faltan?</w:t>
            </w:r>
          </w:p>
          <w:p w:rsidR="004D68B9" w:rsidRDefault="004D68B9" w:rsidP="001F646B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  <w:p w:rsidR="004D68B9" w:rsidRDefault="004D68B9" w:rsidP="001F646B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  <w:p w:rsidR="004D68B9" w:rsidRDefault="004D68B9" w:rsidP="001F646B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  <w:p w:rsidR="004D68B9" w:rsidRDefault="004D68B9" w:rsidP="001F646B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  <w:p w:rsidR="004D68B9" w:rsidRDefault="004D68B9" w:rsidP="001F646B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  <w:p w:rsidR="004D68B9" w:rsidRDefault="004D68B9" w:rsidP="001F646B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  <w:p w:rsidR="004D68B9" w:rsidRPr="002F277B" w:rsidRDefault="004D68B9" w:rsidP="001F646B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</w:tc>
      </w:tr>
      <w:tr w:rsidR="006960BE" w:rsidTr="007B4870">
        <w:trPr>
          <w:trHeight w:val="272"/>
        </w:trPr>
        <w:tc>
          <w:tcPr>
            <w:tcW w:w="11406" w:type="dxa"/>
            <w:shd w:val="clear" w:color="auto" w:fill="auto"/>
          </w:tcPr>
          <w:p w:rsidR="006960BE" w:rsidRDefault="002F277B" w:rsidP="002F277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4D68B9">
              <w:rPr>
                <w:rFonts w:cstheme="minorHAnsi"/>
                <w:noProof/>
                <w:sz w:val="26"/>
                <w:szCs w:val="26"/>
                <w:lang w:eastAsia="es-CL"/>
              </w:rPr>
              <w:t>Pedro ha pagado el 20 % del total de una deuda de $80.000. ¿Cuánto dinero le falta por pagar?</w:t>
            </w:r>
          </w:p>
          <w:p w:rsidR="004D68B9" w:rsidRDefault="004D68B9" w:rsidP="002F277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2F277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2F277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2F277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2F277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2F277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Pr="004D68B9" w:rsidRDefault="004D68B9" w:rsidP="002F277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AE2152" w:rsidTr="001F646B">
        <w:trPr>
          <w:trHeight w:val="272"/>
        </w:trPr>
        <w:tc>
          <w:tcPr>
            <w:tcW w:w="11406" w:type="dxa"/>
            <w:shd w:val="clear" w:color="auto" w:fill="auto"/>
          </w:tcPr>
          <w:p w:rsidR="00AE2152" w:rsidRDefault="004D68B9" w:rsidP="001F646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4D68B9">
              <w:rPr>
                <w:rFonts w:cstheme="minorHAnsi"/>
                <w:noProof/>
                <w:sz w:val="26"/>
                <w:szCs w:val="26"/>
                <w:lang w:eastAsia="es-CL"/>
              </w:rPr>
              <w:t>En una prueba de Matemática de 30 preguntas, Martina las respondió todas y tuvo un 80 % de respuestas correctas.  ¿Cuántas respuestas incorrectas tuvo Martina?</w:t>
            </w:r>
          </w:p>
          <w:p w:rsidR="004D68B9" w:rsidRDefault="004D68B9" w:rsidP="001F646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1F646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1F646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1F646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1F646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461A1" w:rsidRPr="004D68B9" w:rsidRDefault="006461A1" w:rsidP="001F646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953B4A" w:rsidTr="001F646B">
        <w:trPr>
          <w:trHeight w:val="272"/>
        </w:trPr>
        <w:tc>
          <w:tcPr>
            <w:tcW w:w="11406" w:type="dxa"/>
            <w:shd w:val="clear" w:color="auto" w:fill="auto"/>
          </w:tcPr>
          <w:p w:rsidR="00601409" w:rsidRPr="004D68B9" w:rsidRDefault="004D68B9" w:rsidP="00601409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4D68B9">
              <w:rPr>
                <w:rFonts w:cstheme="minorHAnsi"/>
                <w:noProof/>
                <w:sz w:val="26"/>
                <w:szCs w:val="26"/>
                <w:lang w:eastAsia="es-CL"/>
              </w:rPr>
              <w:lastRenderedPageBreak/>
              <w:t xml:space="preserve">En una carrera de 100 kilómetros, Roberto ha recorrido el 15% </w:t>
            </w: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de ella </w:t>
            </w:r>
            <w:r w:rsidRPr="004D68B9">
              <w:rPr>
                <w:rFonts w:cstheme="minorHAnsi"/>
                <w:noProof/>
                <w:sz w:val="26"/>
                <w:szCs w:val="26"/>
                <w:lang w:eastAsia="es-CL"/>
              </w:rPr>
              <w:t>¿Cuántos kilómetros le falta por recorrer?</w:t>
            </w:r>
          </w:p>
          <w:p w:rsidR="00601409" w:rsidRDefault="00601409" w:rsidP="00601409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601409" w:rsidRDefault="00601409" w:rsidP="00601409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601409" w:rsidRDefault="00601409" w:rsidP="00601409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601409" w:rsidRPr="00601409" w:rsidRDefault="00601409" w:rsidP="00601409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601409" w:rsidRDefault="00601409" w:rsidP="00953B4A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461A1" w:rsidRDefault="006461A1" w:rsidP="00953B4A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01409" w:rsidRDefault="00601409" w:rsidP="00953B4A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953B4A" w:rsidRDefault="00953B4A" w:rsidP="00953B4A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4D68B9" w:rsidTr="001F646B">
        <w:trPr>
          <w:trHeight w:val="272"/>
        </w:trPr>
        <w:tc>
          <w:tcPr>
            <w:tcW w:w="11406" w:type="dxa"/>
            <w:shd w:val="clear" w:color="auto" w:fill="auto"/>
          </w:tcPr>
          <w:p w:rsidR="004D68B9" w:rsidRPr="004D68B9" w:rsidRDefault="004D68B9" w:rsidP="004D68B9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4D68B9">
              <w:rPr>
                <w:rFonts w:cstheme="minorHAnsi"/>
                <w:noProof/>
                <w:sz w:val="26"/>
                <w:szCs w:val="26"/>
                <w:lang w:eastAsia="es-CL"/>
              </w:rPr>
              <w:t>Para una persona que masa entre 65 y 80 kilogramos se recomienda 1 200 gramos de fruta en</w:t>
            </w:r>
          </w:p>
          <w:p w:rsidR="004D68B9" w:rsidRDefault="004D68B9" w:rsidP="004D68B9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4D68B9">
              <w:rPr>
                <w:rFonts w:cstheme="minorHAnsi"/>
                <w:noProof/>
                <w:sz w:val="26"/>
                <w:szCs w:val="26"/>
                <w:lang w:eastAsia="es-CL"/>
              </w:rPr>
              <w:t>la semana. Si la persona ha consumido 75%, ¿Cuántos gramos de fruta le faltan por comer?</w:t>
            </w:r>
          </w:p>
          <w:p w:rsidR="004D68B9" w:rsidRDefault="004D68B9" w:rsidP="004D68B9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4D68B9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4D68B9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461A1" w:rsidRDefault="006461A1" w:rsidP="004D68B9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4D68B9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4D68B9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Default="004D68B9" w:rsidP="004D68B9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D68B9" w:rsidRPr="004D68B9" w:rsidRDefault="004D68B9" w:rsidP="004D68B9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4D68B9" w:rsidTr="001F646B">
        <w:trPr>
          <w:trHeight w:val="272"/>
        </w:trPr>
        <w:tc>
          <w:tcPr>
            <w:tcW w:w="11406" w:type="dxa"/>
            <w:shd w:val="clear" w:color="auto" w:fill="auto"/>
          </w:tcPr>
          <w:p w:rsidR="004D68B9" w:rsidRDefault="006461A1" w:rsidP="006461A1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El diámetro de la cabeza en relación a la estatura de una persona es de un 15% aproximadamente. Si una persona mide 170 cm. ¿Cuál es el diámetro de su cabeza?</w:t>
            </w:r>
          </w:p>
          <w:p w:rsidR="006461A1" w:rsidRDefault="006461A1" w:rsidP="006461A1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461A1" w:rsidRDefault="006461A1" w:rsidP="006461A1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461A1" w:rsidRDefault="006461A1" w:rsidP="006461A1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461A1" w:rsidRDefault="006461A1" w:rsidP="006461A1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461A1" w:rsidRDefault="006461A1" w:rsidP="006461A1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461A1" w:rsidRDefault="006461A1" w:rsidP="006461A1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461A1" w:rsidRDefault="006461A1" w:rsidP="006461A1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461A1" w:rsidRPr="004D68B9" w:rsidRDefault="006461A1" w:rsidP="006461A1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601409" w:rsidTr="001F646B">
        <w:trPr>
          <w:trHeight w:val="272"/>
        </w:trPr>
        <w:tc>
          <w:tcPr>
            <w:tcW w:w="11406" w:type="dxa"/>
            <w:shd w:val="clear" w:color="auto" w:fill="auto"/>
          </w:tcPr>
          <w:p w:rsidR="006461A1" w:rsidRDefault="006461A1" w:rsidP="00953B4A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:rsidR="00601409" w:rsidRDefault="00601409" w:rsidP="00953B4A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60140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Responde:</w:t>
            </w:r>
          </w:p>
          <w:p w:rsidR="00601409" w:rsidRDefault="00601409" w:rsidP="00953B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409">
              <w:rPr>
                <w:rFonts w:ascii="Calibri" w:eastAsia="Calibri" w:hAnsi="Calibri" w:cs="Times New Roman"/>
                <w:sz w:val="24"/>
                <w:szCs w:val="24"/>
              </w:rPr>
              <w:t>¿Qué es un porcentaje?</w:t>
            </w:r>
          </w:p>
          <w:p w:rsidR="006461A1" w:rsidRDefault="006461A1" w:rsidP="00953B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01409" w:rsidRPr="00601409" w:rsidRDefault="00601409" w:rsidP="00953B4A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6461A1" w:rsidRDefault="006461A1" w:rsidP="006014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01409" w:rsidRDefault="00601409" w:rsidP="006014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409">
              <w:rPr>
                <w:rFonts w:ascii="Calibri" w:eastAsia="Calibri" w:hAnsi="Calibri" w:cs="Times New Roman"/>
                <w:sz w:val="24"/>
                <w:szCs w:val="24"/>
              </w:rPr>
              <w:t>¿Para qué nos puede servir?</w:t>
            </w:r>
          </w:p>
          <w:p w:rsidR="00601409" w:rsidRPr="002F277B" w:rsidRDefault="00601409" w:rsidP="00601409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6461A1" w:rsidRDefault="006461A1" w:rsidP="00953B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01409" w:rsidRDefault="00601409" w:rsidP="00953B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409">
              <w:rPr>
                <w:rFonts w:ascii="Calibri" w:eastAsia="Calibri" w:hAnsi="Calibri" w:cs="Times New Roman"/>
                <w:sz w:val="24"/>
                <w:szCs w:val="24"/>
              </w:rPr>
              <w:t>¿Qué representa?</w:t>
            </w:r>
          </w:p>
          <w:p w:rsidR="00601409" w:rsidRDefault="00601409" w:rsidP="00953B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6461A1" w:rsidRPr="00601409" w:rsidRDefault="006461A1" w:rsidP="00953B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3402FD" w:rsidRDefault="003402FD" w:rsidP="00C4043E"/>
    <w:sectPr w:rsidR="003402FD" w:rsidSect="00C4043E">
      <w:headerReference w:type="default" r:id="rId8"/>
      <w:pgSz w:w="12240" w:h="15840" w:code="1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9F" w:rsidRDefault="00DA6F9F" w:rsidP="00486DC1">
      <w:pPr>
        <w:spacing w:after="0" w:line="240" w:lineRule="auto"/>
      </w:pPr>
      <w:r>
        <w:separator/>
      </w:r>
    </w:p>
  </w:endnote>
  <w:endnote w:type="continuationSeparator" w:id="0">
    <w:p w:rsidR="00DA6F9F" w:rsidRDefault="00DA6F9F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MinionPro-MediumI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9F" w:rsidRDefault="00DA6F9F" w:rsidP="00486DC1">
      <w:pPr>
        <w:spacing w:after="0" w:line="240" w:lineRule="auto"/>
      </w:pPr>
      <w:r>
        <w:separator/>
      </w:r>
    </w:p>
  </w:footnote>
  <w:footnote w:type="continuationSeparator" w:id="0">
    <w:p w:rsidR="00DA6F9F" w:rsidRDefault="00DA6F9F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85DBE"/>
    <w:rsid w:val="000975D2"/>
    <w:rsid w:val="000A4286"/>
    <w:rsid w:val="000B6408"/>
    <w:rsid w:val="000D1E64"/>
    <w:rsid w:val="000E52E4"/>
    <w:rsid w:val="000F12B9"/>
    <w:rsid w:val="000F6A80"/>
    <w:rsid w:val="000F7DDB"/>
    <w:rsid w:val="0010467C"/>
    <w:rsid w:val="001102B2"/>
    <w:rsid w:val="001246BC"/>
    <w:rsid w:val="00151158"/>
    <w:rsid w:val="00166FB2"/>
    <w:rsid w:val="0018051F"/>
    <w:rsid w:val="001B3776"/>
    <w:rsid w:val="001C1D63"/>
    <w:rsid w:val="001E48B6"/>
    <w:rsid w:val="001F646B"/>
    <w:rsid w:val="002033CA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2C29F4"/>
    <w:rsid w:val="002F277B"/>
    <w:rsid w:val="003021F2"/>
    <w:rsid w:val="003402FD"/>
    <w:rsid w:val="00340BE8"/>
    <w:rsid w:val="00346826"/>
    <w:rsid w:val="00391F45"/>
    <w:rsid w:val="003C28CB"/>
    <w:rsid w:val="003C4DDB"/>
    <w:rsid w:val="003C6174"/>
    <w:rsid w:val="003C7D3D"/>
    <w:rsid w:val="003D3126"/>
    <w:rsid w:val="003D5243"/>
    <w:rsid w:val="00434352"/>
    <w:rsid w:val="00447E74"/>
    <w:rsid w:val="004623B2"/>
    <w:rsid w:val="00472DC0"/>
    <w:rsid w:val="00473F76"/>
    <w:rsid w:val="00486DC1"/>
    <w:rsid w:val="004A4898"/>
    <w:rsid w:val="004B522A"/>
    <w:rsid w:val="004C24EF"/>
    <w:rsid w:val="004C6D3F"/>
    <w:rsid w:val="004D68B9"/>
    <w:rsid w:val="004F290B"/>
    <w:rsid w:val="0050265B"/>
    <w:rsid w:val="005039AE"/>
    <w:rsid w:val="00503DBC"/>
    <w:rsid w:val="00511300"/>
    <w:rsid w:val="00511B1C"/>
    <w:rsid w:val="00512639"/>
    <w:rsid w:val="005222EB"/>
    <w:rsid w:val="0054238C"/>
    <w:rsid w:val="00550811"/>
    <w:rsid w:val="00551B12"/>
    <w:rsid w:val="005A2A51"/>
    <w:rsid w:val="005B7622"/>
    <w:rsid w:val="005C00C6"/>
    <w:rsid w:val="005F5F1F"/>
    <w:rsid w:val="005F6CE4"/>
    <w:rsid w:val="00601409"/>
    <w:rsid w:val="006461A1"/>
    <w:rsid w:val="0065012D"/>
    <w:rsid w:val="00692E63"/>
    <w:rsid w:val="00693F85"/>
    <w:rsid w:val="0069581B"/>
    <w:rsid w:val="006960BE"/>
    <w:rsid w:val="006B5D0D"/>
    <w:rsid w:val="006C2F12"/>
    <w:rsid w:val="006F79E5"/>
    <w:rsid w:val="00706B29"/>
    <w:rsid w:val="00712BDF"/>
    <w:rsid w:val="007766AA"/>
    <w:rsid w:val="00797C15"/>
    <w:rsid w:val="007A1B33"/>
    <w:rsid w:val="007A2530"/>
    <w:rsid w:val="007A4B95"/>
    <w:rsid w:val="007F01C7"/>
    <w:rsid w:val="007F1794"/>
    <w:rsid w:val="007F76F8"/>
    <w:rsid w:val="008262A2"/>
    <w:rsid w:val="00826CE3"/>
    <w:rsid w:val="00827FE3"/>
    <w:rsid w:val="00837E4E"/>
    <w:rsid w:val="008552E9"/>
    <w:rsid w:val="0086123A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8F7E25"/>
    <w:rsid w:val="00917CEF"/>
    <w:rsid w:val="00936B3B"/>
    <w:rsid w:val="009535E7"/>
    <w:rsid w:val="00953B4A"/>
    <w:rsid w:val="00963940"/>
    <w:rsid w:val="0098526F"/>
    <w:rsid w:val="009B7CF5"/>
    <w:rsid w:val="009C25C9"/>
    <w:rsid w:val="009D644C"/>
    <w:rsid w:val="009D7C3D"/>
    <w:rsid w:val="009F13A6"/>
    <w:rsid w:val="009F2EC9"/>
    <w:rsid w:val="00A0017A"/>
    <w:rsid w:val="00A33EAF"/>
    <w:rsid w:val="00A37207"/>
    <w:rsid w:val="00A46BC8"/>
    <w:rsid w:val="00A51541"/>
    <w:rsid w:val="00A73102"/>
    <w:rsid w:val="00A73342"/>
    <w:rsid w:val="00A75BE5"/>
    <w:rsid w:val="00AB1FA3"/>
    <w:rsid w:val="00AE2152"/>
    <w:rsid w:val="00B143E0"/>
    <w:rsid w:val="00B16192"/>
    <w:rsid w:val="00BA0476"/>
    <w:rsid w:val="00BB6929"/>
    <w:rsid w:val="00BD19B0"/>
    <w:rsid w:val="00BD5D8B"/>
    <w:rsid w:val="00BD7AC8"/>
    <w:rsid w:val="00BE6185"/>
    <w:rsid w:val="00BE7A81"/>
    <w:rsid w:val="00BF2C30"/>
    <w:rsid w:val="00BF6EF8"/>
    <w:rsid w:val="00C04D55"/>
    <w:rsid w:val="00C06CA3"/>
    <w:rsid w:val="00C4043E"/>
    <w:rsid w:val="00C55179"/>
    <w:rsid w:val="00C703B6"/>
    <w:rsid w:val="00C76978"/>
    <w:rsid w:val="00D003E1"/>
    <w:rsid w:val="00D06F21"/>
    <w:rsid w:val="00D12BC6"/>
    <w:rsid w:val="00D137F2"/>
    <w:rsid w:val="00D26255"/>
    <w:rsid w:val="00D44C45"/>
    <w:rsid w:val="00D47B0E"/>
    <w:rsid w:val="00D51C5B"/>
    <w:rsid w:val="00D553B4"/>
    <w:rsid w:val="00D75892"/>
    <w:rsid w:val="00DA4E4F"/>
    <w:rsid w:val="00DA6F9F"/>
    <w:rsid w:val="00DD6193"/>
    <w:rsid w:val="00DD6A72"/>
    <w:rsid w:val="00E008D0"/>
    <w:rsid w:val="00E02102"/>
    <w:rsid w:val="00E11E17"/>
    <w:rsid w:val="00E138F8"/>
    <w:rsid w:val="00E211CE"/>
    <w:rsid w:val="00E40BAD"/>
    <w:rsid w:val="00E43DA2"/>
    <w:rsid w:val="00E64DA4"/>
    <w:rsid w:val="00E74587"/>
    <w:rsid w:val="00EC60E5"/>
    <w:rsid w:val="00ED00C0"/>
    <w:rsid w:val="00EE0CC3"/>
    <w:rsid w:val="00EF56D6"/>
    <w:rsid w:val="00F63253"/>
    <w:rsid w:val="00F670F1"/>
    <w:rsid w:val="00FC5661"/>
    <w:rsid w:val="00FC5C30"/>
    <w:rsid w:val="00FC73B1"/>
    <w:rsid w:val="00FD2CD0"/>
    <w:rsid w:val="00FD7E6D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3EE0E-3F0E-4C7E-934D-FD46D171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3</cp:revision>
  <dcterms:created xsi:type="dcterms:W3CDTF">2020-04-13T15:36:00Z</dcterms:created>
  <dcterms:modified xsi:type="dcterms:W3CDTF">2020-04-13T15:36:00Z</dcterms:modified>
</cp:coreProperties>
</file>