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C2E3351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6223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7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1D5574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1036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17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63812D6" w:rsidR="00B17032" w:rsidRPr="00E347A4" w:rsidRDefault="00B17032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685B4A">
              <w:rPr>
                <w:rFonts w:ascii="Arial" w:eastAsia="Calibri" w:hAnsi="Arial" w:cs="Arial"/>
                <w:szCs w:val="24"/>
                <w:lang w:val="es-ES" w:eastAsia="es-ES" w:bidi="es-ES"/>
              </w:rPr>
              <w:t>OA9 OA14</w:t>
            </w:r>
          </w:p>
        </w:tc>
      </w:tr>
      <w:tr w:rsidR="00B17032" w:rsidRPr="00CA50B3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7B2E282" w:rsidR="00B17032" w:rsidRPr="00CA50B3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 w:eastAsia="es-ES" w:bidi="es-ES"/>
              </w:rPr>
            </w:pPr>
            <w:r w:rsidRPr="00CA50B3">
              <w:rPr>
                <w:rFonts w:ascii="Arial" w:eastAsia="Calibri" w:hAnsi="Arial" w:cs="Arial"/>
                <w:b/>
                <w:sz w:val="24"/>
                <w:szCs w:val="24"/>
                <w:lang w:val="en-US" w:eastAsia="es-ES" w:bidi="es-ES"/>
              </w:rPr>
              <w:t xml:space="preserve">Contenidos: </w:t>
            </w:r>
            <w:r w:rsidR="00CA50B3">
              <w:rPr>
                <w:rFonts w:ascii="Arial" w:eastAsia="Calibri" w:hAnsi="Arial" w:cs="Arial"/>
                <w:sz w:val="24"/>
                <w:szCs w:val="24"/>
                <w:lang w:val="en-US" w:eastAsia="es-ES" w:bidi="es-ES"/>
              </w:rPr>
              <w:t>Feelings and emotions (Sentimientos y emociones)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FAF7151" w:rsidR="00B17032" w:rsidRPr="00C0309A" w:rsidRDefault="00B17032" w:rsidP="00CA5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 y relacionar </w:t>
            </w:r>
            <w:r w:rsidR="00CA50B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sentimientos y emociones en inglés.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6201E092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352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352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4D58" w14:textId="6E6B7D03" w:rsidR="002351A5" w:rsidRPr="002351A5" w:rsidRDefault="002351A5" w:rsidP="002351A5">
                            <w:pPr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</w:rPr>
                            </w:pPr>
                            <w:r w:rsidRPr="002351A5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</w:rPr>
                              <w:t>¿CÓMO VOY?</w:t>
                            </w:r>
                          </w:p>
                          <w:p w14:paraId="40992127" w14:textId="77777777" w:rsidR="002351A5" w:rsidRPr="002351A5" w:rsidRDefault="002351A5" w:rsidP="002351A5">
                            <w:pPr>
                              <w:spacing w:line="256" w:lineRule="auto"/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</w:rPr>
                            </w:pPr>
                            <w:r w:rsidRPr="002351A5">
                              <w:rPr>
                                <w:rFonts w:ascii="Calibri" w:eastAsia="Calibri" w:hAnsi="Calibri" w:cs="Times New Roman"/>
                                <w:b/>
                                <w:sz w:val="28"/>
                              </w:rPr>
                              <w:t>¿QUÉ RECUERDO DE LO APRENDIDO HASTA AHORA?</w:t>
                            </w:r>
                          </w:p>
                          <w:p w14:paraId="0B339D5B" w14:textId="4D99BC7E" w:rsidR="00A1604E" w:rsidRPr="007E75C8" w:rsidRDefault="00A1604E" w:rsidP="00A160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0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1pkgIAAHUFAAAOAAAAZHJzL2Uyb0RvYy54bWysVN1P2zAQf5+0/8HyO6QJFEpFiqoipkkV&#10;oMHEs+vYNJvt82y3SffXc3bStNvQHqa9OHe57999XN+0WpGtcL4GU9L8dESJMByq2ryW9Ovz3cmE&#10;Eh+YqZgCI0q6E57ezD5+uG7sVBSwBlUJR9CJ8dPGlnQdgp1mmedroZk/BSsMCiU4zQKy7jWrHGvQ&#10;u1ZZMRpdZA24yjrgwnv8e9sJ6Sz5l1Lw8CClF4GokmJuIb0uvav4ZrNrNn11zK5r3qfB/iELzWqD&#10;QQdXtywwsnH1H650zR14kOGUg85AypqLVANWk49+q+ZpzaxItSA43g4w+f/nlt9vHx2pq5IWOSWG&#10;aezRUjHNKkYqQcxmJQhKEKbG+ilqP9lH13MeyVhzK52OX6yGtAna3QCtaAPh+PNscnGZj7EDHGX5&#10;2bgYI4N+soO5dT58EqBJJErKFWyqBVP4CQlatl36kDCu+kRZ9Q2Tllphy7ZMkZOLy7PJuO/pkVJx&#10;rDQZX131kXuPmMM+NiYU6+wqS1TYKRGDKvNFSAQKaylSOmlExUI5gqFLWn1PKKGvpBlNZK3UYJS/&#10;Z6TC3qjXjWYije1gOHrP8BBt0E4RwYTBUNcG3N+NZae/r7qrNZYd2lXbd3kF1Q5HxEG3O97yuxob&#10;tGQ+PDKHyGNT8QCEB3ykgqak0FOUrMH9fO9/1McZRiklDS5fSf2PDXOCEvXZ4HRf5efncVsTcz6+&#10;LJBxx5LVscRs9AKwBTgLmF0io35Qe1I60C94J+YxKoqY4Ri7pGFPLkJ3EvDOcDGfJyXcT8vC0jxZ&#10;Hl1HeOOUPLcvzNl+RgOO9z3s15RN00B1U33QjZYG5psAsg5RGAHuUO0Z3G2kfjkex3zSOlzL2RsA&#10;AAD//wMAUEsDBBQABgAIAAAAIQCDF4XU3wAAAAoBAAAPAAAAZHJzL2Rvd25yZXYueG1sTI/BTsMw&#10;DIbvSLxDZCRuLN3INihNJwSbEFwQY+KcNabt1jilybry9ngndrR/6/P3Z4vBNaLHLtSeNIxHCQik&#10;wtuaSg2bz9XNHYgQDVnTeEINvxhgkV9eZCa1/kgf2K9jKRhCITUaqhjbVMpQVOhMGPkWibNv3zkT&#10;eexKaTtzZLhr5CRJZtKZmvhDZVp8qrDYrw+OKW75Qy/96nX5rKb3u/ei37x9Sa2vr4bHBxARh/h/&#10;DCd9Voecnbb+QDaIRoO6nXKXyMEcxClPlOLFVsNkrOYg80yeV8j/AAAA//8DAFBLAQItABQABgAI&#10;AAAAIQC2gziS/gAAAOEBAAATAAAAAAAAAAAAAAAAAAAAAABbQ29udGVudF9UeXBlc10ueG1sUEsB&#10;Ai0AFAAGAAgAAAAhADj9If/WAAAAlAEAAAsAAAAAAAAAAAAAAAAALwEAAF9yZWxzLy5yZWxzUEsB&#10;Ai0AFAAGAAgAAAAhAKUbvWmSAgAAdQUAAA4AAAAAAAAAAAAAAAAALgIAAGRycy9lMm9Eb2MueG1s&#10;UEsBAi0AFAAGAAgAAAAhAIMXhdTfAAAACgEAAA8AAAAAAAAAAAAAAAAA7AQAAGRycy9kb3ducmV2&#10;LnhtbFBLBQYAAAAABAAEAPMAAAD4BQAAAAA=&#10;" adj="-3755,12657" fillcolor="white [3201]" strokecolor="black [3200]" strokeweight="1pt">
                <v:stroke joinstyle="miter"/>
                <v:textbox>
                  <w:txbxContent>
                    <w:p w14:paraId="58794D58" w14:textId="6E6B7D03" w:rsidR="002351A5" w:rsidRPr="002351A5" w:rsidRDefault="002351A5" w:rsidP="002351A5">
                      <w:pPr>
                        <w:rPr>
                          <w:rFonts w:ascii="Calibri" w:eastAsia="Calibri" w:hAnsi="Calibri" w:cs="Times New Roman"/>
                          <w:b/>
                          <w:sz w:val="28"/>
                        </w:rPr>
                      </w:pPr>
                      <w:r w:rsidRPr="002351A5">
                        <w:rPr>
                          <w:rFonts w:ascii="Calibri" w:eastAsia="Calibri" w:hAnsi="Calibri" w:cs="Times New Roman"/>
                          <w:b/>
                          <w:sz w:val="28"/>
                        </w:rPr>
                        <w:t>¿CÓMO VOY?</w:t>
                      </w:r>
                    </w:p>
                    <w:p w14:paraId="40992127" w14:textId="77777777" w:rsidR="002351A5" w:rsidRPr="002351A5" w:rsidRDefault="002351A5" w:rsidP="002351A5">
                      <w:pPr>
                        <w:spacing w:line="256" w:lineRule="auto"/>
                        <w:rPr>
                          <w:rFonts w:ascii="Calibri" w:eastAsia="Calibri" w:hAnsi="Calibri" w:cs="Times New Roman"/>
                          <w:b/>
                          <w:sz w:val="28"/>
                        </w:rPr>
                      </w:pPr>
                      <w:r w:rsidRPr="002351A5">
                        <w:rPr>
                          <w:rFonts w:ascii="Calibri" w:eastAsia="Calibri" w:hAnsi="Calibri" w:cs="Times New Roman"/>
                          <w:b/>
                          <w:sz w:val="28"/>
                        </w:rPr>
                        <w:t>¿QUÉ RECUERDO DE LO APRENDIDO HASTA AHORA?</w:t>
                      </w:r>
                    </w:p>
                    <w:p w14:paraId="0B339D5B" w14:textId="4D99BC7E" w:rsidR="00A1604E" w:rsidRPr="007E75C8" w:rsidRDefault="00A1604E" w:rsidP="00A160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9E55A" w14:textId="7FCDDADA" w:rsidR="00A1604E" w:rsidRPr="00C0309A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>
        <w:rPr>
          <w:noProof/>
          <w:lang w:val="en-US"/>
        </w:rPr>
        <w:drawing>
          <wp:inline distT="0" distB="0" distL="0" distR="0" wp14:anchorId="5B05AF10" wp14:editId="6C50258F">
            <wp:extent cx="2009204" cy="1866900"/>
            <wp:effectExtent l="0" t="0" r="0" b="0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812" cy="18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6E777" w14:textId="77777777" w:rsidR="00D92107" w:rsidRDefault="00D92107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92D088D" w14:textId="5E26EA1B" w:rsidR="006472BC" w:rsidRDefault="006472BC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</w:t>
      </w:r>
      <w:r w:rsidR="0075018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Read the text about Kenny’s first day of school, </w:t>
      </w:r>
      <w:proofErr w:type="gramStart"/>
      <w:r w:rsidR="00750183">
        <w:rPr>
          <w:rFonts w:ascii="Arial" w:eastAsia="Calibri" w:hAnsi="Arial" w:cs="Arial"/>
          <w:b/>
          <w:sz w:val="24"/>
          <w:szCs w:val="24"/>
          <w:u w:val="single"/>
          <w:lang w:val="en-US" w:eastAsia="es-ES" w:bidi="es-ES"/>
        </w:rPr>
        <w:t>UNDERLINE</w:t>
      </w:r>
      <w:r w:rsidR="00750183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  </w:t>
      </w:r>
      <w:r w:rsidR="0075018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th</w:t>
      </w:r>
      <w:r w:rsidR="00CA50B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e</w:t>
      </w:r>
      <w:proofErr w:type="gramEnd"/>
      <w:r w:rsidR="00CA50B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feeling and emotions and WRITE</w:t>
      </w:r>
      <w:r w:rsidR="0075018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them</w:t>
      </w:r>
      <w:r w:rsid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proofErr w:type="gramStart"/>
      <w:r w:rsidR="00750183">
        <w:rPr>
          <w:rFonts w:ascii="Arial" w:eastAsia="Calibri" w:hAnsi="Arial" w:cs="Arial"/>
          <w:b/>
          <w:sz w:val="24"/>
          <w:szCs w:val="24"/>
          <w:lang w:eastAsia="es-ES" w:bidi="es-ES"/>
        </w:rPr>
        <w:t>( Lee</w:t>
      </w:r>
      <w:proofErr w:type="gramEnd"/>
      <w:r w:rsidR="0075018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el texto sobre El primer d</w:t>
      </w:r>
      <w:r w:rsidR="002351A5">
        <w:rPr>
          <w:rFonts w:ascii="Arial" w:eastAsia="Calibri" w:hAnsi="Arial" w:cs="Arial"/>
          <w:b/>
          <w:sz w:val="24"/>
          <w:szCs w:val="24"/>
          <w:lang w:eastAsia="es-ES" w:bidi="es-ES"/>
        </w:rPr>
        <w:t>í</w:t>
      </w:r>
      <w:r w:rsidR="0075018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a de escuela de Kenny, </w:t>
      </w:r>
      <w:r w:rsidR="00750183">
        <w:rPr>
          <w:rFonts w:ascii="Arial" w:eastAsia="Calibri" w:hAnsi="Arial" w:cs="Arial"/>
          <w:b/>
          <w:sz w:val="24"/>
          <w:szCs w:val="24"/>
          <w:u w:val="single"/>
          <w:lang w:eastAsia="es-ES" w:bidi="es-ES"/>
        </w:rPr>
        <w:t>SUBRAYA</w:t>
      </w:r>
      <w:r w:rsidR="0075018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los senti</w:t>
      </w:r>
      <w:r w:rsidR="00CA50B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mientos </w:t>
      </w:r>
      <w:r w:rsidR="002351A5">
        <w:rPr>
          <w:rFonts w:ascii="Arial" w:eastAsia="Calibri" w:hAnsi="Arial" w:cs="Arial"/>
          <w:b/>
          <w:sz w:val="24"/>
          <w:szCs w:val="24"/>
          <w:lang w:eastAsia="es-ES" w:bidi="es-ES"/>
        </w:rPr>
        <w:t>y</w:t>
      </w:r>
      <w:r w:rsidR="00CA50B3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emociones y ESCRIBELOS</w:t>
      </w:r>
      <w:r w:rsidR="00D9210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3B43FF7B" w14:textId="5D601700" w:rsidR="00750183" w:rsidRPr="00D92107" w:rsidRDefault="00750183" w:rsidP="00A14D92">
      <w:pPr>
        <w:spacing w:line="256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5F4A58" wp14:editId="2BEA7F9D">
                <wp:simplePos x="0" y="0"/>
                <wp:positionH relativeFrom="column">
                  <wp:posOffset>4152900</wp:posOffset>
                </wp:positionH>
                <wp:positionV relativeFrom="paragraph">
                  <wp:posOffset>381635</wp:posOffset>
                </wp:positionV>
                <wp:extent cx="2409825" cy="1847850"/>
                <wp:effectExtent l="0" t="0" r="9525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425FD" w14:textId="36CA0A25" w:rsidR="00750183" w:rsidRDefault="00750183" w:rsidP="00CA50B3">
                            <w:p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 _________________</w:t>
                            </w:r>
                          </w:p>
                          <w:p w14:paraId="7FF401A8" w14:textId="5D02CD35" w:rsidR="00750183" w:rsidRDefault="00750183" w:rsidP="00CA50B3">
                            <w:p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 _________________</w:t>
                            </w:r>
                          </w:p>
                          <w:p w14:paraId="4F8749DD" w14:textId="6E0F3FE6" w:rsidR="00750183" w:rsidRDefault="00750183" w:rsidP="00CA50B3">
                            <w:pPr>
                              <w:spacing w:line="72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3. _________________</w:t>
                            </w:r>
                          </w:p>
                          <w:p w14:paraId="5A1351FD" w14:textId="77777777" w:rsidR="00750183" w:rsidRPr="00750183" w:rsidRDefault="007501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F4A58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7" type="#_x0000_t202" style="position:absolute;margin-left:327pt;margin-top:30.05pt;width:189.75pt;height:14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DRSwIAAIoEAAAOAAAAZHJzL2Uyb0RvYy54bWysVE1vGjEQvVfqf7B8bxYoJASxRJQoVSWU&#10;RCJVzsbrhZW8Htc27NJf32cvEJr2VPXinfGM5+O9mZ3etbVme+V8RSbn/aseZ8pIKiqzyfn3l4dP&#10;Y858EKYQmozK+UF5fjf7+GHa2Ika0JZ0oRxDEOMnjc35NgQ7yTIvt6oW/oqsMjCW5GoRoLpNVjjR&#10;IHqts0Gvd5015ArrSCrvcXvfGfksxS9LJcNTWXoVmM45agvpdOlcxzObTcVk44TdVvJYhviHKmpR&#10;GSQ9h7oXQbCdq/4IVVfSkacyXEmqMyrLSqrUA7rp9951s9oKq1IvAMfbM0z+/4WVj/tnx6oi54Mb&#10;zoyowdFiJwpHrFAsqDYQgwUwNdZP4L2y8A/tF2pB9+ne4zJ235aujl/0xWAH4IczyAjFJC4Hw97t&#10;eDDiTMLWHw9vxqNEQ/b23DofviqqWRRy7sBiAlfslz6gFLieXGI2T7oqHiqtkxInRy20Y3sBznVI&#10;ReLFb17asCbn15+ROj4yFJ93kbVBgths11SUQrtuE0bnhtdUHICDo26gvJUPFWpdCh+ehcMEoXVs&#10;RXjCUWpCLjpKnG3J/fzbffQHsbBy1mAic+5/7IRTnOlvBpTf9ofDOMJJGY5uBlDcpWV9aTG7ekEA&#10;oI/9szKJ0T/ok1g6ql+xPPOYFSZhJHLnPJzERej2BMsn1XyenDC0VoSlWVkZQ0fsIhMv7atw9khX&#10;HJpHOs2umLxjrfPtUJ/vApVVojTi3KF6hB8Dn5g+LmfcqEs9eb39Qma/AAAA//8DAFBLAwQUAAYA&#10;CAAAACEAXz4waeIAAAALAQAADwAAAGRycy9kb3ducmV2LnhtbEyPzU7DMBCE70i8g7VIXBC1g0lB&#10;IU6FED8StzbQipsbL0lEvI5iNwlvj3uit1nNaPabfDXbjo04+NaRgmQhgCFVzrRUK/goX67vgfmg&#10;yejOESr4RQ+r4vws15lxE61x3ISaxRLymVbQhNBnnPuqQav9wvVI0ft2g9UhnkPNzaCnWG47fiPE&#10;klvdUvzQ6B6fGqx+Nger4Ouq3r37+fVzkqnsn9/G8m5rSqUuL+bHB2AB5/AfhiN+RIciMu3dgYxn&#10;nYJlehu3hChEAuwYEFKmwPYKZJokwIucn24o/gAAAP//AwBQSwECLQAUAAYACAAAACEAtoM4kv4A&#10;AADhAQAAEwAAAAAAAAAAAAAAAAAAAAAAW0NvbnRlbnRfVHlwZXNdLnhtbFBLAQItABQABgAIAAAA&#10;IQA4/SH/1gAAAJQBAAALAAAAAAAAAAAAAAAAAC8BAABfcmVscy8ucmVsc1BLAQItABQABgAIAAAA&#10;IQDisxDRSwIAAIoEAAAOAAAAAAAAAAAAAAAAAC4CAABkcnMvZTJvRG9jLnhtbFBLAQItABQABgAI&#10;AAAAIQBfPjBp4gAAAAsBAAAPAAAAAAAAAAAAAAAAAKUEAABkcnMvZG93bnJldi54bWxQSwUGAAAA&#10;AAQABADzAAAAtAUAAAAA&#10;" fillcolor="white [3201]" stroked="f" strokeweight=".5pt">
                <v:textbox>
                  <w:txbxContent>
                    <w:p w14:paraId="7F1425FD" w14:textId="36CA0A25" w:rsidR="00750183" w:rsidRDefault="00750183" w:rsidP="00CA50B3">
                      <w:pPr>
                        <w:spacing w:line="72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 _________________</w:t>
                      </w:r>
                    </w:p>
                    <w:p w14:paraId="7FF401A8" w14:textId="5D02CD35" w:rsidR="00750183" w:rsidRDefault="00750183" w:rsidP="00CA50B3">
                      <w:pPr>
                        <w:spacing w:line="72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2. _________________</w:t>
                      </w:r>
                    </w:p>
                    <w:p w14:paraId="4F8749DD" w14:textId="6E0F3FE6" w:rsidR="00750183" w:rsidRDefault="00750183" w:rsidP="00CA50B3">
                      <w:pPr>
                        <w:spacing w:line="72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3. _________________</w:t>
                      </w:r>
                    </w:p>
                    <w:p w14:paraId="5A1351FD" w14:textId="77777777" w:rsidR="00750183" w:rsidRPr="00750183" w:rsidRDefault="0075018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3171935" wp14:editId="1152FAF6">
            <wp:extent cx="4043773" cy="4257675"/>
            <wp:effectExtent l="0" t="0" r="0" b="0"/>
            <wp:docPr id="26" name="Imagen 26" descr="Feelings and Emotions | Reading Comprehension Passages and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elings and Emotions | Reading Comprehension Passages and Ques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3" t="1999" r="16285" b="1430"/>
                    <a:stretch/>
                  </pic:blipFill>
                  <pic:spPr bwMode="auto">
                    <a:xfrm>
                      <a:off x="0" y="0"/>
                      <a:ext cx="4051834" cy="426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BF44D" w14:textId="77777777" w:rsidR="00750183" w:rsidRDefault="00750183" w:rsidP="00BF07B2">
      <w:pPr>
        <w:spacing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97BB0C7" w14:textId="77777777" w:rsidR="00750183" w:rsidRDefault="00750183" w:rsidP="00BF07B2">
      <w:pPr>
        <w:spacing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5A3A3154" w14:textId="77777777" w:rsidR="00750183" w:rsidRDefault="00750183" w:rsidP="00BF07B2">
      <w:pPr>
        <w:spacing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30CA7CD" w14:textId="5A38A9DE" w:rsidR="00A14D92" w:rsidRDefault="000049EF" w:rsidP="00BF07B2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D30D7" wp14:editId="5B6D283E">
                <wp:simplePos x="0" y="0"/>
                <wp:positionH relativeFrom="column">
                  <wp:posOffset>323850</wp:posOffset>
                </wp:positionH>
                <wp:positionV relativeFrom="paragraph">
                  <wp:posOffset>418466</wp:posOffset>
                </wp:positionV>
                <wp:extent cx="5876925" cy="64770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E516BEC" w14:textId="22967561" w:rsidR="000049EF" w:rsidRPr="002351A5" w:rsidRDefault="002351A5">
                            <w:pPr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       </w:t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Angry</w:t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Surprised</w:t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  <w:t>Worried</w:t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  <w:t>Happy</w:t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          </w:t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Excited</w:t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0049EF" w:rsidRPr="002351A5"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ab/>
                              <w:t>Sad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        Boring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D30D7" id="Cuadro de texto 29" o:spid="_x0000_s1028" type="#_x0000_t202" style="position:absolute;margin-left:25.5pt;margin-top:32.95pt;width:462.7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iiYQIAAMwEAAAOAAAAZHJzL2Uyb0RvYy54bWysVMFu2zAMvQ/YPwi6r06ypGmDOkWWoMOA&#10;oi3QDj0rshwbk0VNUmJ3X78nOUnbbKdhF5kSnx7FR9JX112j2U45X5PJ+fBswJkykorabHL+/enm&#10;0wVnPghTCE1G5fxFeX49//jhqrUzNaKKdKEcA4nxs9bmvArBzrLMy0o1wp+RVQbOklwjArZukxVO&#10;tGBvdDYaDM6zllxhHUnlPU5XvZPPE39ZKhnuy9KrwHTO8baQVpfWdVyz+ZWYbZywVS33zxD/8IpG&#10;1AZBj1QrEQTbuvoPqqaWjjyV4UxSk1FZ1lKlHJDNcHCSzWMlrEq5QBxvjzL5/0cr73YPjtVFzkeX&#10;nBnRoEbLrSgcsUKxoLpADB7I1Fo/A/rRAh+6L9Sh3Idzj8OYfVe6Jn6RF4Mfgr8cRQYVkzicXEzP&#10;L0cTziR85+PpdJCqkL3ets6Hr4oaFo2cOxQxaSt2tz7gJYAeIDGYJ10XN7XWaRMbRy21YzuBkuuQ&#10;3ogb71DasBbBP08GifidL1If76+1kD9ilqcMEbUSvurDFLBWFPZAbYCPcvWyRCt0665X+SDZmooX&#10;KOmob0lv5U0Nzlvhw4Nw6EGIh7kK91hKTXgu7S3OKnK//nYe8WgNeDlr0dM59z+3winO9DeDprkc&#10;jsdxCNJmPJmOsHFvPeu3HrNtlgQNh5hgK5MZ8UEfzNJR84zxW8SocAkjETvn4WAuQz9pGF+pFosE&#10;QttbEW7No5WROtYsavnUPQtn9xWPbXdHh+4Xs5PC99h409BiG6isU1dEnXtV9/JjZFLh9uMdZ/Lt&#10;PqFef0Lz3wAAAP//AwBQSwMEFAAGAAgAAAAhAJd+ZV/gAAAACQEAAA8AAABkcnMvZG93bnJldi54&#10;bWxMj0FLw0AUhO+C/2F5gje7qZLExGyKVkSQXqwt9LjNPpPQ3bchu22jv97nSY/DDDPfVIvJWXHC&#10;MfSeFMxnCQikxpueWgWbj5ebexAhajLaekIFXxhgUV9eVLo0/kzveFrHVnAJhVIr6GIcSilD06HT&#10;YeYHJPY+/eh0ZDm20oz6zOXOytskyaTTPfFCpwdcdtgc1kfHu2+74fvO98+HZb57TePKFtsnq9T1&#10;1fT4ACLiFP/C8IvP6FAz094fyQRhFaRzvhIVZGkBgv0iz1IQew5meQGyruT/B/UPAAAA//8DAFBL&#10;AQItABQABgAIAAAAIQC2gziS/gAAAOEBAAATAAAAAAAAAAAAAAAAAAAAAABbQ29udGVudF9UeXBl&#10;c10ueG1sUEsBAi0AFAAGAAgAAAAhADj9If/WAAAAlAEAAAsAAAAAAAAAAAAAAAAALwEAAF9yZWxz&#10;Ly5yZWxzUEsBAi0AFAAGAAgAAAAhABfDGKJhAgAAzAQAAA4AAAAAAAAAAAAAAAAALgIAAGRycy9l&#10;Mm9Eb2MueG1sUEsBAi0AFAAGAAgAAAAhAJd+ZV/gAAAACQEAAA8AAAAAAAAAAAAAAAAAuwQAAGRy&#10;cy9kb3ducmV2LnhtbFBLBQYAAAAABAAEAPMAAADIBQAAAAA=&#10;" fillcolor="white [3201]" strokeweight=".5pt">
                <v:stroke dashstyle="dashDot"/>
                <v:textbox>
                  <w:txbxContent>
                    <w:p w14:paraId="5E516BEC" w14:textId="22967561" w:rsidR="000049EF" w:rsidRPr="002351A5" w:rsidRDefault="002351A5">
                      <w:pPr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          </w:t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Angry</w:t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Surprised</w:t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ab/>
                        <w:t>Worried</w:t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ab/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ab/>
                        <w:t>Happy</w:t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ab/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             </w:t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>Excited</w:t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ab/>
                      </w:r>
                      <w:r w:rsidR="000049EF" w:rsidRPr="002351A5"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ab/>
                        <w:t>Sad</w:t>
                      </w:r>
                      <w:r>
                        <w:rPr>
                          <w:rFonts w:ascii="Lucida Bright" w:hAnsi="Lucida Bright" w:cs="Arial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           Boring</w:t>
                      </w:r>
                    </w:p>
                  </w:txbxContent>
                </v:textbox>
              </v:shape>
            </w:pict>
          </mc:Fallback>
        </mc:AlternateContent>
      </w:r>
      <w:r w:rsidR="00E569A8"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D921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E569A8"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Look at the faces and WRITE the feeling that corresponds. Use the words in the table below</w:t>
      </w:r>
      <w:r w:rsidR="00A14D92" w:rsidRPr="00D52635">
        <w:rPr>
          <w:rFonts w:ascii="Arial" w:hAnsi="Arial" w:cs="Arial"/>
          <w:b/>
          <w:sz w:val="24"/>
          <w:lang w:val="en-US"/>
        </w:rPr>
        <w:t xml:space="preserve">. </w:t>
      </w:r>
      <w:r>
        <w:rPr>
          <w:rFonts w:ascii="Arial" w:hAnsi="Arial" w:cs="Arial"/>
          <w:b/>
          <w:sz w:val="24"/>
        </w:rPr>
        <w:t>(Mira las caras y ESCRIBE la emocion que corresponda. Usa las palabras en la tabla de abajo</w:t>
      </w:r>
      <w:r w:rsidR="00A14D92">
        <w:rPr>
          <w:rFonts w:ascii="Arial" w:hAnsi="Arial" w:cs="Arial"/>
          <w:b/>
          <w:sz w:val="24"/>
        </w:rPr>
        <w:t>)</w:t>
      </w:r>
    </w:p>
    <w:p w14:paraId="4C57D643" w14:textId="60C3A0C1" w:rsidR="000049EF" w:rsidRDefault="000049EF" w:rsidP="00BF07B2">
      <w:pPr>
        <w:spacing w:line="240" w:lineRule="auto"/>
        <w:rPr>
          <w:rFonts w:ascii="Arial" w:hAnsi="Arial" w:cs="Arial"/>
          <w:b/>
          <w:sz w:val="24"/>
        </w:rPr>
      </w:pPr>
    </w:p>
    <w:p w14:paraId="078E2FD4" w14:textId="66C0F963" w:rsidR="00A14D92" w:rsidRDefault="00A14D92" w:rsidP="00A14D92">
      <w:pPr>
        <w:rPr>
          <w:rFonts w:ascii="Arial" w:hAnsi="Arial" w:cs="Arial"/>
          <w:b/>
          <w:sz w:val="24"/>
          <w:u w:val="single"/>
        </w:rPr>
      </w:pPr>
    </w:p>
    <w:p w14:paraId="10C9842E" w14:textId="3A338B62" w:rsidR="00C414DE" w:rsidRDefault="000049EF" w:rsidP="00A14D9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es-ES" w:bidi="es-ES"/>
        </w:rPr>
      </w:pPr>
      <w:r>
        <w:rPr>
          <w:noProof/>
          <w:lang w:val="en-US"/>
        </w:rPr>
        <w:drawing>
          <wp:inline distT="0" distB="0" distL="0" distR="0" wp14:anchorId="336239D0" wp14:editId="00786389">
            <wp:extent cx="6677025" cy="2905125"/>
            <wp:effectExtent l="0" t="0" r="9525" b="9525"/>
            <wp:docPr id="28" name="Imagen 28" descr="Feelings-Emotions Worksheet/Bilgeceingilizce | English workshee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elings-Emotions Worksheet/Bilgeceingilizce | English workshee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" t="55016" r="3432" b="4369"/>
                    <a:stretch/>
                  </pic:blipFill>
                  <pic:spPr bwMode="auto">
                    <a:xfrm>
                      <a:off x="0" y="0"/>
                      <a:ext cx="6683828" cy="290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2FC9A" w14:textId="77777777" w:rsidR="002351A5" w:rsidRDefault="002351A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7E9D1D7" w14:textId="77777777" w:rsidR="002351A5" w:rsidRDefault="002351A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C85E34B" w14:textId="77777777" w:rsidR="002351A5" w:rsidRDefault="002351A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C7FEF46" w14:textId="1B001814" w:rsidR="008F1DE5" w:rsidRPr="00682307" w:rsidRDefault="00BF07B2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proofErr w:type="gramStart"/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III </w:t>
      </w:r>
      <w:r w:rsidR="008F1D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CA50B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</w:t>
      </w:r>
      <w:proofErr w:type="gramEnd"/>
      <w:r w:rsidR="00CA50B3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at the picture of these people who show feelings, read the sentences and WRITE THE NUMBER in the corresponding circles</w:t>
      </w:r>
      <w:r w:rsidR="00682307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CA50B3">
        <w:rPr>
          <w:rFonts w:ascii="Arial" w:eastAsia="Calibri" w:hAnsi="Arial" w:cs="Arial"/>
          <w:b/>
          <w:sz w:val="24"/>
          <w:szCs w:val="24"/>
          <w:lang w:eastAsia="es-ES" w:bidi="es-ES"/>
        </w:rPr>
        <w:t>(Mira las imágenes de estas personas que muestran emociones, lee las oraciones y ESCRIBE EL NUMERO en los c</w:t>
      </w:r>
      <w:r w:rsidR="002351A5">
        <w:rPr>
          <w:rFonts w:ascii="Arial" w:eastAsia="Calibri" w:hAnsi="Arial" w:cs="Arial"/>
          <w:b/>
          <w:sz w:val="24"/>
          <w:szCs w:val="24"/>
          <w:lang w:eastAsia="es-ES" w:bidi="es-ES"/>
        </w:rPr>
        <w:t>í</w:t>
      </w:r>
      <w:r w:rsidR="00CA50B3">
        <w:rPr>
          <w:rFonts w:ascii="Arial" w:eastAsia="Calibri" w:hAnsi="Arial" w:cs="Arial"/>
          <w:b/>
          <w:sz w:val="24"/>
          <w:szCs w:val="24"/>
          <w:lang w:eastAsia="es-ES" w:bidi="es-ES"/>
        </w:rPr>
        <w:t>rculos que corresponda</w:t>
      </w:r>
      <w:r w:rsidR="00682307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405E66C4" w14:textId="01A31BC2" w:rsidR="008F1DE5" w:rsidRPr="00682307" w:rsidRDefault="008F1D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988371F" w14:textId="1767520D" w:rsidR="00A1604E" w:rsidRDefault="00B10B53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C37FEE" wp14:editId="3E13AB26">
                <wp:simplePos x="0" y="0"/>
                <wp:positionH relativeFrom="column">
                  <wp:posOffset>2171700</wp:posOffset>
                </wp:positionH>
                <wp:positionV relativeFrom="paragraph">
                  <wp:posOffset>1668780</wp:posOffset>
                </wp:positionV>
                <wp:extent cx="4572000" cy="1571625"/>
                <wp:effectExtent l="0" t="0" r="1905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CED28F5" w14:textId="16F94A95" w:rsidR="00B10B53" w:rsidRPr="002351A5" w:rsidRDefault="00B10B53">
                            <w:p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 xml:space="preserve">1. She is 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angry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 xml:space="preserve"> because someone ate her chocolate.</w:t>
                            </w:r>
                          </w:p>
                          <w:p w14:paraId="74AEF25E" w14:textId="656B5D5D" w:rsidR="00B10B53" w:rsidRPr="002351A5" w:rsidRDefault="00B10B53">
                            <w:p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 xml:space="preserve">2. She feels so 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tired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 xml:space="preserve"> because she works too much. </w:t>
                            </w:r>
                          </w:p>
                          <w:p w14:paraId="62E99D7D" w14:textId="384D2E60" w:rsidR="00B10B53" w:rsidRPr="002351A5" w:rsidRDefault="00B10B53">
                            <w:p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 xml:space="preserve">3. She is 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sad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 xml:space="preserve"> because she wanted a new toy.</w:t>
                            </w:r>
                          </w:p>
                          <w:p w14:paraId="03F8F989" w14:textId="4DB8C007" w:rsidR="00B10B53" w:rsidRPr="002351A5" w:rsidRDefault="00B10B53">
                            <w:p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 xml:space="preserve">4. She is 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in love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 xml:space="preserve"> with her boyfriend.</w:t>
                            </w:r>
                          </w:p>
                          <w:p w14:paraId="43ABA509" w14:textId="1B399A58" w:rsidR="00B10B53" w:rsidRPr="002351A5" w:rsidRDefault="00B10B53">
                            <w:pPr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 xml:space="preserve">5. She is 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happy </w:t>
                            </w:r>
                            <w:r w:rsidRPr="002351A5">
                              <w:rPr>
                                <w:rFonts w:ascii="Century Gothic" w:hAnsi="Century Gothic" w:cs="Arial"/>
                                <w:sz w:val="24"/>
                                <w:szCs w:val="24"/>
                                <w:lang w:val="en-US"/>
                              </w:rPr>
                              <w:t>when she rides her bike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C37FEE" id="Cuadro de texto 35" o:spid="_x0000_s1029" type="#_x0000_t202" style="position:absolute;left:0;text-align:left;margin-left:171pt;margin-top:131.4pt;width:5in;height:123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7oXQIAAM0EAAAOAAAAZHJzL2Uyb0RvYy54bWysVE1v2zAMvQ/YfxB0X510ST+COkWWIMOA&#10;oC2QDj0rslwbkEVNUmJnv35PcpJ+rKdhF5kiqUfykfTNbddotlPO12RyPjwbcKaMpKI2zzn/+bj8&#10;csWZD8IUQpNROd8rz2+nnz/dtHaizqkiXSjHAGL8pLU5r0KwkyzzslKN8GdklYGxJNeIgKt7zgon&#10;WqA3OjsfDC6yllxhHUnlPbSL3sinCb8slQz3ZelVYDrnyC2k06VzE89seiMmz07YqpaHNMQ/ZNGI&#10;2iDoCWohgmBbV/8F1dTSkacynElqMirLWqpUA6oZDt5Vs66EVakWkOPtiSb//2Dl3e7BsbrI+dcx&#10;Z0Y06NF8KwpHrFAsqC4QgwU0tdZP4L228A/dN+rQ7qPeQxmr70rXxC/qYrCD8P2JZEAxCeVofInG&#10;wSRhG44vhxfnCT97eW6dD98VNSwKOXfoYiJX7FY+IBW4Hl1iNE+6Lpa11ukSJ0fNtWM7gZ7rkJLE&#10;izde2rAW0a8H40FCfmNMw/cCEboPIWIGC+GrPo7f+wWFyAdCaYNP5KvnJUqh23Q9zUfONlTsQaWj&#10;fia9lcsakCvhw4NwGEJQhMUK9zhKTUiXDhJnFbnfH+mjP2YDVs5aDHXO/a+tcIoz/cNgaq6Ho1Hc&#10;gnRJjeDMvbZsXlvMtpkTOBxiha1MIh67oI9i6ah5wv7NYlSYhJGInfNwFOehXzXsr1SzWXLC3FsR&#10;VmZtZYSOPYtUPnZPwtlDx+Pc3dFx/MXkXeN73/jS0GwbqKzTVESee1YP9GNnUj8O+x2X8vU9eb38&#10;haZ/AAAA//8DAFBLAwQUAAYACAAAACEA0XvvrN4AAAAMAQAADwAAAGRycy9kb3ducmV2LnhtbEyP&#10;wU7DMAyG70i8Q+RJXBBL1kGFuqbTVAkkxImOB0gbr63WOFXjbeXtSU9wtP3r9/fl+9kN4opT6D1p&#10;2KwVCKTG255aDd/Ht6dXEIENWTN4Qg0/GGBf3N/lJrP+Rl94rbgVsYRCZjR0zGMmZWg6dCas/YgU&#10;byc/OcNxnFppJ3OL5W6QiVKpdKan+KEzI5YdNufq4jT0+Ejl+eCY2pTfq4+ynk7yU+uH1XzYgWCc&#10;+S8MC35EhyIy1f5CNohBw/Y5iS6sIUmT6LAkVLqsag0vG7UFWeTyv0TxCwAA//8DAFBLAQItABQA&#10;BgAIAAAAIQC2gziS/gAAAOEBAAATAAAAAAAAAAAAAAAAAAAAAABbQ29udGVudF9UeXBlc10ueG1s&#10;UEsBAi0AFAAGAAgAAAAhADj9If/WAAAAlAEAAAsAAAAAAAAAAAAAAAAALwEAAF9yZWxzLy5yZWxz&#10;UEsBAi0AFAAGAAgAAAAhAPkUTuhdAgAAzQQAAA4AAAAAAAAAAAAAAAAALgIAAGRycy9lMm9Eb2Mu&#10;eG1sUEsBAi0AFAAGAAgAAAAhANF776zeAAAADAEAAA8AAAAAAAAAAAAAAAAAtwQAAGRycy9kb3du&#10;cmV2LnhtbFBLBQYAAAAABAAEAPMAAADCBQAAAAA=&#10;" fillcolor="white [3201]" strokecolor="black [3213]" strokeweight="1.5pt">
                <v:stroke dashstyle="1 1"/>
                <v:textbox>
                  <w:txbxContent>
                    <w:p w14:paraId="1CED28F5" w14:textId="16F94A95" w:rsidR="00B10B53" w:rsidRPr="002351A5" w:rsidRDefault="00B10B53">
                      <w:pPr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</w:pP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 xml:space="preserve">1. She is 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u w:val="single"/>
                          <w:lang w:val="en-US"/>
                        </w:rPr>
                        <w:t>angry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 xml:space="preserve"> because someone ate her chocolate.</w:t>
                      </w:r>
                    </w:p>
                    <w:p w14:paraId="74AEF25E" w14:textId="656B5D5D" w:rsidR="00B10B53" w:rsidRPr="002351A5" w:rsidRDefault="00B10B53">
                      <w:pPr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</w:pP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 xml:space="preserve">2. She feels so 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u w:val="single"/>
                          <w:lang w:val="en-US"/>
                        </w:rPr>
                        <w:t>tired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 xml:space="preserve"> because she works too much. </w:t>
                      </w:r>
                    </w:p>
                    <w:p w14:paraId="62E99D7D" w14:textId="384D2E60" w:rsidR="00B10B53" w:rsidRPr="002351A5" w:rsidRDefault="00B10B53">
                      <w:pPr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</w:pP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 xml:space="preserve">3. She is 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u w:val="single"/>
                          <w:lang w:val="en-US"/>
                        </w:rPr>
                        <w:t>sad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 xml:space="preserve"> because she wanted a new toy.</w:t>
                      </w:r>
                    </w:p>
                    <w:p w14:paraId="03F8F989" w14:textId="4DB8C007" w:rsidR="00B10B53" w:rsidRPr="002351A5" w:rsidRDefault="00B10B53">
                      <w:pPr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</w:pP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 xml:space="preserve">4. She is 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u w:val="single"/>
                          <w:lang w:val="en-US"/>
                        </w:rPr>
                        <w:t>in love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 xml:space="preserve"> with her boyfriend.</w:t>
                      </w:r>
                    </w:p>
                    <w:p w14:paraId="43ABA509" w14:textId="1B399A58" w:rsidR="00B10B53" w:rsidRPr="002351A5" w:rsidRDefault="00B10B53">
                      <w:pPr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</w:pP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 xml:space="preserve">5. She is 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u w:val="single"/>
                          <w:lang w:val="en-US"/>
                        </w:rPr>
                        <w:t xml:space="preserve">happy </w:t>
                      </w:r>
                      <w:r w:rsidRPr="002351A5">
                        <w:rPr>
                          <w:rFonts w:ascii="Century Gothic" w:hAnsi="Century Gothic" w:cs="Arial"/>
                          <w:sz w:val="24"/>
                          <w:szCs w:val="24"/>
                          <w:lang w:val="en-US"/>
                        </w:rPr>
                        <w:t>when she rides her bike</w:t>
                      </w:r>
                    </w:p>
                  </w:txbxContent>
                </v:textbox>
              </v:shape>
            </w:pict>
          </mc:Fallback>
        </mc:AlternateContent>
      </w:r>
      <w:r w:rsidR="000049EF">
        <w:rPr>
          <w:noProof/>
          <w:lang w:val="en-US"/>
        </w:rPr>
        <w:drawing>
          <wp:inline distT="0" distB="0" distL="0" distR="0" wp14:anchorId="09013EDC" wp14:editId="0FD52CD5">
            <wp:extent cx="1466850" cy="1609725"/>
            <wp:effectExtent l="0" t="0" r="0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9EF" w:rsidRPr="00685B4A">
        <w:rPr>
          <w:noProof/>
        </w:rPr>
        <w:t xml:space="preserve"> </w:t>
      </w:r>
      <w:r w:rsidR="000049EF">
        <w:rPr>
          <w:noProof/>
          <w:lang w:val="en-US"/>
        </w:rPr>
        <w:drawing>
          <wp:inline distT="0" distB="0" distL="0" distR="0" wp14:anchorId="21C07885" wp14:editId="6FDC4807">
            <wp:extent cx="1552575" cy="1552575"/>
            <wp:effectExtent l="0" t="0" r="952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49EF" w:rsidRPr="00685B4A">
        <w:rPr>
          <w:noProof/>
        </w:rPr>
        <w:t xml:space="preserve"> </w:t>
      </w:r>
      <w:r w:rsidR="000049EF">
        <w:rPr>
          <w:noProof/>
          <w:lang w:val="en-US"/>
        </w:rPr>
        <w:drawing>
          <wp:inline distT="0" distB="0" distL="0" distR="0" wp14:anchorId="19866C31" wp14:editId="54F14EC5">
            <wp:extent cx="1343025" cy="1514475"/>
            <wp:effectExtent l="0" t="0" r="9525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B4A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0027B69" wp14:editId="19BBB036">
            <wp:extent cx="1371600" cy="1590675"/>
            <wp:effectExtent l="0" t="0" r="0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B4A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0B9B86CF" wp14:editId="79929D34">
            <wp:extent cx="1409700" cy="1571625"/>
            <wp:effectExtent l="0" t="0" r="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20832" w14:textId="48D13BF5" w:rsidR="00B10B53" w:rsidRDefault="00435A70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ab/>
      </w:r>
    </w:p>
    <w:p w14:paraId="7D617AEF" w14:textId="7FDF2F48" w:rsidR="00CA50B3" w:rsidRDefault="002351A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267EFC5">
                <wp:simplePos x="0" y="0"/>
                <wp:positionH relativeFrom="column">
                  <wp:posOffset>4752975</wp:posOffset>
                </wp:positionH>
                <wp:positionV relativeFrom="paragraph">
                  <wp:posOffset>121920</wp:posOffset>
                </wp:positionV>
                <wp:extent cx="1809750" cy="1047750"/>
                <wp:effectExtent l="552450" t="0" r="38100" b="381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047750"/>
                        </a:xfrm>
                        <a:prstGeom prst="cloudCallout">
                          <a:avLst>
                            <a:gd name="adj1" fmla="val -78088"/>
                            <a:gd name="adj2" fmla="val -121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0813AE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30" type="#_x0000_t106" style="position:absolute;left:0;text-align:left;margin-left:374.25pt;margin-top:9.6pt;width:142.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M1TAIAAKMEAAAOAAAAZHJzL2Uyb0RvYy54bWysVNtu2zAMfR+wfxD03toOkuWCOkWRLsOA&#10;bi3Q7QNoSY61yaImyXG6rx+tuG2y7WmYHmRSpA4vR/TV9aE1bK980GhLXlzmnCkrUGq7K/nXL9uL&#10;BWchgpVg0KqSP6nAr9dv31z1bqUm2KCRyjMCsWHVu5I3MbpVlgXRqBbCJTplyVijbyGS6neZ9NAT&#10;emuySZ6/y3r00nkUKgQ6vT0a+Trh17US8b6ug4rMlJxyi2n3aa+GPVtfwWrnwTVajGnAP2TRgrYU&#10;9AXqFiKwzus/oFotPAas46XANsO61kKlGqiaIv+tmscGnEq1UHOCe2lT+H+w4vP+wTMtiTvOLLRE&#10;0Z2BFiQwqZjtKsWKoUm9CyvyfXQPfigzuDsU3wOzuGnA7tSN99g3CiSllvyzswuDEugqq/pPKCkG&#10;dBFTvw61bwdA6gQ7JFqeXmhRh8gEHRaLfDmfEXuCbEU+nQ8K5ZTB6vm68yF+UNiyQSi5MNjJDRj6&#10;xBQG9nchJn7kWCXIb1Rx3Rqiew+GXcwX+WIxvocTp8mZUzEpiukYe8SkLJ6jp86g0XKrjUmK31Ub&#10;4xkFKPk2rfFyOHUzlvUlX84ms5TsmS2cQuRp/Q3CY2dleswDC+9HOYI2R5myNJZa9szEkdF4qA6J&#10;/FTTYKtQPhFPHo+TQpNNQoP+J2c9TUnJw48OvOLMfLTE9bKYToexSsp0Np+Q4k8t1akFrCCokkfO&#10;juImHkexc17vGopUpAZYvKH3Ues4kPya1ajQJCTux6kdRu1UT16v/5b1LwAAAP//AwBQSwMEFAAG&#10;AAgAAAAhADxkg4ndAAAACwEAAA8AAABkcnMvZG93bnJldi54bWxMj0FPwzAMhe9I/IfISNxYSjtY&#10;KU0nGHCHsctuWes2FYlTNdna/Xu8E9xsv6fn75Xr2VlxwjH0nhTcLxIQSLVveuoU7L4/7nIQIWpq&#10;tPWECs4YYF1dX5W6aPxEX3jaxk5wCIVCKzAxDoWUoTbodFj4AYm11o9OR17HTjajnjjcWZkmyaN0&#10;uif+YPSAG4P1z/boFFD7lhu5k5/Z+6v1/b4+T23cKHV7M788g4g4xz8zXPAZHSpmOvgjNUFYBatl&#10;/sBWFp5SEBdDkmV8OfCUL1OQVSn/d6h+AQAA//8DAFBLAQItABQABgAIAAAAIQC2gziS/gAAAOEB&#10;AAATAAAAAAAAAAAAAAAAAAAAAABbQ29udGVudF9UeXBlc10ueG1sUEsBAi0AFAAGAAgAAAAhADj9&#10;If/WAAAAlAEAAAsAAAAAAAAAAAAAAAAALwEAAF9yZWxzLy5yZWxzUEsBAi0AFAAGAAgAAAAhAB8a&#10;4zVMAgAAowQAAA4AAAAAAAAAAAAAAAAALgIAAGRycy9lMm9Eb2MueG1sUEsBAi0AFAAGAAgAAAAh&#10;ADxkg4ndAAAACwEAAA8AAAAAAAAAAAAAAAAApgQAAGRycy9kb3ducmV2LnhtbFBLBQYAAAAABAAE&#10;APMAAACwBQAAAAA=&#10;" adj="-6067,8183">
                <v:textbox>
                  <w:txbxContent>
                    <w:p w14:paraId="7F4269EE" w14:textId="78A2AA11" w:rsidR="00A1604E" w:rsidRPr="000813AE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</v:shape>
            </w:pict>
          </mc:Fallback>
        </mc:AlternateContent>
      </w:r>
    </w:p>
    <w:p w14:paraId="0AC3DBA4" w14:textId="77777777" w:rsidR="002351A5" w:rsidRDefault="00342BE5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s-ES" w:bidi="es-ES"/>
        </w:rPr>
      </w:pPr>
      <w:r w:rsidRPr="002351A5">
        <w:rPr>
          <w:rFonts w:ascii="Arial" w:eastAsia="Calibri" w:hAnsi="Arial" w:cs="Arial"/>
          <w:lang w:eastAsia="es-ES" w:bidi="es-ES"/>
        </w:rPr>
        <w:t>*Enviar foto de la guia desarrollada al whatsapp del curso</w:t>
      </w:r>
      <w:r w:rsidR="00214ECB" w:rsidRPr="002351A5">
        <w:rPr>
          <w:rFonts w:ascii="Arial" w:eastAsia="Calibri" w:hAnsi="Arial" w:cs="Arial"/>
          <w:lang w:eastAsia="es-ES" w:bidi="es-ES"/>
        </w:rPr>
        <w:t xml:space="preserve"> y </w:t>
      </w:r>
    </w:p>
    <w:p w14:paraId="330BA2B4" w14:textId="5EA0524B" w:rsidR="000C4753" w:rsidRPr="002351A5" w:rsidRDefault="00214ECB" w:rsidP="00B10B53">
      <w:pPr>
        <w:widowControl w:val="0"/>
        <w:tabs>
          <w:tab w:val="left" w:pos="97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lang w:eastAsia="es-ES" w:bidi="es-ES"/>
        </w:rPr>
      </w:pPr>
      <w:r w:rsidRPr="002351A5">
        <w:rPr>
          <w:rFonts w:ascii="Arial" w:eastAsia="Calibri" w:hAnsi="Arial" w:cs="Arial"/>
          <w:lang w:val="es-ES" w:eastAsia="es-ES" w:bidi="es-ES"/>
        </w:rPr>
        <w:t>archivar en cuaderno de la asignatura</w:t>
      </w:r>
      <w:r w:rsidR="00342BE5" w:rsidRPr="002351A5">
        <w:rPr>
          <w:rFonts w:ascii="Arial" w:eastAsia="Calibri" w:hAnsi="Arial" w:cs="Arial"/>
          <w:lang w:val="es-ES" w:eastAsia="es-ES" w:bidi="es-ES"/>
        </w:rPr>
        <w:t>.</w:t>
      </w:r>
    </w:p>
    <w:p w14:paraId="76125014" w14:textId="7470E9A0" w:rsidR="00E347A4" w:rsidRDefault="002351A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00BD51CC">
            <wp:simplePos x="0" y="0"/>
            <wp:positionH relativeFrom="column">
              <wp:posOffset>3442335</wp:posOffset>
            </wp:positionH>
            <wp:positionV relativeFrom="paragraph">
              <wp:posOffset>27940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4DE6C" w14:textId="24588EF4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393193F" w14:textId="19ACA21C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586E903F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61890734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37970102" w:rsidR="000C4753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01453491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2F2C81">
      <w:headerReference w:type="default" r:id="rId17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20FAE" w14:textId="77777777" w:rsidR="00F75673" w:rsidRDefault="00F75673" w:rsidP="00B17032">
      <w:pPr>
        <w:spacing w:after="0" w:line="240" w:lineRule="auto"/>
      </w:pPr>
      <w:r>
        <w:separator/>
      </w:r>
    </w:p>
  </w:endnote>
  <w:endnote w:type="continuationSeparator" w:id="0">
    <w:p w14:paraId="3E88CEDF" w14:textId="77777777" w:rsidR="00F75673" w:rsidRDefault="00F7567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70789" w14:textId="77777777" w:rsidR="00F75673" w:rsidRDefault="00F75673" w:rsidP="00B17032">
      <w:pPr>
        <w:spacing w:after="0" w:line="240" w:lineRule="auto"/>
      </w:pPr>
      <w:r>
        <w:separator/>
      </w:r>
    </w:p>
  </w:footnote>
  <w:footnote w:type="continuationSeparator" w:id="0">
    <w:p w14:paraId="162B9F8C" w14:textId="77777777" w:rsidR="00F75673" w:rsidRDefault="00F7567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49EF"/>
    <w:rsid w:val="000128BD"/>
    <w:rsid w:val="000813AE"/>
    <w:rsid w:val="00082059"/>
    <w:rsid w:val="000866E7"/>
    <w:rsid w:val="000A407A"/>
    <w:rsid w:val="000C4753"/>
    <w:rsid w:val="000C7B1B"/>
    <w:rsid w:val="000D1366"/>
    <w:rsid w:val="000D5998"/>
    <w:rsid w:val="00124000"/>
    <w:rsid w:val="001373AD"/>
    <w:rsid w:val="00151ADB"/>
    <w:rsid w:val="00156E15"/>
    <w:rsid w:val="002079BE"/>
    <w:rsid w:val="00214ECB"/>
    <w:rsid w:val="002351A5"/>
    <w:rsid w:val="002C30A3"/>
    <w:rsid w:val="002D40B4"/>
    <w:rsid w:val="002F2C81"/>
    <w:rsid w:val="00317D68"/>
    <w:rsid w:val="00342BE5"/>
    <w:rsid w:val="003E0B17"/>
    <w:rsid w:val="003E3616"/>
    <w:rsid w:val="003F5F59"/>
    <w:rsid w:val="003F7913"/>
    <w:rsid w:val="00413B06"/>
    <w:rsid w:val="00435A70"/>
    <w:rsid w:val="004754B6"/>
    <w:rsid w:val="0055389E"/>
    <w:rsid w:val="005813C8"/>
    <w:rsid w:val="005A512B"/>
    <w:rsid w:val="005B5A38"/>
    <w:rsid w:val="005D1AC5"/>
    <w:rsid w:val="005E362D"/>
    <w:rsid w:val="006008D2"/>
    <w:rsid w:val="006223B1"/>
    <w:rsid w:val="006467B8"/>
    <w:rsid w:val="006472BC"/>
    <w:rsid w:val="00682307"/>
    <w:rsid w:val="00685B4A"/>
    <w:rsid w:val="00750183"/>
    <w:rsid w:val="007821FD"/>
    <w:rsid w:val="00795A62"/>
    <w:rsid w:val="007C24A3"/>
    <w:rsid w:val="007E75C8"/>
    <w:rsid w:val="007F46A8"/>
    <w:rsid w:val="008B4031"/>
    <w:rsid w:val="008B59B7"/>
    <w:rsid w:val="008F1DE5"/>
    <w:rsid w:val="008F2122"/>
    <w:rsid w:val="008F2AB4"/>
    <w:rsid w:val="008F77D1"/>
    <w:rsid w:val="008F7BDD"/>
    <w:rsid w:val="00993804"/>
    <w:rsid w:val="009B7E91"/>
    <w:rsid w:val="009E326B"/>
    <w:rsid w:val="00A14D92"/>
    <w:rsid w:val="00A15A24"/>
    <w:rsid w:val="00A1604E"/>
    <w:rsid w:val="00A45A71"/>
    <w:rsid w:val="00AB5AEB"/>
    <w:rsid w:val="00AC73B2"/>
    <w:rsid w:val="00B10B53"/>
    <w:rsid w:val="00B1504C"/>
    <w:rsid w:val="00B15E2C"/>
    <w:rsid w:val="00B17032"/>
    <w:rsid w:val="00B83089"/>
    <w:rsid w:val="00BD32A0"/>
    <w:rsid w:val="00BF07B2"/>
    <w:rsid w:val="00C0309A"/>
    <w:rsid w:val="00C12B3A"/>
    <w:rsid w:val="00C414DE"/>
    <w:rsid w:val="00C464F9"/>
    <w:rsid w:val="00C632BB"/>
    <w:rsid w:val="00CA50B3"/>
    <w:rsid w:val="00CB1855"/>
    <w:rsid w:val="00CD1233"/>
    <w:rsid w:val="00CE0345"/>
    <w:rsid w:val="00D07513"/>
    <w:rsid w:val="00D227C8"/>
    <w:rsid w:val="00D92107"/>
    <w:rsid w:val="00D939B7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75673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2020-07-23T19:05:00Z</dcterms:created>
  <dcterms:modified xsi:type="dcterms:W3CDTF">2020-07-23T19:05:00Z</dcterms:modified>
</cp:coreProperties>
</file>