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9F9" w:rsidRPr="00271F35" w:rsidRDefault="00274EEC" w:rsidP="00274EEC">
      <w:pPr>
        <w:jc w:val="center"/>
        <w:rPr>
          <w:b/>
          <w:sz w:val="28"/>
          <w:szCs w:val="28"/>
        </w:rPr>
      </w:pPr>
      <w:r w:rsidRPr="00271F35">
        <w:rPr>
          <w:b/>
          <w:sz w:val="28"/>
          <w:szCs w:val="28"/>
        </w:rPr>
        <w:t>HISTORIA, GEOGRAFÍA Y CIENCIAS SOCIALES</w:t>
      </w:r>
    </w:p>
    <w:p w:rsidR="00274EEC" w:rsidRPr="004B1D59" w:rsidRDefault="00274EEC" w:rsidP="00271F35">
      <w:pPr>
        <w:spacing w:after="0"/>
        <w:jc w:val="center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1951"/>
        <w:gridCol w:w="7027"/>
      </w:tblGrid>
      <w:tr w:rsidR="00274EEC" w:rsidRPr="004B1D59" w:rsidTr="009B4003">
        <w:tc>
          <w:tcPr>
            <w:tcW w:w="1951" w:type="dxa"/>
          </w:tcPr>
          <w:p w:rsidR="00274EEC" w:rsidRPr="004B1D59" w:rsidRDefault="00274EEC" w:rsidP="009B4003">
            <w:pPr>
              <w:rPr>
                <w:rFonts w:cstheme="minorHAnsi"/>
                <w:sz w:val="24"/>
                <w:szCs w:val="24"/>
              </w:rPr>
            </w:pPr>
            <w:r w:rsidRPr="004B1D59">
              <w:rPr>
                <w:rFonts w:cstheme="minorHAnsi"/>
                <w:sz w:val="24"/>
                <w:szCs w:val="24"/>
              </w:rPr>
              <w:t>CURSO:</w:t>
            </w:r>
          </w:p>
        </w:tc>
        <w:tc>
          <w:tcPr>
            <w:tcW w:w="7027" w:type="dxa"/>
          </w:tcPr>
          <w:p w:rsidR="00274EEC" w:rsidRPr="004B1D59" w:rsidRDefault="004B1D59" w:rsidP="009B4003">
            <w:pPr>
              <w:rPr>
                <w:rFonts w:cstheme="minorHAnsi"/>
                <w:sz w:val="24"/>
                <w:szCs w:val="24"/>
              </w:rPr>
            </w:pPr>
            <w:r w:rsidRPr="004B1D59">
              <w:rPr>
                <w:rFonts w:cstheme="minorHAnsi"/>
                <w:sz w:val="24"/>
                <w:szCs w:val="24"/>
              </w:rPr>
              <w:t>7</w:t>
            </w:r>
            <w:r w:rsidR="00274EEC" w:rsidRPr="004B1D59">
              <w:rPr>
                <w:rFonts w:cstheme="minorHAnsi"/>
                <w:sz w:val="24"/>
                <w:szCs w:val="24"/>
              </w:rPr>
              <w:t>° Básico</w:t>
            </w:r>
          </w:p>
        </w:tc>
      </w:tr>
      <w:tr w:rsidR="00274EEC" w:rsidRPr="004B1D59" w:rsidTr="009B4003">
        <w:tc>
          <w:tcPr>
            <w:tcW w:w="8978" w:type="dxa"/>
            <w:gridSpan w:val="2"/>
          </w:tcPr>
          <w:p w:rsidR="00274EEC" w:rsidRPr="0051644B" w:rsidRDefault="00274EEC" w:rsidP="004B1D59">
            <w:pPr>
              <w:jc w:val="both"/>
              <w:outlineLvl w:val="2"/>
              <w:rPr>
                <w:rFonts w:eastAsia="Times New Roman" w:cstheme="minorHAnsi"/>
                <w:sz w:val="24"/>
                <w:szCs w:val="24"/>
              </w:rPr>
            </w:pPr>
            <w:r w:rsidRPr="0051644B">
              <w:rPr>
                <w:rFonts w:cstheme="minorHAnsi"/>
                <w:b/>
                <w:sz w:val="24"/>
                <w:szCs w:val="24"/>
              </w:rPr>
              <w:t xml:space="preserve">OBJETIVO: OA </w:t>
            </w:r>
            <w:r w:rsidR="0051644B" w:rsidRPr="0051644B">
              <w:rPr>
                <w:rFonts w:cstheme="minorHAnsi"/>
                <w:b/>
                <w:sz w:val="24"/>
                <w:szCs w:val="24"/>
              </w:rPr>
              <w:t>2</w:t>
            </w:r>
            <w:r w:rsidR="00271F35" w:rsidRPr="0051644B">
              <w:rPr>
                <w:rFonts w:cstheme="minorHAnsi"/>
                <w:b/>
                <w:sz w:val="24"/>
                <w:szCs w:val="24"/>
              </w:rPr>
              <w:t>:</w:t>
            </w:r>
            <w:r w:rsidR="00271F35" w:rsidRPr="0051644B">
              <w:rPr>
                <w:rFonts w:cstheme="minorHAnsi"/>
                <w:sz w:val="24"/>
                <w:szCs w:val="24"/>
              </w:rPr>
              <w:t xml:space="preserve"> </w:t>
            </w:r>
            <w:r w:rsidR="0051644B" w:rsidRPr="0051644B">
              <w:rPr>
                <w:rFonts w:eastAsia="Times New Roman" w:cstheme="minorHAnsi"/>
                <w:sz w:val="24"/>
                <w:szCs w:val="24"/>
              </w:rPr>
              <w:t>Explicar que el surgimiento de la agricultura, la domesticación de animales, la sedentarización, la acumulación de bienes y el desarrollo del comercio, fueron procesos de larga duración que revolucionaron la forma en que los seres humanos se relacionaron con el espacio geográfico.</w:t>
            </w:r>
          </w:p>
        </w:tc>
      </w:tr>
    </w:tbl>
    <w:p w:rsidR="00274EEC" w:rsidRPr="00051A9B" w:rsidRDefault="00274EEC" w:rsidP="00274EEC"/>
    <w:p w:rsidR="00274EEC" w:rsidRPr="00274EEC" w:rsidRDefault="00274EEC" w:rsidP="00274EEC">
      <w:pPr>
        <w:jc w:val="center"/>
        <w:rPr>
          <w:sz w:val="28"/>
          <w:szCs w:val="28"/>
        </w:rPr>
      </w:pPr>
    </w:p>
    <w:sectPr w:rsidR="00274EEC" w:rsidRPr="00274EEC" w:rsidSect="00F3010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582" w:rsidRDefault="009C7582" w:rsidP="00274EEC">
      <w:pPr>
        <w:spacing w:after="0" w:line="240" w:lineRule="auto"/>
      </w:pPr>
      <w:r>
        <w:separator/>
      </w:r>
    </w:p>
  </w:endnote>
  <w:endnote w:type="continuationSeparator" w:id="0">
    <w:p w:rsidR="009C7582" w:rsidRDefault="009C7582" w:rsidP="00274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582" w:rsidRDefault="009C7582" w:rsidP="00274EEC">
      <w:pPr>
        <w:spacing w:after="0" w:line="240" w:lineRule="auto"/>
      </w:pPr>
      <w:r>
        <w:separator/>
      </w:r>
    </w:p>
  </w:footnote>
  <w:footnote w:type="continuationSeparator" w:id="0">
    <w:p w:rsidR="009C7582" w:rsidRDefault="009C7582" w:rsidP="00274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EEC" w:rsidRPr="00DB321F" w:rsidRDefault="00274EEC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8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:rsidR="00274EEC" w:rsidRDefault="00274EEC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  <w:p w:rsidR="00274EEC" w:rsidRDefault="00274EE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4EEC"/>
    <w:rsid w:val="0007022C"/>
    <w:rsid w:val="00271F35"/>
    <w:rsid w:val="00274EEC"/>
    <w:rsid w:val="004B1D59"/>
    <w:rsid w:val="0051644B"/>
    <w:rsid w:val="00531C4A"/>
    <w:rsid w:val="006D2C32"/>
    <w:rsid w:val="009C7582"/>
    <w:rsid w:val="00DE58D8"/>
    <w:rsid w:val="00EF40C1"/>
    <w:rsid w:val="00F30109"/>
    <w:rsid w:val="00F34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74E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74EEC"/>
  </w:style>
  <w:style w:type="paragraph" w:styleId="Piedepgina">
    <w:name w:val="footer"/>
    <w:basedOn w:val="Normal"/>
    <w:link w:val="PiedepginaCar"/>
    <w:uiPriority w:val="99"/>
    <w:semiHidden/>
    <w:unhideWhenUsed/>
    <w:rsid w:val="00274E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74EEC"/>
  </w:style>
  <w:style w:type="table" w:styleId="Tablaconcuadrcula">
    <w:name w:val="Table Grid"/>
    <w:basedOn w:val="Tablanormal"/>
    <w:uiPriority w:val="59"/>
    <w:rsid w:val="00274E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4EEC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Compañía de Danza Sol de América</cp:lastModifiedBy>
  <cp:revision>2</cp:revision>
  <dcterms:created xsi:type="dcterms:W3CDTF">2020-03-27T04:46:00Z</dcterms:created>
  <dcterms:modified xsi:type="dcterms:W3CDTF">2020-03-27T04:46:00Z</dcterms:modified>
</cp:coreProperties>
</file>