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730F8AC8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A05D18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364C0834" w14:textId="73F167BB" w:rsidR="00A05D18" w:rsidRDefault="00A05D18" w:rsidP="00ED71D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395A888C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69D66166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65354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19734963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A8535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181F08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181F08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7FD9F7B6" w:rsidR="00B17032" w:rsidRPr="00181F08" w:rsidRDefault="00B17032" w:rsidP="00A8535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A85357" w:rsidRPr="00181F08">
              <w:rPr>
                <w:rFonts w:ascii="Arial" w:hAnsi="Arial" w:cs="Arial"/>
                <w:color w:val="000000" w:themeColor="text1"/>
                <w:sz w:val="24"/>
                <w:szCs w:val="24"/>
              </w:rPr>
              <w:t>OA 7 Investigar y comunicar los efectos nocivos de algunas drogas para la salud, proponiendo conductas de protección.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8DDB7F8" w:rsidR="00B17032" w:rsidRPr="00181F08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A85357"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Efectos de la droga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2499564B" w:rsidR="00ED5290" w:rsidRPr="00181F08" w:rsidRDefault="00B17032" w:rsidP="00181F0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19550C" w:rsidRPr="00181F08">
              <w:rPr>
                <w:rFonts w:ascii="Arial" w:hAnsi="Arial" w:cs="Arial"/>
                <w:color w:val="000000" w:themeColor="text1"/>
                <w:sz w:val="24"/>
                <w:szCs w:val="24"/>
              </w:rPr>
              <w:t>Comunicar</w:t>
            </w:r>
            <w:r w:rsidR="00A85357" w:rsidRPr="00181F0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los efectos nocivos de algunas drogas para la salud</w:t>
            </w:r>
            <w:r w:rsidR="00916DBC" w:rsidRPr="00181F08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19550C" w:rsidRPr="00181F0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Construyendo un afiche con un mensaje, sobre el no consumo de una droga.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48E53FB7" w:rsidR="00B17032" w:rsidRPr="00181F08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19550C"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Comunicar </w:t>
            </w:r>
          </w:p>
        </w:tc>
      </w:tr>
    </w:tbl>
    <w:p w14:paraId="2F631AA2" w14:textId="2506085D" w:rsidR="00B17032" w:rsidRPr="00C0309A" w:rsidRDefault="00F22D2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7DC62042">
                <wp:simplePos x="0" y="0"/>
                <wp:positionH relativeFrom="column">
                  <wp:posOffset>2619375</wp:posOffset>
                </wp:positionH>
                <wp:positionV relativeFrom="paragraph">
                  <wp:posOffset>85725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4B2A9" w14:textId="07FA45C7" w:rsidR="00A85357" w:rsidRPr="0078185F" w:rsidRDefault="00A85357" w:rsidP="00A853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>Para comenzar necesitas saber de qué se trata la habilidad 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550C">
                              <w:rPr>
                                <w:sz w:val="28"/>
                                <w:szCs w:val="28"/>
                              </w:rPr>
                              <w:t>comunicar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droga</w:t>
                            </w:r>
                          </w:p>
                          <w:p w14:paraId="5059178C" w14:textId="3C601FA5" w:rsidR="00B17032" w:rsidRPr="0098795C" w:rsidRDefault="00B17032" w:rsidP="00B170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206.25pt;margin-top:6.7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73GJngAAAACgEAAA8AAABkcnMvZG93bnJl&#10;di54bWxMj0FLw0AQhe+C/2EZwZvdtGmsidkULXqSgrYFr9NkTEKzuyE7bVN/veNJT8Pjfbx5L1+O&#10;tlMnGkLrnYHpJAJFrvRV62oDu+3r3QOowOgq7LwjAxcKsCyur3LMKn92H3TacK0kxIUMDTTMfaZ1&#10;KBuyGCa+Jyfelx8sssih1tWAZwm3nZ5F0b222Dr50GBPq4bKw+ZoDbxvU/IHTNYXfntZzRc7fv7+&#10;ZGNub8anR1BMI//B8FtfqkMhnfb+6KqgOgPz6SwRVIxYrgBpnMq4vYE4WiSgi1z/n1D8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73GJn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0EF4B2A9" w14:textId="07FA45C7" w:rsidR="00A85357" w:rsidRPr="0078185F" w:rsidRDefault="00A85357" w:rsidP="00A853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>Para comenzar necesitas saber de qué se trata la habilidad de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9550C">
                        <w:rPr>
                          <w:sz w:val="28"/>
                          <w:szCs w:val="28"/>
                        </w:rPr>
                        <w:t>comunicar</w:t>
                      </w:r>
                      <w:r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</w:t>
                      </w:r>
                      <w:r>
                        <w:rPr>
                          <w:sz w:val="28"/>
                          <w:szCs w:val="28"/>
                        </w:rPr>
                        <w:t>droga</w:t>
                      </w:r>
                    </w:p>
                    <w:p w14:paraId="5059178C" w14:textId="3C601FA5" w:rsidR="00B17032" w:rsidRPr="0098795C" w:rsidRDefault="00B17032" w:rsidP="00B1703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019385" w14:textId="64A2494E" w:rsidR="00B17032" w:rsidRPr="00C0309A" w:rsidRDefault="00F22D23" w:rsidP="00F22D2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</w: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DAF35F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869FEF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57FE70D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5F39E7F1" w:rsidR="00B17032" w:rsidRPr="00C0309A" w:rsidRDefault="007E7D4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E7D43">
        <w:rPr>
          <w:noProof/>
          <w:lang w:eastAsia="es-CL"/>
        </w:rPr>
        <w:drawing>
          <wp:anchor distT="0" distB="0" distL="114300" distR="114300" simplePos="0" relativeHeight="251896832" behindDoc="0" locked="0" layoutInCell="1" allowOverlap="1" wp14:anchorId="2A166147" wp14:editId="471A90DF">
            <wp:simplePos x="0" y="0"/>
            <wp:positionH relativeFrom="column">
              <wp:posOffset>1104900</wp:posOffset>
            </wp:positionH>
            <wp:positionV relativeFrom="paragraph">
              <wp:posOffset>179070</wp:posOffset>
            </wp:positionV>
            <wp:extent cx="966470" cy="1104900"/>
            <wp:effectExtent l="0" t="0" r="508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7EB6" w14:textId="79874DE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30F5B44B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14D08C3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94C81E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75BC9F" w14:textId="45A0A323" w:rsid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50726B" w14:textId="77777777" w:rsid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5BD1CC" w14:textId="0204E612" w:rsid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6A3EDD" w14:textId="44349486" w:rsidR="00B17032" w:rsidRDefault="0019550C" w:rsidP="00B1703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A85357">
        <w:rPr>
          <w:noProof/>
          <w:lang w:eastAsia="es-CL"/>
        </w:rPr>
        <w:drawing>
          <wp:anchor distT="0" distB="0" distL="114300" distR="114300" simplePos="0" relativeHeight="251853824" behindDoc="0" locked="0" layoutInCell="1" allowOverlap="1" wp14:anchorId="71A0D07C" wp14:editId="451F4BF0">
            <wp:simplePos x="0" y="0"/>
            <wp:positionH relativeFrom="column">
              <wp:posOffset>2540</wp:posOffset>
            </wp:positionH>
            <wp:positionV relativeFrom="paragraph">
              <wp:posOffset>110490</wp:posOffset>
            </wp:positionV>
            <wp:extent cx="655320" cy="925830"/>
            <wp:effectExtent l="0" t="0" r="0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Entenderemos por comunicar divulgar o dar a conocer los resultados y conclusiones de una investigación</w:t>
      </w:r>
    </w:p>
    <w:p w14:paraId="5A602567" w14:textId="77777777" w:rsidR="00A85357" w:rsidRP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E408DE" w14:textId="0D8DB102" w:rsidR="00A85357" w:rsidRP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Pr="00A8535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Droga la definiremos como: </w:t>
      </w:r>
      <w:r>
        <w:rPr>
          <w:rFonts w:ascii="Arial" w:hAnsi="Arial" w:cs="Arial"/>
          <w:color w:val="222222"/>
          <w:shd w:val="clear" w:color="auto" w:fill="FFFFFF"/>
        </w:rPr>
        <w:t>Sustancia que se utiliza con la intención de actuar sobre el sistema nervioso con el fin de potenciar el desarrollo físico o intelectual, de alterar el estado de ánimo o de experimentar nuevas sensaciones, y cuyo consumo reiterado puede crear dependencia o puede tener efectos secundarios indeseados.</w:t>
      </w:r>
    </w:p>
    <w:p w14:paraId="63286EFB" w14:textId="070470EE" w:rsidR="00F22D23" w:rsidRP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899904" behindDoc="0" locked="0" layoutInCell="1" allowOverlap="1" wp14:anchorId="37BB17BE" wp14:editId="04F5A842">
            <wp:simplePos x="0" y="0"/>
            <wp:positionH relativeFrom="column">
              <wp:posOffset>82550</wp:posOffset>
            </wp:positionH>
            <wp:positionV relativeFrom="paragraph">
              <wp:posOffset>127635</wp:posOffset>
            </wp:positionV>
            <wp:extent cx="688975" cy="530225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FAEC" w14:textId="71DFB142" w:rsidR="00F22D23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B4B657" w14:textId="1135253C" w:rsidR="00A05D18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Observa estas imágenes</w:t>
      </w:r>
      <w:r w:rsidR="001B6F3E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. Luego coloréalas. </w:t>
      </w:r>
    </w:p>
    <w:p w14:paraId="042BEB28" w14:textId="37591BA2" w:rsidR="00A85357" w:rsidRPr="00C0309A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9EBAC0" w14:textId="4F8B0C42" w:rsidR="00A05D18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900928" behindDoc="0" locked="0" layoutInCell="1" allowOverlap="1" wp14:anchorId="26E3CB5F" wp14:editId="296D99B9">
            <wp:simplePos x="0" y="0"/>
            <wp:positionH relativeFrom="column">
              <wp:posOffset>1428750</wp:posOffset>
            </wp:positionH>
            <wp:positionV relativeFrom="paragraph">
              <wp:posOffset>99695</wp:posOffset>
            </wp:positionV>
            <wp:extent cx="3886200" cy="2454783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8E015" w14:textId="4985020A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AC0BD0" w14:textId="49C637C2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34B1DC2" w14:textId="2B2F4587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0FCC07" w14:textId="359386DC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8873D6" w14:textId="1094D7EA" w:rsidR="00E040E2" w:rsidRDefault="00E040E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A56C96" w14:textId="06CECEEC" w:rsidR="000855D8" w:rsidRDefault="000855D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</w:t>
      </w:r>
    </w:p>
    <w:p w14:paraId="4F0F87B7" w14:textId="131C8FD2" w:rsidR="000855D8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</w:t>
      </w:r>
    </w:p>
    <w:p w14:paraId="1AC615A4" w14:textId="456A0233" w:rsidR="00425E45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</w:t>
      </w:r>
    </w:p>
    <w:p w14:paraId="7AB55ED7" w14:textId="3695F7AB" w:rsidR="007E7D43" w:rsidRDefault="007E7D4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92CEE3" w14:textId="64F35290" w:rsidR="007E7D43" w:rsidRDefault="007E7D4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B34A5B" w14:textId="4E494634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17175F" w14:textId="53C0BECC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58F5EC" w14:textId="24561788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87FF3D" w14:textId="1F57D467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7C3608" w14:textId="433196BD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70B596" w14:textId="635B0D5D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602331" w14:textId="2D32EE1C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E583D0" w14:textId="20FE7BA9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F6D902" w14:textId="18EFCB8A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602E3F" w14:textId="7EDB064E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8DD792" w14:textId="6393D1FB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EB7123" w14:textId="07FE408E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Debes saber que existen diferentes tipos de drogas, incluso algunas que se venden legalmente. No todas las drogas que existen a tu alrededor son prohibidas. </w:t>
      </w:r>
    </w:p>
    <w:p w14:paraId="3FFF4507" w14:textId="7777777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7685D4" w14:textId="3F07F549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Algunas drogas se venden y se consumen desconociendo el daño que se hace al </w:t>
      </w:r>
      <w:r w:rsidRPr="008D4EB8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sistema nervioso central</w:t>
      </w:r>
      <w:r w:rsidR="008D4EB8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, </w:t>
      </w:r>
      <w:r w:rsidR="008D4EB8">
        <w:rPr>
          <w:rFonts w:ascii="Arial" w:eastAsia="Calibri" w:hAnsi="Arial" w:cs="Arial"/>
          <w:sz w:val="24"/>
          <w:szCs w:val="24"/>
          <w:lang w:val="es-ES" w:eastAsia="es-ES" w:bidi="es-ES"/>
        </w:rPr>
        <w:t>es decir, principalmente a tu cerebro. Y de ahí el daño al funcionamiento de todas las funciones de tu organismo, además tus órganos vitales como; hígado, páncreas, corazón.</w:t>
      </w:r>
    </w:p>
    <w:p w14:paraId="6C06DAD6" w14:textId="7777777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D9F0F73" w14:textId="49AB850C" w:rsidR="008D4EB8" w:rsidRPr="001B368F" w:rsidRDefault="008D4EB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1B368F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Veamos algunas consecuencias de las drogas.</w:t>
      </w:r>
      <w:r w:rsidR="001B368F" w:rsidRPr="001B368F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 Hoy veremos las que se venden en el comercio como legales pero que son drogas, y dañan del mismo modo que las ilegales.</w:t>
      </w:r>
    </w:p>
    <w:p w14:paraId="3B488B35" w14:textId="69113855" w:rsidR="008D4EB8" w:rsidRDefault="008D4EB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5692"/>
      </w:tblGrid>
      <w:tr w:rsidR="008D4EB8" w14:paraId="08B0F7BC" w14:textId="77777777" w:rsidTr="001B368F">
        <w:tc>
          <w:tcPr>
            <w:tcW w:w="1980" w:type="dxa"/>
          </w:tcPr>
          <w:p w14:paraId="7157973C" w14:textId="08FD0C92" w:rsidR="008D4EB8" w:rsidRPr="00181F08" w:rsidRDefault="008D4EB8" w:rsidP="00181F08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Droga</w:t>
            </w:r>
          </w:p>
        </w:tc>
        <w:tc>
          <w:tcPr>
            <w:tcW w:w="3118" w:type="dxa"/>
          </w:tcPr>
          <w:p w14:paraId="4851BC3A" w14:textId="6ED8021F" w:rsidR="008D4EB8" w:rsidRPr="00181F08" w:rsidRDefault="008D4EB8" w:rsidP="00181F08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Efecto</w:t>
            </w:r>
          </w:p>
        </w:tc>
        <w:tc>
          <w:tcPr>
            <w:tcW w:w="5692" w:type="dxa"/>
          </w:tcPr>
          <w:p w14:paraId="02AED869" w14:textId="6FD64B3B" w:rsidR="008D4EB8" w:rsidRPr="00181F08" w:rsidRDefault="008D4EB8" w:rsidP="00181F08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81F0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Riesgos</w:t>
            </w:r>
          </w:p>
        </w:tc>
      </w:tr>
      <w:tr w:rsidR="008D4EB8" w14:paraId="530F700C" w14:textId="77777777" w:rsidTr="001B368F">
        <w:tc>
          <w:tcPr>
            <w:tcW w:w="1980" w:type="dxa"/>
          </w:tcPr>
          <w:p w14:paraId="0B110CE6" w14:textId="77777777" w:rsidR="00181F08" w:rsidRDefault="00181F0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1C94A2" w14:textId="4A881555" w:rsidR="008D4EB8" w:rsidRPr="00181F08" w:rsidRDefault="008D4EB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F08">
              <w:rPr>
                <w:rFonts w:ascii="Arial" w:hAnsi="Arial" w:cs="Arial"/>
                <w:b/>
                <w:sz w:val="24"/>
                <w:szCs w:val="24"/>
              </w:rPr>
              <w:t>Alcohol</w:t>
            </w:r>
            <w:r w:rsidRPr="00181F08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3B73FF2F" w14:textId="5D88816E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Estimulante (en dosis bajas)</w:t>
            </w:r>
          </w:p>
          <w:p w14:paraId="6C11793A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Depresor</w:t>
            </w:r>
          </w:p>
          <w:p w14:paraId="75648706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2C9CF32F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Desinhibición</w:t>
            </w:r>
          </w:p>
          <w:p w14:paraId="4B7ED133" w14:textId="191EE00B" w:rsidR="008D4EB8" w:rsidRPr="00181F08" w:rsidRDefault="008D4EB8" w:rsidP="0019550C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Euforia</w:t>
            </w:r>
          </w:p>
        </w:tc>
        <w:tc>
          <w:tcPr>
            <w:tcW w:w="5692" w:type="dxa"/>
          </w:tcPr>
          <w:p w14:paraId="38CAC55E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Disminuye la atención y la coordinación.</w:t>
            </w:r>
          </w:p>
          <w:p w14:paraId="56028B54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Provoca trastornos digestivos y enfermedades cardiovasculares.</w:t>
            </w:r>
          </w:p>
          <w:p w14:paraId="5B2C719D" w14:textId="0D3B5C7F" w:rsidR="008D4EB8" w:rsidRPr="00181F08" w:rsidRDefault="008D4EB8" w:rsidP="008D4EB8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Conlleva riesgos en la conducción de vehículos</w:t>
            </w:r>
          </w:p>
        </w:tc>
      </w:tr>
      <w:tr w:rsidR="008D4EB8" w14:paraId="115A8847" w14:textId="77777777" w:rsidTr="001B368F">
        <w:tc>
          <w:tcPr>
            <w:tcW w:w="1980" w:type="dxa"/>
          </w:tcPr>
          <w:p w14:paraId="28288DC7" w14:textId="77777777" w:rsidR="00181F08" w:rsidRDefault="00181F0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D3C3F1" w14:textId="77777777" w:rsidR="00181F08" w:rsidRDefault="00181F0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4A584D" w14:textId="3DD76601" w:rsidR="008D4EB8" w:rsidRPr="00181F08" w:rsidRDefault="008D4EB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F08">
              <w:rPr>
                <w:rFonts w:ascii="Arial" w:hAnsi="Arial" w:cs="Arial"/>
                <w:b/>
                <w:sz w:val="24"/>
                <w:szCs w:val="24"/>
              </w:rPr>
              <w:t>Tabaco</w:t>
            </w:r>
            <w:r w:rsidRPr="00181F08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492A3094" w14:textId="5DB7E814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Estimulante</w:t>
            </w:r>
          </w:p>
        </w:tc>
        <w:tc>
          <w:tcPr>
            <w:tcW w:w="5692" w:type="dxa"/>
          </w:tcPr>
          <w:p w14:paraId="0EA38495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Aumenta el riesgo de padecer cáncer y enfermedades cardiovasculares y respiratorias, entre muchas otras.</w:t>
            </w:r>
          </w:p>
          <w:p w14:paraId="19B46E4B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220D97" w14:textId="6AECCE54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Disminuye la resistencia al ejercicio físico, altera los sentidos del gusto y el olfato, provoca el envejecimiento prematuro de la piel y mancha los dientes y la piel de las manos y la cara.</w:t>
            </w:r>
          </w:p>
          <w:p w14:paraId="79D0710B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9676DA" w14:textId="3A7F5463" w:rsidR="00181F08" w:rsidRPr="00181F08" w:rsidRDefault="008D4EB8" w:rsidP="00853295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Genera una adicción rápida.</w:t>
            </w:r>
          </w:p>
        </w:tc>
      </w:tr>
      <w:tr w:rsidR="008D4EB8" w14:paraId="44D9E670" w14:textId="77777777" w:rsidTr="001B368F">
        <w:tc>
          <w:tcPr>
            <w:tcW w:w="1980" w:type="dxa"/>
          </w:tcPr>
          <w:p w14:paraId="7510B450" w14:textId="77777777" w:rsidR="00181F08" w:rsidRDefault="00181F0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E25102" w14:textId="77777777" w:rsidR="00181F08" w:rsidRDefault="00181F0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2AC1AA" w14:textId="3BB14DDE" w:rsidR="008D4EB8" w:rsidRPr="00181F08" w:rsidRDefault="008D4EB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F08">
              <w:rPr>
                <w:rFonts w:ascii="Arial" w:hAnsi="Arial" w:cs="Arial"/>
                <w:b/>
                <w:sz w:val="24"/>
                <w:szCs w:val="24"/>
              </w:rPr>
              <w:t>Psicofármacos</w:t>
            </w:r>
            <w:r w:rsidRPr="00181F08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58548799" w14:textId="6EEA5ED1" w:rsidR="008D4EB8" w:rsidRPr="00181F08" w:rsidRDefault="008D4EB8" w:rsidP="001B368F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Dependiendo de la dosis y el tipo de fármaco, pueden actuar como ansiolíticos (reducción de la ansiedad) o hipnóticos (inducción del sueño).</w:t>
            </w:r>
          </w:p>
        </w:tc>
        <w:tc>
          <w:tcPr>
            <w:tcW w:w="5692" w:type="dxa"/>
          </w:tcPr>
          <w:p w14:paraId="431AFB1C" w14:textId="77777777" w:rsidR="008D4EB8" w:rsidRPr="00181F08" w:rsidRDefault="008D4EB8" w:rsidP="001B368F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En dosis elevadas, provocan somnolencia, déficits de memoria o falta de coordinación motora.</w:t>
            </w:r>
          </w:p>
          <w:p w14:paraId="3DE2E78D" w14:textId="41D522CC" w:rsidR="00181F08" w:rsidRPr="00181F08" w:rsidRDefault="008D4EB8" w:rsidP="00853295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En dosis muy elevadas y combinados con otros depresores (el alcohol, por ejemplo) provocan una grave disminución de la capacidad de reacción, reducción en el ritmo de la respiración (depresión respiratoria) e, incluso, el coma o la muerte.</w:t>
            </w:r>
          </w:p>
        </w:tc>
      </w:tr>
      <w:tr w:rsidR="008D4EB8" w14:paraId="6CF38658" w14:textId="77777777" w:rsidTr="001B368F">
        <w:tc>
          <w:tcPr>
            <w:tcW w:w="1980" w:type="dxa"/>
          </w:tcPr>
          <w:p w14:paraId="314A7B97" w14:textId="77777777" w:rsidR="00181F08" w:rsidRDefault="00181F0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741CBC" w14:textId="77777777" w:rsidR="00181F08" w:rsidRDefault="00181F0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6A24D6" w14:textId="6E761544" w:rsidR="008D4EB8" w:rsidRPr="00181F08" w:rsidRDefault="008D4EB8" w:rsidP="00181F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F08">
              <w:rPr>
                <w:rFonts w:ascii="Arial" w:hAnsi="Arial" w:cs="Arial"/>
                <w:b/>
                <w:sz w:val="24"/>
                <w:szCs w:val="24"/>
              </w:rPr>
              <w:t>Inhalantes</w:t>
            </w:r>
            <w:r w:rsidRPr="00181F08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451EDEFC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Estimulantes (en dosis bajas). Generan euforia y desinhibición.</w:t>
            </w:r>
          </w:p>
          <w:p w14:paraId="4C5D3227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611410E3" w14:textId="28A4B4DE" w:rsidR="00181F08" w:rsidRPr="00181F08" w:rsidRDefault="008D4EB8" w:rsidP="00853295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Depresores. Moderan el funcionamiento del sistema nervioso central.</w:t>
            </w:r>
          </w:p>
        </w:tc>
        <w:tc>
          <w:tcPr>
            <w:tcW w:w="5692" w:type="dxa"/>
          </w:tcPr>
          <w:p w14:paraId="29E41DED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Generan una rápida Aumentan el riesgo de sufrir trastornos físicos importantes (hepáticos, pulmonares, neurológicos, circulatorios, etc.) y mentales (alucinaciones, comportamientos agresivos, delirios, etc.).</w:t>
            </w:r>
          </w:p>
          <w:p w14:paraId="1A6A92FB" w14:textId="77777777" w:rsidR="008D4EB8" w:rsidRPr="00181F08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D8CB13" w14:textId="541C0941" w:rsidR="008D4EB8" w:rsidRPr="00181F08" w:rsidRDefault="008D4EB8" w:rsidP="001B368F">
            <w:pPr>
              <w:rPr>
                <w:rFonts w:ascii="Arial" w:hAnsi="Arial" w:cs="Arial"/>
                <w:sz w:val="24"/>
                <w:szCs w:val="24"/>
              </w:rPr>
            </w:pPr>
            <w:r w:rsidRPr="00181F08">
              <w:rPr>
                <w:rFonts w:ascii="Arial" w:hAnsi="Arial" w:cs="Arial"/>
                <w:sz w:val="24"/>
                <w:szCs w:val="24"/>
              </w:rPr>
              <w:t>Adicción.</w:t>
            </w:r>
          </w:p>
        </w:tc>
      </w:tr>
    </w:tbl>
    <w:p w14:paraId="104F36DA" w14:textId="49F81134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BD12E3" w14:textId="468A5BA4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B4742DB" w14:textId="07DCAB19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bookmarkStart w:id="0" w:name="_GoBack"/>
      <w:bookmarkEnd w:id="0"/>
    </w:p>
    <w:p w14:paraId="75158A1B" w14:textId="77777777" w:rsidR="00853295" w:rsidRDefault="00853295" w:rsidP="0085329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Investiga con los cercanos a tu familia quienes han consumido alguna vez una droga mencionada y escribe solo el número en cantidad. No escribas nombres.</w:t>
      </w:r>
    </w:p>
    <w:p w14:paraId="56602086" w14:textId="77777777" w:rsidR="00853295" w:rsidRDefault="00853295" w:rsidP="0085329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2268"/>
      </w:tblGrid>
      <w:tr w:rsidR="00853295" w14:paraId="57177F0D" w14:textId="77777777" w:rsidTr="00255362">
        <w:tc>
          <w:tcPr>
            <w:tcW w:w="3823" w:type="dxa"/>
          </w:tcPr>
          <w:p w14:paraId="40CC921E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Tipo de droga </w:t>
            </w:r>
          </w:p>
        </w:tc>
        <w:tc>
          <w:tcPr>
            <w:tcW w:w="2268" w:type="dxa"/>
          </w:tcPr>
          <w:p w14:paraId="030E4FC9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Número de personas</w:t>
            </w:r>
          </w:p>
        </w:tc>
      </w:tr>
      <w:tr w:rsidR="00853295" w14:paraId="4D6A95F0" w14:textId="77777777" w:rsidTr="00255362">
        <w:tc>
          <w:tcPr>
            <w:tcW w:w="3823" w:type="dxa"/>
          </w:tcPr>
          <w:p w14:paraId="3B71F5EF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Alcohol </w:t>
            </w:r>
          </w:p>
        </w:tc>
        <w:tc>
          <w:tcPr>
            <w:tcW w:w="2268" w:type="dxa"/>
          </w:tcPr>
          <w:p w14:paraId="1DF4A4FF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853295" w14:paraId="727AFAA5" w14:textId="77777777" w:rsidTr="00255362">
        <w:tc>
          <w:tcPr>
            <w:tcW w:w="3823" w:type="dxa"/>
          </w:tcPr>
          <w:p w14:paraId="0D070716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Cigarro </w:t>
            </w:r>
          </w:p>
        </w:tc>
        <w:tc>
          <w:tcPr>
            <w:tcW w:w="2268" w:type="dxa"/>
          </w:tcPr>
          <w:p w14:paraId="61A783DF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853295" w14:paraId="468B7A24" w14:textId="77777777" w:rsidTr="00255362">
        <w:tc>
          <w:tcPr>
            <w:tcW w:w="3823" w:type="dxa"/>
          </w:tcPr>
          <w:p w14:paraId="72EE76B6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Pharmacos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(remedios)</w:t>
            </w:r>
          </w:p>
        </w:tc>
        <w:tc>
          <w:tcPr>
            <w:tcW w:w="2268" w:type="dxa"/>
          </w:tcPr>
          <w:p w14:paraId="414D1E2D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853295" w14:paraId="40F347AA" w14:textId="77777777" w:rsidTr="00255362">
        <w:tc>
          <w:tcPr>
            <w:tcW w:w="3823" w:type="dxa"/>
          </w:tcPr>
          <w:p w14:paraId="6FD99017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Inhalantes (neopreno-bencina)</w:t>
            </w:r>
          </w:p>
        </w:tc>
        <w:tc>
          <w:tcPr>
            <w:tcW w:w="2268" w:type="dxa"/>
          </w:tcPr>
          <w:p w14:paraId="0879BA78" w14:textId="77777777" w:rsidR="00853295" w:rsidRDefault="00853295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501115D4" w14:textId="77777777" w:rsidR="00853295" w:rsidRDefault="00853295" w:rsidP="0085329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79C81E6" w14:textId="0A3027A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6DF600" w14:textId="69B88074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C551DB" w14:textId="4AE20118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CE3E58" w14:textId="733A7ECC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1F473B" w14:textId="5DD1C80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Busca en la sopa de letras las siguientes palabras relacionadas con el tema</w:t>
      </w:r>
      <w:r w:rsidR="001B6F3E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. Píntalas de color </w:t>
      </w:r>
    </w:p>
    <w:p w14:paraId="0CFFCFFF" w14:textId="7F6A768B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904000" behindDoc="0" locked="0" layoutInCell="1" allowOverlap="1" wp14:anchorId="138542D4" wp14:editId="33AAD678">
            <wp:simplePos x="0" y="0"/>
            <wp:positionH relativeFrom="column">
              <wp:posOffset>714375</wp:posOffset>
            </wp:positionH>
            <wp:positionV relativeFrom="paragraph">
              <wp:posOffset>144780</wp:posOffset>
            </wp:positionV>
            <wp:extent cx="5334000" cy="62769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43D18" w14:textId="2323AA04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1407D8" w14:textId="0E481C18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9BE5DA" w14:textId="1F335B41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CDE05A3" w14:textId="7BAC1B8E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355921" w14:textId="359A770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A770CD" w14:textId="3527AA22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344B28" w14:textId="13F12329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B48BBE" w14:textId="31098B95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39D37A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C46543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02B258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CF85C2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985A46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E55E37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1FAA7F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4465717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61CAB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EE585E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A18ECA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9010DA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C69D03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1E9203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A7CAB0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448409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0263BA" w14:textId="7680DB0B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0C25D4" w14:textId="36EC7453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83772B7" w14:textId="723892CC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647E69" w14:textId="4D528E56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2B4D62" w14:textId="5F44A821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F2D9D2" w14:textId="6A9B335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0D7994" w14:textId="22FE0EF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90D84D" w14:textId="5AC6A8C9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46044F" w14:textId="232003A6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38AC95" w14:textId="7F418939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3A3949" w14:textId="24B45673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6544B5" w14:textId="09099FCF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14489B0" w14:textId="4D62F556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CE7174" w14:textId="525C661C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Te invito a crear un afiche promoviendo el NO CONSUMO A UNA DROGA. Un ejemplo:</w:t>
      </w:r>
    </w:p>
    <w:p w14:paraId="511157ED" w14:textId="2E9BF76F" w:rsidR="0019550C" w:rsidRPr="008D4EB8" w:rsidRDefault="00181F0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0701F90" wp14:editId="39157740">
                <wp:simplePos x="0" y="0"/>
                <wp:positionH relativeFrom="margin">
                  <wp:align>left</wp:align>
                </wp:positionH>
                <wp:positionV relativeFrom="paragraph">
                  <wp:posOffset>2863850</wp:posOffset>
                </wp:positionV>
                <wp:extent cx="6591300" cy="6000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E6F8C" w14:textId="5B6DD09C" w:rsidR="00181F08" w:rsidRPr="00181F08" w:rsidRDefault="00181F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81F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Recuerda los componentes de un afiche: Título, imagen, slogan, información.</w:t>
                            </w:r>
                          </w:p>
                          <w:p w14:paraId="391CEDC1" w14:textId="77447F8D" w:rsidR="00181F08" w:rsidRPr="00181F08" w:rsidRDefault="00181F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81F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También recuerda enviar una foto al WhatsApp del curso.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01F9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0;margin-top:225.5pt;width:519pt;height:47.25pt;z-index:25190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" fillcolor="white [3201]" strokeweight=".5pt">
                <v:textbox>
                  <w:txbxContent>
                    <w:p w14:paraId="542E6F8C" w14:textId="5B6DD09C" w:rsidR="00181F08" w:rsidRPr="00181F08" w:rsidRDefault="00181F0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bookmarkStart w:id="1" w:name="_GoBack"/>
                      <w:r w:rsidRPr="00181F0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Recuerda los componentes de un afiche: Título, imagen, slogan, información.</w:t>
                      </w:r>
                    </w:p>
                    <w:p w14:paraId="391CEDC1" w14:textId="77447F8D" w:rsidR="00181F08" w:rsidRPr="00181F08" w:rsidRDefault="00181F0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181F0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También recuerda enviar una foto al WhatsApp del curso.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550C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902976" behindDoc="0" locked="0" layoutInCell="1" allowOverlap="1" wp14:anchorId="376D44D6" wp14:editId="7C29F256">
            <wp:simplePos x="0" y="0"/>
            <wp:positionH relativeFrom="column">
              <wp:posOffset>714375</wp:posOffset>
            </wp:positionH>
            <wp:positionV relativeFrom="paragraph">
              <wp:posOffset>204470</wp:posOffset>
            </wp:positionV>
            <wp:extent cx="4514850" cy="2571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rFonts w:ascii="Arial" w:eastAsia="Calibri" w:hAnsi="Arial" w:cs="Arial"/>
          <w:sz w:val="24"/>
          <w:szCs w:val="24"/>
          <w:lang w:val="es-ES" w:eastAsia="es-ES" w:bidi="es-ES"/>
        </w:rPr>
        <w:t>Usa tu imaginación y creatividad</w:t>
      </w:r>
    </w:p>
    <w:sectPr w:rsidR="0019550C" w:rsidRPr="008D4EB8" w:rsidSect="00F738B4">
      <w:head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BD871" w14:textId="77777777" w:rsidR="005B6185" w:rsidRDefault="005B6185" w:rsidP="00B17032">
      <w:pPr>
        <w:spacing w:after="0" w:line="240" w:lineRule="auto"/>
      </w:pPr>
      <w:r>
        <w:separator/>
      </w:r>
    </w:p>
  </w:endnote>
  <w:endnote w:type="continuationSeparator" w:id="0">
    <w:p w14:paraId="24BCAE65" w14:textId="77777777" w:rsidR="005B6185" w:rsidRDefault="005B6185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ACEC4" w14:textId="77777777" w:rsidR="005B6185" w:rsidRDefault="005B6185" w:rsidP="00B17032">
      <w:pPr>
        <w:spacing w:after="0" w:line="240" w:lineRule="auto"/>
      </w:pPr>
      <w:r>
        <w:separator/>
      </w:r>
    </w:p>
  </w:footnote>
  <w:footnote w:type="continuationSeparator" w:id="0">
    <w:p w14:paraId="05AAFF4F" w14:textId="77777777" w:rsidR="005B6185" w:rsidRDefault="005B6185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5B618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1FCF"/>
    <w:multiLevelType w:val="hybridMultilevel"/>
    <w:tmpl w:val="DC789DBE"/>
    <w:lvl w:ilvl="0" w:tplc="497EB7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CD859A0"/>
    <w:multiLevelType w:val="hybridMultilevel"/>
    <w:tmpl w:val="E65ABD1E"/>
    <w:lvl w:ilvl="0" w:tplc="9C3AED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A5B22"/>
    <w:multiLevelType w:val="hybridMultilevel"/>
    <w:tmpl w:val="C7B619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D707AEF"/>
    <w:multiLevelType w:val="hybridMultilevel"/>
    <w:tmpl w:val="B2C26674"/>
    <w:lvl w:ilvl="0" w:tplc="327415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21053"/>
    <w:multiLevelType w:val="hybridMultilevel"/>
    <w:tmpl w:val="D9504C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C76A9"/>
    <w:multiLevelType w:val="hybridMultilevel"/>
    <w:tmpl w:val="0FD25ADE"/>
    <w:lvl w:ilvl="0" w:tplc="149C21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F41C5"/>
    <w:multiLevelType w:val="multilevel"/>
    <w:tmpl w:val="C610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0083E"/>
    <w:multiLevelType w:val="hybridMultilevel"/>
    <w:tmpl w:val="CA8607EE"/>
    <w:lvl w:ilvl="0" w:tplc="DBE6B5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4422C"/>
    <w:multiLevelType w:val="multilevel"/>
    <w:tmpl w:val="A106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F52FD"/>
    <w:multiLevelType w:val="multilevel"/>
    <w:tmpl w:val="0E34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76BA1"/>
    <w:multiLevelType w:val="hybridMultilevel"/>
    <w:tmpl w:val="56905A78"/>
    <w:lvl w:ilvl="0" w:tplc="8CCE53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2730B"/>
    <w:multiLevelType w:val="hybridMultilevel"/>
    <w:tmpl w:val="908A9C90"/>
    <w:lvl w:ilvl="0" w:tplc="52C602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A5CC5"/>
    <w:multiLevelType w:val="hybridMultilevel"/>
    <w:tmpl w:val="4814B3B4"/>
    <w:lvl w:ilvl="0" w:tplc="84DC57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220FE"/>
    <w:multiLevelType w:val="hybridMultilevel"/>
    <w:tmpl w:val="356CF052"/>
    <w:lvl w:ilvl="0" w:tplc="884891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27199"/>
    <w:multiLevelType w:val="multilevel"/>
    <w:tmpl w:val="72F0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243128"/>
    <w:multiLevelType w:val="hybridMultilevel"/>
    <w:tmpl w:val="2E84C632"/>
    <w:lvl w:ilvl="0" w:tplc="861A15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840A7"/>
    <w:multiLevelType w:val="hybridMultilevel"/>
    <w:tmpl w:val="177A0B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07409"/>
    <w:multiLevelType w:val="hybridMultilevel"/>
    <w:tmpl w:val="8EC24802"/>
    <w:lvl w:ilvl="0" w:tplc="33DE45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"/>
  </w:num>
  <w:num w:numId="5">
    <w:abstractNumId w:val="2"/>
  </w:num>
  <w:num w:numId="6">
    <w:abstractNumId w:val="17"/>
  </w:num>
  <w:num w:numId="7">
    <w:abstractNumId w:val="5"/>
  </w:num>
  <w:num w:numId="8">
    <w:abstractNumId w:val="14"/>
  </w:num>
  <w:num w:numId="9">
    <w:abstractNumId w:val="19"/>
  </w:num>
  <w:num w:numId="10">
    <w:abstractNumId w:val="12"/>
  </w:num>
  <w:num w:numId="11">
    <w:abstractNumId w:val="13"/>
  </w:num>
  <w:num w:numId="12">
    <w:abstractNumId w:val="6"/>
  </w:num>
  <w:num w:numId="13">
    <w:abstractNumId w:val="16"/>
  </w:num>
  <w:num w:numId="14">
    <w:abstractNumId w:val="4"/>
  </w:num>
  <w:num w:numId="15">
    <w:abstractNumId w:val="0"/>
  </w:num>
  <w:num w:numId="16">
    <w:abstractNumId w:val="8"/>
  </w:num>
  <w:num w:numId="17">
    <w:abstractNumId w:val="11"/>
  </w:num>
  <w:num w:numId="18">
    <w:abstractNumId w:val="10"/>
  </w:num>
  <w:num w:numId="19">
    <w:abstractNumId w:val="9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00287"/>
    <w:rsid w:val="00014732"/>
    <w:rsid w:val="00027F32"/>
    <w:rsid w:val="00043B82"/>
    <w:rsid w:val="0004413F"/>
    <w:rsid w:val="0007111C"/>
    <w:rsid w:val="000855D8"/>
    <w:rsid w:val="000C4753"/>
    <w:rsid w:val="000D5E38"/>
    <w:rsid w:val="00124000"/>
    <w:rsid w:val="0015128C"/>
    <w:rsid w:val="0015319A"/>
    <w:rsid w:val="00162470"/>
    <w:rsid w:val="0017522B"/>
    <w:rsid w:val="00181F08"/>
    <w:rsid w:val="0019550C"/>
    <w:rsid w:val="001A7AF3"/>
    <w:rsid w:val="001B24A8"/>
    <w:rsid w:val="001B368F"/>
    <w:rsid w:val="001B6F3E"/>
    <w:rsid w:val="001C1DB9"/>
    <w:rsid w:val="001E007A"/>
    <w:rsid w:val="001E370F"/>
    <w:rsid w:val="001F42A5"/>
    <w:rsid w:val="002026E7"/>
    <w:rsid w:val="0025149C"/>
    <w:rsid w:val="002535A8"/>
    <w:rsid w:val="00255949"/>
    <w:rsid w:val="00262587"/>
    <w:rsid w:val="00285EC6"/>
    <w:rsid w:val="002B10A6"/>
    <w:rsid w:val="002B3FA8"/>
    <w:rsid w:val="002B4172"/>
    <w:rsid w:val="002B5E86"/>
    <w:rsid w:val="002B7AAC"/>
    <w:rsid w:val="002D26A9"/>
    <w:rsid w:val="002D40B4"/>
    <w:rsid w:val="002E0A92"/>
    <w:rsid w:val="00310EDA"/>
    <w:rsid w:val="00320E46"/>
    <w:rsid w:val="00322DBF"/>
    <w:rsid w:val="00387118"/>
    <w:rsid w:val="003A0DE7"/>
    <w:rsid w:val="003C5F06"/>
    <w:rsid w:val="003D5FE2"/>
    <w:rsid w:val="003E3616"/>
    <w:rsid w:val="003F1CE6"/>
    <w:rsid w:val="004069D5"/>
    <w:rsid w:val="00413B06"/>
    <w:rsid w:val="00425E45"/>
    <w:rsid w:val="00454740"/>
    <w:rsid w:val="004754B6"/>
    <w:rsid w:val="0048429A"/>
    <w:rsid w:val="0048722F"/>
    <w:rsid w:val="004A29FB"/>
    <w:rsid w:val="004F2067"/>
    <w:rsid w:val="0051037D"/>
    <w:rsid w:val="005B1BDF"/>
    <w:rsid w:val="005B6185"/>
    <w:rsid w:val="005B7AD8"/>
    <w:rsid w:val="005C4C5E"/>
    <w:rsid w:val="005D1AC5"/>
    <w:rsid w:val="005F3B3A"/>
    <w:rsid w:val="005F72B2"/>
    <w:rsid w:val="00600F0E"/>
    <w:rsid w:val="00602E86"/>
    <w:rsid w:val="0061561D"/>
    <w:rsid w:val="00635512"/>
    <w:rsid w:val="00641729"/>
    <w:rsid w:val="00651287"/>
    <w:rsid w:val="00651C5F"/>
    <w:rsid w:val="00653547"/>
    <w:rsid w:val="00654229"/>
    <w:rsid w:val="00662B02"/>
    <w:rsid w:val="00667E68"/>
    <w:rsid w:val="006B4E1D"/>
    <w:rsid w:val="006D1397"/>
    <w:rsid w:val="006F0B80"/>
    <w:rsid w:val="00713B3C"/>
    <w:rsid w:val="007208AC"/>
    <w:rsid w:val="00724F61"/>
    <w:rsid w:val="00727493"/>
    <w:rsid w:val="00730B03"/>
    <w:rsid w:val="00745C38"/>
    <w:rsid w:val="00747CD1"/>
    <w:rsid w:val="007565F1"/>
    <w:rsid w:val="00770453"/>
    <w:rsid w:val="00772BC0"/>
    <w:rsid w:val="0077716D"/>
    <w:rsid w:val="007821FD"/>
    <w:rsid w:val="00797433"/>
    <w:rsid w:val="007A1090"/>
    <w:rsid w:val="007C4F2C"/>
    <w:rsid w:val="007E7D43"/>
    <w:rsid w:val="00812024"/>
    <w:rsid w:val="00822D8F"/>
    <w:rsid w:val="008325EE"/>
    <w:rsid w:val="00840A35"/>
    <w:rsid w:val="00853295"/>
    <w:rsid w:val="00861717"/>
    <w:rsid w:val="008778A7"/>
    <w:rsid w:val="00886BD1"/>
    <w:rsid w:val="00890142"/>
    <w:rsid w:val="008B0AE1"/>
    <w:rsid w:val="008D4EB8"/>
    <w:rsid w:val="008F5BCD"/>
    <w:rsid w:val="00916DBC"/>
    <w:rsid w:val="009266E4"/>
    <w:rsid w:val="009537C3"/>
    <w:rsid w:val="00953C2F"/>
    <w:rsid w:val="0098795C"/>
    <w:rsid w:val="00995EB7"/>
    <w:rsid w:val="009C23AE"/>
    <w:rsid w:val="009C357D"/>
    <w:rsid w:val="009E6DBE"/>
    <w:rsid w:val="00A05D18"/>
    <w:rsid w:val="00A3534A"/>
    <w:rsid w:val="00A44950"/>
    <w:rsid w:val="00A564CC"/>
    <w:rsid w:val="00A57301"/>
    <w:rsid w:val="00A83FF1"/>
    <w:rsid w:val="00A8437B"/>
    <w:rsid w:val="00A85357"/>
    <w:rsid w:val="00AA13D1"/>
    <w:rsid w:val="00AA3032"/>
    <w:rsid w:val="00AB326D"/>
    <w:rsid w:val="00AB5A85"/>
    <w:rsid w:val="00B00044"/>
    <w:rsid w:val="00B06967"/>
    <w:rsid w:val="00B10225"/>
    <w:rsid w:val="00B15E2C"/>
    <w:rsid w:val="00B17032"/>
    <w:rsid w:val="00B207A2"/>
    <w:rsid w:val="00B37E53"/>
    <w:rsid w:val="00B40339"/>
    <w:rsid w:val="00B42BA6"/>
    <w:rsid w:val="00B56733"/>
    <w:rsid w:val="00B96FEE"/>
    <w:rsid w:val="00BF2482"/>
    <w:rsid w:val="00BF3BE3"/>
    <w:rsid w:val="00BF492A"/>
    <w:rsid w:val="00C0309A"/>
    <w:rsid w:val="00C13964"/>
    <w:rsid w:val="00C202FE"/>
    <w:rsid w:val="00C25241"/>
    <w:rsid w:val="00C307E6"/>
    <w:rsid w:val="00C3576A"/>
    <w:rsid w:val="00C464F9"/>
    <w:rsid w:val="00C70F7E"/>
    <w:rsid w:val="00C73E09"/>
    <w:rsid w:val="00C749C4"/>
    <w:rsid w:val="00C9254D"/>
    <w:rsid w:val="00CA2A32"/>
    <w:rsid w:val="00CA5ECE"/>
    <w:rsid w:val="00CD5A6E"/>
    <w:rsid w:val="00D233CD"/>
    <w:rsid w:val="00D3781A"/>
    <w:rsid w:val="00D53FCB"/>
    <w:rsid w:val="00DA7002"/>
    <w:rsid w:val="00DB3951"/>
    <w:rsid w:val="00DD2B74"/>
    <w:rsid w:val="00DE4636"/>
    <w:rsid w:val="00E00307"/>
    <w:rsid w:val="00E040E2"/>
    <w:rsid w:val="00E1000D"/>
    <w:rsid w:val="00E36744"/>
    <w:rsid w:val="00E40BA0"/>
    <w:rsid w:val="00E70E28"/>
    <w:rsid w:val="00E719EC"/>
    <w:rsid w:val="00E728C9"/>
    <w:rsid w:val="00E93942"/>
    <w:rsid w:val="00EA0ECE"/>
    <w:rsid w:val="00ED5290"/>
    <w:rsid w:val="00ED71DB"/>
    <w:rsid w:val="00EE552D"/>
    <w:rsid w:val="00EF53F5"/>
    <w:rsid w:val="00EF6920"/>
    <w:rsid w:val="00F03106"/>
    <w:rsid w:val="00F074D8"/>
    <w:rsid w:val="00F1709F"/>
    <w:rsid w:val="00F22D23"/>
    <w:rsid w:val="00F3289C"/>
    <w:rsid w:val="00F52A28"/>
    <w:rsid w:val="00F738B4"/>
    <w:rsid w:val="00F84698"/>
    <w:rsid w:val="00F94CC7"/>
    <w:rsid w:val="00FB24EB"/>
    <w:rsid w:val="00FC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3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05D18"/>
    <w:pPr>
      <w:ind w:left="720"/>
      <w:contextualSpacing/>
    </w:pPr>
  </w:style>
  <w:style w:type="paragraph" w:styleId="Sinespaciado">
    <w:name w:val="No Spacing"/>
    <w:uiPriority w:val="1"/>
    <w:qFormat/>
    <w:rsid w:val="006D1397"/>
    <w:pPr>
      <w:spacing w:after="0" w:line="240" w:lineRule="auto"/>
    </w:pPr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48722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D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8D4E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0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6F9AB-9E02-4774-908B-0011CF068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563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2020-08-05T21:30:00Z</dcterms:created>
  <dcterms:modified xsi:type="dcterms:W3CDTF">2020-08-14T14:09:00Z</dcterms:modified>
</cp:coreProperties>
</file>