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76135">
      <w:pPr>
        <w:jc w:val="center"/>
        <w:rPr>
          <w:lang w:val="es-ES" w:eastAsia="es-ES" w:bidi="es-ES"/>
        </w:rPr>
      </w:pPr>
      <w:r w:rsidRPr="00C0309A">
        <w:rPr>
          <w:lang w:val="es-ES" w:eastAsia="es-ES" w:bidi="es-ES"/>
        </w:rPr>
        <w:t xml:space="preserve">GUÍA DE </w:t>
      </w:r>
      <w:r w:rsidR="00A05D18">
        <w:rPr>
          <w:lang w:val="es-ES" w:eastAsia="es-ES" w:bidi="es-ES"/>
        </w:rPr>
        <w:t>CIENCIAS NATURALES</w:t>
      </w:r>
    </w:p>
    <w:p w14:paraId="4571AF3C" w14:textId="395A888C" w:rsidR="00C0309A" w:rsidRPr="00C0309A" w:rsidRDefault="00C0309A" w:rsidP="00B7613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CE3D0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E3E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B7DB79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8795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17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5CE2A70" w:rsidR="00B17032" w:rsidRPr="00F22D23" w:rsidRDefault="00B17032" w:rsidP="00F22D23">
            <w:pPr>
              <w:autoSpaceDE w:val="0"/>
              <w:autoSpaceDN w:val="0"/>
              <w:adjustRightInd w:val="0"/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879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OA </w:t>
            </w:r>
            <w:r w:rsidR="00CE3E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1</w:t>
            </w:r>
            <w:r w:rsidR="00B1022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4</w:t>
            </w:r>
            <w:r w:rsidR="0098795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-OA</w:t>
            </w:r>
            <w:r w:rsidR="00CE3E0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1</w:t>
            </w:r>
            <w:r w:rsidR="00B1022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5517066" w:rsidR="00B17032" w:rsidRPr="00901F3E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B7613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materia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B65" w14:textId="63F8E332" w:rsidR="00B17032" w:rsidRPr="004B0D6A" w:rsidRDefault="00B17032" w:rsidP="004B0D6A">
            <w:pPr>
              <w:rPr>
                <w:rFonts w:ascii="Arial" w:hAnsi="Arial" w:cs="Arial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D542B" w:rsidRPr="004B0D6A">
              <w:rPr>
                <w:rFonts w:ascii="Arial" w:hAnsi="Arial" w:cs="Arial"/>
                <w:lang w:val="es-ES"/>
              </w:rPr>
              <w:t>Explican sustancias puras (elemento y compuesto) y mezclas (homogéneas y heterogéneas) mediante su comportamiento y características.</w:t>
            </w:r>
          </w:p>
          <w:p w14:paraId="3378DC21" w14:textId="5B5AAF5B" w:rsidR="00BD542B" w:rsidRPr="004B0D6A" w:rsidRDefault="00BD542B" w:rsidP="004B0D6A">
            <w:pPr>
              <w:rPr>
                <w:rFonts w:ascii="Arial" w:hAnsi="Arial" w:cs="Arial"/>
                <w:lang w:val="es-ES"/>
              </w:rPr>
            </w:pPr>
            <w:r w:rsidRPr="004B0D6A">
              <w:rPr>
                <w:rFonts w:ascii="Arial" w:hAnsi="Arial" w:cs="Arial"/>
                <w:lang w:val="es-ES"/>
              </w:rPr>
              <w:t>Identifican cambios que ocurren en la materia en fenómenos naturales o causados por las personas.</w:t>
            </w:r>
          </w:p>
          <w:p w14:paraId="323A4585" w14:textId="6F7CF816" w:rsidR="00BD542B" w:rsidRPr="002362D7" w:rsidRDefault="00BD542B" w:rsidP="004B0D6A">
            <w:pPr>
              <w:rPr>
                <w:rFonts w:ascii="Arial" w:hAnsi="Arial" w:cs="Arial"/>
                <w:lang w:val="es-ES"/>
              </w:rPr>
            </w:pPr>
            <w:r w:rsidRPr="004B0D6A">
              <w:rPr>
                <w:rFonts w:ascii="Arial" w:hAnsi="Arial" w:cs="Arial"/>
                <w:lang w:val="es-ES"/>
              </w:rPr>
              <w:t>Caracterizan cambios físicos y químicos de la materia por medio de cambios del entorno.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35A9286" w:rsidR="00B17032" w:rsidRPr="00B7613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="00B7613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B7613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Investigar-identificar</w:t>
            </w:r>
          </w:p>
        </w:tc>
      </w:tr>
    </w:tbl>
    <w:p w14:paraId="2F631AA2" w14:textId="78EC24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E7FE062" w:rsidR="00B17032" w:rsidRPr="00C0309A" w:rsidRDefault="00B17032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F57865" w14:textId="01D29B19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855D8">
        <w:rPr>
          <w:noProof/>
        </w:rPr>
        <w:drawing>
          <wp:anchor distT="0" distB="0" distL="114300" distR="114300" simplePos="0" relativeHeight="251906048" behindDoc="0" locked="0" layoutInCell="1" allowOverlap="1" wp14:anchorId="418DF1F6" wp14:editId="77EFB845">
            <wp:simplePos x="0" y="0"/>
            <wp:positionH relativeFrom="column">
              <wp:posOffset>1647825</wp:posOffset>
            </wp:positionH>
            <wp:positionV relativeFrom="paragraph">
              <wp:posOffset>9525</wp:posOffset>
            </wp:positionV>
            <wp:extent cx="981098" cy="75247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9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8A23E" w14:textId="0E3AD38E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     </w:t>
      </w:r>
      <w:r w:rsidRPr="00BC2E1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haremos hoy?</w:t>
      </w:r>
    </w:p>
    <w:p w14:paraId="2114FF90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9D0563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E48B25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BADEAA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FCD987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31EB9A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EA31470" wp14:editId="6153E0C1">
                <wp:simplePos x="0" y="0"/>
                <wp:positionH relativeFrom="column">
                  <wp:posOffset>2571750</wp:posOffset>
                </wp:positionH>
                <wp:positionV relativeFrom="paragraph">
                  <wp:posOffset>32385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247C" w14:textId="77777777" w:rsidR="00CF5622" w:rsidRPr="0098795C" w:rsidRDefault="00CF5622" w:rsidP="00CF56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314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02.5pt;margin-top:2.55pt;width:263.25pt;height:14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" adj="-1525,14832" strokeweight="1.5pt">
                <v:stroke dashstyle="1 1"/>
                <v:textbox>
                  <w:txbxContent>
                    <w:p w14:paraId="2625247C" w14:textId="77777777" w:rsidR="00CF5622" w:rsidRPr="0098795C" w:rsidRDefault="00CF5622" w:rsidP="00CF56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692871CC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904000" behindDoc="0" locked="0" layoutInCell="1" allowOverlap="1" wp14:anchorId="69E244AC" wp14:editId="28715E4A">
            <wp:simplePos x="0" y="0"/>
            <wp:positionH relativeFrom="column">
              <wp:posOffset>546100</wp:posOffset>
            </wp:positionH>
            <wp:positionV relativeFrom="paragraph">
              <wp:posOffset>64770</wp:posOffset>
            </wp:positionV>
            <wp:extent cx="1524635" cy="174307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28CE1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03718D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27F195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6BC648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A29A3D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03E716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C4F110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60C3E2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47A378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5721C9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B80B22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9025DD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097BB4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902976" behindDoc="0" locked="0" layoutInCell="1" allowOverlap="1" wp14:anchorId="203B14A0" wp14:editId="15930C81">
            <wp:simplePos x="0" y="0"/>
            <wp:positionH relativeFrom="column">
              <wp:posOffset>207010</wp:posOffset>
            </wp:positionH>
            <wp:positionV relativeFrom="paragraph">
              <wp:posOffset>28575</wp:posOffset>
            </wp:positionV>
            <wp:extent cx="655320" cy="9258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A23A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EB4C08" w14:textId="77777777" w:rsidR="00CF5622" w:rsidRPr="00C0309A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D0BB42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1CAC791E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1FAF38D6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24386B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953012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61FC26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13474D" w14:textId="77777777" w:rsidR="00CF5622" w:rsidRDefault="00CF5622" w:rsidP="00CF56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636315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454E30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325469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A9C0EF" w14:textId="256AD16A" w:rsidR="00A634CC" w:rsidRDefault="00A634C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1.- Marca la alternativa correcta </w:t>
      </w:r>
    </w:p>
    <w:p w14:paraId="336AB13F" w14:textId="77777777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542B" w14:paraId="099B5964" w14:textId="77777777" w:rsidTr="00BD542B">
        <w:tc>
          <w:tcPr>
            <w:tcW w:w="5395" w:type="dxa"/>
          </w:tcPr>
          <w:p w14:paraId="6887D444" w14:textId="6A5CF916" w:rsidR="00BD542B" w:rsidRPr="00A634CC" w:rsidRDefault="00A634CC" w:rsidP="00A634C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1.- </w:t>
            </w:r>
            <w:r w:rsidRPr="00A634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 dejar un chocolate bajo el sol se produce un cambio llamado:</w:t>
            </w:r>
          </w:p>
          <w:p w14:paraId="5B1DA44F" w14:textId="1B3542F8" w:rsidR="00A634CC" w:rsidRDefault="00A634CC" w:rsidP="00A634CC">
            <w:pPr>
              <w:pStyle w:val="Prrafodelista"/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56D685" w14:textId="2F9D1731" w:rsidR="00A634CC" w:rsidRDefault="00A634CC" w:rsidP="00A634C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Fusión</w:t>
            </w:r>
          </w:p>
          <w:p w14:paraId="388F6FA5" w14:textId="29770BA3" w:rsidR="00A634CC" w:rsidRDefault="00A634CC" w:rsidP="00A634C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Vaporización</w:t>
            </w:r>
          </w:p>
          <w:p w14:paraId="57062A41" w14:textId="674C2A9F" w:rsidR="00A634CC" w:rsidRDefault="00A634CC" w:rsidP="00A634C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Solidificación</w:t>
            </w:r>
          </w:p>
          <w:p w14:paraId="700C03E7" w14:textId="05F3523B" w:rsidR="00A634CC" w:rsidRPr="00A634CC" w:rsidRDefault="00A634CC" w:rsidP="00A634C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Condensación </w:t>
            </w:r>
          </w:p>
          <w:p w14:paraId="6958A04A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8A27369" w14:textId="789C2CB0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6CC8D942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2.- </w:t>
            </w:r>
            <w:r w:rsidR="00A634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el ciclo del agua esta sube a las nubes en estado:</w:t>
            </w:r>
          </w:p>
          <w:p w14:paraId="70E78E3F" w14:textId="77777777" w:rsidR="00A634CC" w:rsidRDefault="00A634CC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E55DF4A" w14:textId="77777777" w:rsidR="00A634CC" w:rsidRDefault="00A634CC" w:rsidP="00A634C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Gaseoso</w:t>
            </w:r>
          </w:p>
          <w:p w14:paraId="5BC117AB" w14:textId="77777777" w:rsidR="00A634CC" w:rsidRDefault="00A634CC" w:rsidP="00A634C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Líquido </w:t>
            </w:r>
          </w:p>
          <w:p w14:paraId="53DEC229" w14:textId="77777777" w:rsidR="00A634CC" w:rsidRDefault="00A634CC" w:rsidP="00A634C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Sólido</w:t>
            </w:r>
          </w:p>
          <w:p w14:paraId="6B32740F" w14:textId="187BAC4C" w:rsidR="00A634CC" w:rsidRPr="00A634CC" w:rsidRDefault="00D75E15" w:rsidP="00A634C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Plasma</w:t>
            </w:r>
          </w:p>
        </w:tc>
      </w:tr>
      <w:tr w:rsidR="00BD542B" w14:paraId="696C2434" w14:textId="77777777" w:rsidTr="00BD542B">
        <w:tc>
          <w:tcPr>
            <w:tcW w:w="5395" w:type="dxa"/>
          </w:tcPr>
          <w:p w14:paraId="6260FD79" w14:textId="5FAA3BBC" w:rsidR="00D75E15" w:rsidRDefault="002362D7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D54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D75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 materia es:</w:t>
            </w:r>
          </w:p>
          <w:p w14:paraId="1BB22894" w14:textId="77777777" w:rsidR="00D75E15" w:rsidRDefault="00D75E1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44BBB63" w14:textId="63256DA2" w:rsidR="00D75E15" w:rsidRDefault="00D75E1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I. Es prácticamente todo lo que nos rodea</w:t>
            </w:r>
          </w:p>
          <w:p w14:paraId="752ABE9C" w14:textId="77777777" w:rsidR="00D75E15" w:rsidRDefault="00D75E1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II. Es todo lo que se puede tocar</w:t>
            </w:r>
          </w:p>
          <w:p w14:paraId="0E5F1A48" w14:textId="77777777" w:rsidR="00D75E15" w:rsidRDefault="00D75E1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III. Ocupa un lugar en el espacio</w:t>
            </w:r>
          </w:p>
          <w:p w14:paraId="524D0037" w14:textId="77777777" w:rsidR="00D75E15" w:rsidRDefault="00D75E1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A118E4F" w14:textId="1E8D50BB" w:rsidR="00D75E15" w:rsidRPr="00D75E15" w:rsidRDefault="00D75E15" w:rsidP="00D75E15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75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I</w:t>
            </w:r>
          </w:p>
          <w:p w14:paraId="7BCFA88B" w14:textId="77777777" w:rsidR="00D75E15" w:rsidRDefault="00D75E15" w:rsidP="00D75E15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II</w:t>
            </w:r>
          </w:p>
          <w:p w14:paraId="5E268E02" w14:textId="77777777" w:rsidR="00D75E15" w:rsidRDefault="00D75E15" w:rsidP="00D75E15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I y II</w:t>
            </w:r>
          </w:p>
          <w:p w14:paraId="682E39E3" w14:textId="6136F9B7" w:rsidR="00D75E15" w:rsidRPr="00D75E15" w:rsidRDefault="00D75E15" w:rsidP="00D75E15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Solo I y III</w:t>
            </w:r>
          </w:p>
        </w:tc>
        <w:tc>
          <w:tcPr>
            <w:tcW w:w="5395" w:type="dxa"/>
          </w:tcPr>
          <w:p w14:paraId="1167AAE7" w14:textId="77777777" w:rsidR="002362D7" w:rsidRDefault="002362D7" w:rsidP="002362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4.- La limonada es un</w:t>
            </w:r>
          </w:p>
          <w:p w14:paraId="51141CD5" w14:textId="77777777" w:rsidR="002362D7" w:rsidRDefault="002362D7" w:rsidP="002362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BA30B12" w14:textId="77777777" w:rsidR="002362D7" w:rsidRDefault="002362D7" w:rsidP="002362D7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Líquido</w:t>
            </w:r>
          </w:p>
          <w:p w14:paraId="08EC7667" w14:textId="77777777" w:rsidR="002362D7" w:rsidRDefault="002362D7" w:rsidP="002362D7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Sólido</w:t>
            </w:r>
          </w:p>
          <w:p w14:paraId="7286FE1E" w14:textId="77777777" w:rsidR="002362D7" w:rsidRDefault="002362D7" w:rsidP="002362D7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Gas </w:t>
            </w:r>
          </w:p>
          <w:p w14:paraId="3FCFC7A6" w14:textId="77777777" w:rsidR="002362D7" w:rsidRPr="00D75E15" w:rsidRDefault="002362D7" w:rsidP="002362D7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Plasma</w:t>
            </w:r>
          </w:p>
          <w:p w14:paraId="7F178002" w14:textId="11AA693A" w:rsidR="00D75E15" w:rsidRPr="00D75E15" w:rsidRDefault="00D75E15" w:rsidP="004B0D6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3EDEADC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513F35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06FBB2A" w14:textId="554D94C5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D542B" w14:paraId="56AF83AF" w14:textId="77777777" w:rsidTr="00BD542B">
        <w:tc>
          <w:tcPr>
            <w:tcW w:w="5395" w:type="dxa"/>
          </w:tcPr>
          <w:p w14:paraId="009E76B6" w14:textId="624D8C45" w:rsidR="00BD542B" w:rsidRDefault="002362D7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BD54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0546A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 Un ejemplo de materia en estado sólido es:</w:t>
            </w:r>
          </w:p>
          <w:p w14:paraId="2DB744EB" w14:textId="77777777" w:rsidR="000546A2" w:rsidRDefault="000546A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  <w:p w14:paraId="1261BA38" w14:textId="4B263F10" w:rsidR="000546A2" w:rsidRDefault="000546A2" w:rsidP="000546A2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Llave</w:t>
            </w:r>
          </w:p>
          <w:p w14:paraId="154E1CE3" w14:textId="6E4A40DB" w:rsidR="000546A2" w:rsidRDefault="000546A2" w:rsidP="000546A2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Aceite </w:t>
            </w:r>
          </w:p>
          <w:p w14:paraId="31A7150F" w14:textId="181A551E" w:rsidR="000546A2" w:rsidRDefault="000546A2" w:rsidP="000546A2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Leche liquida </w:t>
            </w:r>
          </w:p>
          <w:p w14:paraId="2C820D5B" w14:textId="2B855500" w:rsidR="000546A2" w:rsidRPr="000546A2" w:rsidRDefault="000546A2" w:rsidP="000546A2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Humo de cigarrillo</w:t>
            </w:r>
          </w:p>
          <w:p w14:paraId="3D70A94B" w14:textId="77777777" w:rsidR="000546A2" w:rsidRDefault="000546A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BACFD3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6851FC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B5D8F2" w14:textId="61138E51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36289F1D" w14:textId="47E3C77A" w:rsidR="002362D7" w:rsidRPr="001B1B3D" w:rsidRDefault="002362D7" w:rsidP="002362D7">
            <w:pPr>
              <w:widowControl w:val="0"/>
              <w:autoSpaceDE w:val="0"/>
              <w:autoSpaceDN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1B1B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.- </w:t>
            </w:r>
            <w:r w:rsidRPr="001B1B3D">
              <w:rPr>
                <w:rFonts w:ascii="Arial" w:hAnsi="Arial" w:cs="Arial"/>
                <w:spacing w:val="-2"/>
                <w:sz w:val="24"/>
                <w:szCs w:val="24"/>
              </w:rPr>
              <w:t>¿Cómo se mide la temperatura?</w:t>
            </w:r>
          </w:p>
          <w:p w14:paraId="7B449F5D" w14:textId="4F6CE437" w:rsidR="004B0D6A" w:rsidRPr="001B1B3D" w:rsidRDefault="002362D7" w:rsidP="002362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B1B3D">
              <w:rPr>
                <w:rFonts w:ascii="Arial" w:hAnsi="Arial" w:cs="Arial"/>
                <w:spacing w:val="-2"/>
                <w:sz w:val="24"/>
                <w:szCs w:val="24"/>
              </w:rPr>
              <w:br/>
              <w:t>A) Con una pesa</w:t>
            </w:r>
            <w:r w:rsidRPr="001B1B3D">
              <w:rPr>
                <w:rFonts w:ascii="Arial" w:hAnsi="Arial" w:cs="Arial"/>
                <w:spacing w:val="-2"/>
                <w:sz w:val="24"/>
                <w:szCs w:val="24"/>
              </w:rPr>
              <w:br/>
              <w:t>B) Con un telescopio</w:t>
            </w:r>
            <w:r w:rsidRPr="001B1B3D">
              <w:rPr>
                <w:rFonts w:ascii="Arial" w:hAnsi="Arial" w:cs="Arial"/>
                <w:spacing w:val="-2"/>
                <w:sz w:val="24"/>
                <w:szCs w:val="24"/>
              </w:rPr>
              <w:br/>
              <w:t>C) Con un termométrico</w:t>
            </w:r>
            <w:r w:rsidRPr="001B1B3D">
              <w:rPr>
                <w:rFonts w:ascii="Arial" w:hAnsi="Arial" w:cs="Arial"/>
                <w:spacing w:val="-2"/>
                <w:sz w:val="24"/>
                <w:szCs w:val="24"/>
              </w:rPr>
              <w:br/>
              <w:t>D) Con un termómetro</w:t>
            </w:r>
          </w:p>
          <w:p w14:paraId="7F50B7FE" w14:textId="51939C21" w:rsidR="000546A2" w:rsidRPr="004B0D6A" w:rsidRDefault="000546A2" w:rsidP="004B0D6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D542B" w14:paraId="716619C9" w14:textId="77777777" w:rsidTr="00BD542B">
        <w:tc>
          <w:tcPr>
            <w:tcW w:w="5395" w:type="dxa"/>
          </w:tcPr>
          <w:p w14:paraId="7E4DFE09" w14:textId="77777777" w:rsidR="00BD542B" w:rsidRDefault="002362D7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7.- El principal elemento que provoca cambios d estado de la materia es:</w:t>
            </w:r>
          </w:p>
          <w:p w14:paraId="508D4AE1" w14:textId="77777777" w:rsidR="002362D7" w:rsidRDefault="002362D7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141659" w14:textId="1615E1FE" w:rsidR="002362D7" w:rsidRPr="002362D7" w:rsidRDefault="002362D7" w:rsidP="002362D7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  <w:r w:rsidRPr="002362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alor</w:t>
            </w:r>
          </w:p>
          <w:p w14:paraId="23CF1088" w14:textId="6432E7C6" w:rsidR="002362D7" w:rsidRDefault="002362D7" w:rsidP="002362D7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Frío</w:t>
            </w:r>
          </w:p>
          <w:p w14:paraId="0BA72153" w14:textId="62CEA7E2" w:rsidR="002362D7" w:rsidRDefault="002362D7" w:rsidP="002362D7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Temperatura</w:t>
            </w:r>
          </w:p>
          <w:p w14:paraId="265BA685" w14:textId="2BE4C66F" w:rsidR="002362D7" w:rsidRPr="002362D7" w:rsidRDefault="002362D7" w:rsidP="002362D7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Ninguna de las alternativas</w:t>
            </w:r>
          </w:p>
        </w:tc>
        <w:tc>
          <w:tcPr>
            <w:tcW w:w="5395" w:type="dxa"/>
          </w:tcPr>
          <w:p w14:paraId="411F0B4D" w14:textId="196F54FF" w:rsidR="001B1B3D" w:rsidRDefault="002362D7" w:rsidP="00A05D1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="00BD54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.-</w:t>
            </w:r>
            <w:r w:rsidR="001B1B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B1B3D" w:rsidRPr="001B1B3D">
              <w:rPr>
                <w:rFonts w:ascii="Arial" w:hAnsi="Arial" w:cs="Arial"/>
                <w:sz w:val="24"/>
                <w:szCs w:val="24"/>
              </w:rPr>
              <w:t xml:space="preserve">¿Cuáles de los siguientes materiales y sustancias poseen la capacidad de fluir y adoptar la forma del recipiente: agua, aceite, bebida, trozo de metal, trozo de madera, ¿aire de un globo? </w:t>
            </w:r>
          </w:p>
          <w:p w14:paraId="3A014FA4" w14:textId="77777777" w:rsidR="001B1B3D" w:rsidRDefault="001B1B3D" w:rsidP="00A05D1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27DBFA4" w14:textId="0C76A8C1" w:rsidR="001B1B3D" w:rsidRDefault="001B1B3D" w:rsidP="00A05D1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B1B3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B1B3D">
              <w:rPr>
                <w:rFonts w:ascii="Arial" w:hAnsi="Arial" w:cs="Arial"/>
                <w:sz w:val="24"/>
                <w:szCs w:val="24"/>
              </w:rPr>
              <w:t xml:space="preserve"> El agua, el trozo de madera y el aire del globo. </w:t>
            </w:r>
          </w:p>
          <w:p w14:paraId="21764C7C" w14:textId="61C920A1" w:rsidR="001B1B3D" w:rsidRDefault="001B1B3D" w:rsidP="00A05D1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B1B3D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B1B3D">
              <w:rPr>
                <w:rFonts w:ascii="Arial" w:hAnsi="Arial" w:cs="Arial"/>
                <w:sz w:val="24"/>
                <w:szCs w:val="24"/>
              </w:rPr>
              <w:t xml:space="preserve"> El agua, el aceite, la bebida y el aire del globo. </w:t>
            </w:r>
          </w:p>
          <w:p w14:paraId="6D9E32A5" w14:textId="1B6FF4AF" w:rsidR="001B1B3D" w:rsidRDefault="001B1B3D" w:rsidP="00A05D1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B1B3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B1B3D">
              <w:rPr>
                <w:rFonts w:ascii="Arial" w:hAnsi="Arial" w:cs="Arial"/>
                <w:sz w:val="24"/>
                <w:szCs w:val="24"/>
              </w:rPr>
              <w:t xml:space="preserve"> El aceite y el trozo de metal. </w:t>
            </w:r>
          </w:p>
          <w:p w14:paraId="41BB56CF" w14:textId="78ECFE29" w:rsidR="00BD542B" w:rsidRDefault="001B1B3D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B1B3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B1B3D">
              <w:rPr>
                <w:rFonts w:ascii="Arial" w:hAnsi="Arial" w:cs="Arial"/>
                <w:sz w:val="24"/>
                <w:szCs w:val="24"/>
              </w:rPr>
              <w:t xml:space="preserve"> El trozo de metal y el trozo de madera.</w:t>
            </w:r>
          </w:p>
          <w:p w14:paraId="10A46635" w14:textId="77777777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50FFCE8" w14:textId="4AFE1625" w:rsidR="00BD542B" w:rsidRDefault="00BD542B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63F7D19A" w14:textId="0E1A8419" w:rsidR="00B06967" w:rsidRDefault="00B069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127498" w14:textId="6139251D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046379" w14:textId="3768B705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DD3F" w14:textId="38CDD49B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73F43" w14:textId="5502D87A" w:rsidR="00DA7002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</w:p>
    <w:p w14:paraId="7476866E" w14:textId="2034E63C" w:rsidR="007E7D43" w:rsidRPr="001B1B3D" w:rsidRDefault="00DA7002" w:rsidP="001B1B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</w:t>
      </w:r>
      <w:r w:rsidR="0045474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465067AF" w14:textId="029D6DB0" w:rsidR="003A0DE7" w:rsidRDefault="003A0DE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85B8D9" w14:textId="61115AB6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1D1EF07" w14:textId="1DCBC380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D17C4F7" w14:textId="03EC0BCE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18D89AC" w14:textId="77777777" w:rsidR="002362D7" w:rsidRDefault="002362D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4923EBE" w14:textId="5C2AB803" w:rsidR="00A634CC" w:rsidRDefault="004F4E9B" w:rsidP="004F4E9B">
      <w:pPr>
        <w:tabs>
          <w:tab w:val="left" w:pos="426"/>
        </w:tabs>
        <w:spacing w:after="240" w:line="240" w:lineRule="auto"/>
        <w:ind w:left="36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A634CC" w:rsidRPr="00510B28">
        <w:rPr>
          <w:rFonts w:ascii="Arial" w:hAnsi="Arial" w:cs="Arial"/>
        </w:rPr>
        <w:t xml:space="preserve">Marca con una </w:t>
      </w:r>
      <w:r w:rsidR="00A634CC">
        <w:rPr>
          <w:rFonts w:ascii="Arial" w:hAnsi="Arial" w:cs="Arial"/>
        </w:rPr>
        <w:t>equis “</w:t>
      </w:r>
      <w:r w:rsidR="00A634CC" w:rsidRPr="00510B28">
        <w:rPr>
          <w:rFonts w:ascii="Arial" w:hAnsi="Arial" w:cs="Arial"/>
        </w:rPr>
        <w:t>X</w:t>
      </w:r>
      <w:r w:rsidR="00A634CC">
        <w:rPr>
          <w:rFonts w:ascii="Arial" w:hAnsi="Arial" w:cs="Arial"/>
        </w:rPr>
        <w:t>”</w:t>
      </w:r>
      <w:r w:rsidR="00A634CC" w:rsidRPr="00510B28">
        <w:rPr>
          <w:rFonts w:ascii="Arial" w:hAnsi="Arial" w:cs="Arial"/>
        </w:rPr>
        <w:t xml:space="preserve"> cuando corresponda</w:t>
      </w:r>
      <w:r w:rsidR="00A634CC">
        <w:rPr>
          <w:rFonts w:ascii="Arial" w:hAnsi="Arial" w:cs="Arial"/>
        </w:rPr>
        <w:t xml:space="preserve"> a una mezcla homogénea, una </w:t>
      </w:r>
      <w:r w:rsidR="00A634CC" w:rsidRPr="00510B28">
        <w:rPr>
          <w:rFonts w:ascii="Arial" w:hAnsi="Arial" w:cs="Arial"/>
        </w:rPr>
        <w:t>mezcl</w:t>
      </w:r>
      <w:r w:rsidR="00A634CC">
        <w:rPr>
          <w:rFonts w:ascii="Arial" w:hAnsi="Arial" w:cs="Arial"/>
        </w:rPr>
        <w:t>a heterogénea o a una sustancia pura.</w:t>
      </w:r>
    </w:p>
    <w:tbl>
      <w:tblPr>
        <w:tblW w:w="106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17"/>
        <w:gridCol w:w="2299"/>
        <w:gridCol w:w="2551"/>
        <w:gridCol w:w="2693"/>
      </w:tblGrid>
      <w:tr w:rsidR="00A634CC" w:rsidRPr="00020AB4" w14:paraId="086ABC73" w14:textId="77777777" w:rsidTr="00CF5622">
        <w:trPr>
          <w:trHeight w:val="26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D67" w14:textId="77777777" w:rsidR="00A634CC" w:rsidRPr="00CF5622" w:rsidRDefault="00A634CC" w:rsidP="00CF5622">
            <w:pPr>
              <w:ind w:left="-142" w:right="-252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Sustancia/Mezcla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2CF" w14:textId="1D977D61" w:rsidR="00A634CC" w:rsidRPr="00CF5622" w:rsidRDefault="00A634CC" w:rsidP="00CF5622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Mezcla homogénea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3FB" w14:textId="57B1B6F2" w:rsidR="00A634CC" w:rsidRPr="00CF5622" w:rsidRDefault="00A634CC" w:rsidP="00CF5622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Mezcla heterogénea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9C2" w14:textId="77777777" w:rsidR="00A634CC" w:rsidRPr="00CF5622" w:rsidRDefault="00A634CC" w:rsidP="00CF5622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Sustancia pura</w:t>
            </w:r>
          </w:p>
        </w:tc>
      </w:tr>
      <w:tr w:rsidR="00A634CC" w:rsidRPr="00020AB4" w14:paraId="26EF1BA6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37AF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 w:rsidRPr="00020AB4">
              <w:rPr>
                <w:rFonts w:ascii="Arial" w:hAnsi="Arial" w:cs="Arial"/>
              </w:rPr>
              <w:t>Coca Cola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12E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E40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D3D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7AD6F35C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493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 w:rsidRPr="00020AB4">
              <w:rPr>
                <w:rFonts w:ascii="Arial" w:hAnsi="Arial" w:cs="Arial"/>
              </w:rPr>
              <w:t>Aire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01C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A71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AB3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2A1AA5DB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3EF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 w:rsidRPr="00020AB4">
              <w:rPr>
                <w:rFonts w:ascii="Arial" w:hAnsi="Arial" w:cs="Arial"/>
              </w:rPr>
              <w:t>Agua de mar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4D0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A39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0D73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3BFF182D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B6C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 w:rsidRPr="00020AB4">
              <w:rPr>
                <w:rFonts w:ascii="Arial" w:hAnsi="Arial" w:cs="Arial"/>
              </w:rPr>
              <w:t>Té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869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661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6F5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3EF7F58D" w14:textId="77777777" w:rsidTr="00CF5622">
        <w:trPr>
          <w:trHeight w:val="18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036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 w:rsidRPr="00020AB4">
              <w:rPr>
                <w:rFonts w:ascii="Arial" w:hAnsi="Arial" w:cs="Arial"/>
              </w:rPr>
              <w:t>Café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28A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0B2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A1B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089E627E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348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 w:rsidRPr="00020AB4">
              <w:rPr>
                <w:rFonts w:ascii="Arial" w:hAnsi="Arial" w:cs="Arial"/>
              </w:rPr>
              <w:t>Pastilla de aspirina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DEB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544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3D4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1F12F7C4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1BA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 w:rsidRPr="00020AB4">
              <w:rPr>
                <w:rFonts w:ascii="Arial" w:hAnsi="Arial" w:cs="Arial"/>
              </w:rPr>
              <w:t>Leche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9AB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A95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837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5715E680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F41" w14:textId="77777777" w:rsidR="00A634CC" w:rsidRPr="00020AB4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Oxígeno gaseoso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B2A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033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441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77F94CB4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338" w14:textId="77777777" w:rsidR="00A634CC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Mantequilla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4E2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E43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A36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714AE7FE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598" w14:textId="77777777" w:rsidR="00A634CC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Vinagre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9F7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917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176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  <w:tr w:rsidR="00A634CC" w:rsidRPr="00020AB4" w14:paraId="13A75EC2" w14:textId="77777777" w:rsidTr="00CF5622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B56" w14:textId="77777777" w:rsidR="00A634CC" w:rsidRDefault="00A634CC" w:rsidP="00DA0A31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Sangre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830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140" w14:textId="77777777" w:rsidR="00A634CC" w:rsidRPr="00020AB4" w:rsidRDefault="00A634CC" w:rsidP="00DA0A31">
            <w:pPr>
              <w:ind w:left="-142" w:right="-426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8CF" w14:textId="77777777" w:rsidR="00A634CC" w:rsidRPr="00020AB4" w:rsidRDefault="00A634CC" w:rsidP="00DA0A31">
            <w:pPr>
              <w:ind w:left="-142" w:right="2157"/>
              <w:jc w:val="both"/>
              <w:rPr>
                <w:rFonts w:ascii="Arial" w:hAnsi="Arial" w:cs="Arial"/>
              </w:rPr>
            </w:pPr>
          </w:p>
        </w:tc>
      </w:tr>
    </w:tbl>
    <w:p w14:paraId="28581E50" w14:textId="7DE748EC" w:rsidR="00A634CC" w:rsidRDefault="00A634CC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37BB17BE" wp14:editId="089FB108">
            <wp:simplePos x="0" y="0"/>
            <wp:positionH relativeFrom="column">
              <wp:posOffset>5581015</wp:posOffset>
            </wp:positionH>
            <wp:positionV relativeFrom="paragraph">
              <wp:posOffset>106045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1D98D" w14:textId="3CDA9377" w:rsidR="00A634CC" w:rsidRPr="00CF5622" w:rsidRDefault="00A634CC" w:rsidP="00A634CC">
      <w:pPr>
        <w:tabs>
          <w:tab w:val="left" w:pos="426"/>
        </w:tabs>
        <w:spacing w:after="200" w:line="276" w:lineRule="auto"/>
        <w:jc w:val="both"/>
        <w:rPr>
          <w:rFonts w:ascii="Arial" w:hAnsi="Arial"/>
          <w:b/>
        </w:rPr>
      </w:pPr>
      <w:r w:rsidRPr="00CF5622">
        <w:rPr>
          <w:rFonts w:ascii="Arial" w:hAnsi="Arial"/>
          <w:b/>
        </w:rPr>
        <w:t>3.- Marca en el recuadro que corresponde el cambio de estado que se produce.</w:t>
      </w:r>
    </w:p>
    <w:tbl>
      <w:tblPr>
        <w:tblStyle w:val="Tablaconcuadrcula"/>
        <w:tblW w:w="10632" w:type="dxa"/>
        <w:tblInd w:w="-318" w:type="dxa"/>
        <w:tblLook w:val="04A0" w:firstRow="1" w:lastRow="0" w:firstColumn="1" w:lastColumn="0" w:noHBand="0" w:noVBand="1"/>
      </w:tblPr>
      <w:tblGrid>
        <w:gridCol w:w="4455"/>
        <w:gridCol w:w="1647"/>
        <w:gridCol w:w="1175"/>
        <w:gridCol w:w="1751"/>
        <w:gridCol w:w="1604"/>
      </w:tblGrid>
      <w:tr w:rsidR="00A634CC" w14:paraId="0F4F5984" w14:textId="77777777" w:rsidTr="00DA0A31">
        <w:tc>
          <w:tcPr>
            <w:tcW w:w="4537" w:type="dxa"/>
          </w:tcPr>
          <w:p w14:paraId="49E3D382" w14:textId="6682049F" w:rsidR="00A634CC" w:rsidRPr="00CF5622" w:rsidRDefault="00A634CC" w:rsidP="00CF562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Situación</w:t>
            </w:r>
          </w:p>
        </w:tc>
        <w:tc>
          <w:tcPr>
            <w:tcW w:w="1559" w:type="dxa"/>
          </w:tcPr>
          <w:p w14:paraId="44360189" w14:textId="24F82A38" w:rsidR="00A634CC" w:rsidRPr="00CF5622" w:rsidRDefault="00A634CC" w:rsidP="00CF562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Solidificación</w:t>
            </w:r>
          </w:p>
        </w:tc>
        <w:tc>
          <w:tcPr>
            <w:tcW w:w="1181" w:type="dxa"/>
          </w:tcPr>
          <w:p w14:paraId="66E5C068" w14:textId="5F7873BE" w:rsidR="00A634CC" w:rsidRPr="00CF5622" w:rsidRDefault="00A634CC" w:rsidP="00CF562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Fusión</w:t>
            </w:r>
          </w:p>
        </w:tc>
        <w:tc>
          <w:tcPr>
            <w:tcW w:w="1751" w:type="dxa"/>
          </w:tcPr>
          <w:p w14:paraId="1713353E" w14:textId="2AFD3237" w:rsidR="00A634CC" w:rsidRPr="00CF5622" w:rsidRDefault="00A634CC" w:rsidP="00CF562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Condensación</w:t>
            </w:r>
          </w:p>
        </w:tc>
        <w:tc>
          <w:tcPr>
            <w:tcW w:w="1604" w:type="dxa"/>
          </w:tcPr>
          <w:p w14:paraId="56EE4EBC" w14:textId="4E7C3AED" w:rsidR="00A634CC" w:rsidRPr="00CF5622" w:rsidRDefault="00A634CC" w:rsidP="00CF562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F5622">
              <w:rPr>
                <w:rFonts w:ascii="Arial" w:hAnsi="Arial" w:cs="Arial"/>
                <w:b/>
              </w:rPr>
              <w:t>Vaporización</w:t>
            </w:r>
          </w:p>
        </w:tc>
      </w:tr>
      <w:tr w:rsidR="00A634CC" w14:paraId="1A60D2AA" w14:textId="77777777" w:rsidTr="00DA0A31">
        <w:tc>
          <w:tcPr>
            <w:tcW w:w="4537" w:type="dxa"/>
          </w:tcPr>
          <w:p w14:paraId="7229E0E9" w14:textId="1761F3A1" w:rsidR="00A634CC" w:rsidRDefault="00A634CC" w:rsidP="00DA0A31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Después de una ducha con agua caliente, en </w:t>
            </w:r>
            <w:r w:rsidR="004F4E9B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espejo se ven gotitas de agua que escurren.</w:t>
            </w:r>
          </w:p>
        </w:tc>
        <w:tc>
          <w:tcPr>
            <w:tcW w:w="1559" w:type="dxa"/>
          </w:tcPr>
          <w:p w14:paraId="4BA6412E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81" w:type="dxa"/>
          </w:tcPr>
          <w:p w14:paraId="441F6956" w14:textId="1C69D0AB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0418EA1A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4AD9A376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A634CC" w14:paraId="41AB9805" w14:textId="77777777" w:rsidTr="00DA0A31">
        <w:tc>
          <w:tcPr>
            <w:tcW w:w="4537" w:type="dxa"/>
          </w:tcPr>
          <w:p w14:paraId="10E4EE49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se deja una tetera con agua al fuego durante mucho tiempo, sale vapor de la tetera</w:t>
            </w:r>
          </w:p>
        </w:tc>
        <w:tc>
          <w:tcPr>
            <w:tcW w:w="1559" w:type="dxa"/>
          </w:tcPr>
          <w:p w14:paraId="399632CC" w14:textId="4083DB68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52279280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532C22E6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5F43A8B2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A634CC" w14:paraId="5DAD1675" w14:textId="77777777" w:rsidTr="00DA0A31">
        <w:tc>
          <w:tcPr>
            <w:tcW w:w="4537" w:type="dxa"/>
          </w:tcPr>
          <w:p w14:paraId="6EF3CC1C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Después de unas horas de estar al sol, la ropa húmeda se seca</w:t>
            </w:r>
          </w:p>
        </w:tc>
        <w:tc>
          <w:tcPr>
            <w:tcW w:w="1559" w:type="dxa"/>
          </w:tcPr>
          <w:p w14:paraId="19EA3547" w14:textId="7BA25D14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490A95DF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362464E1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2D3ECF8D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A634CC" w14:paraId="42F11727" w14:textId="77777777" w:rsidTr="00DA0A31">
        <w:tc>
          <w:tcPr>
            <w:tcW w:w="4537" w:type="dxa"/>
          </w:tcPr>
          <w:p w14:paraId="54437639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nieve de la cordillera se derrite</w:t>
            </w:r>
          </w:p>
        </w:tc>
        <w:tc>
          <w:tcPr>
            <w:tcW w:w="1559" w:type="dxa"/>
          </w:tcPr>
          <w:p w14:paraId="3B1B3BE1" w14:textId="22FEFA3B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ED4F20B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6A565886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0D8F064B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A634CC" w14:paraId="5F88F29A" w14:textId="77777777" w:rsidTr="00DA0A31">
        <w:tc>
          <w:tcPr>
            <w:tcW w:w="4537" w:type="dxa"/>
          </w:tcPr>
          <w:p w14:paraId="36121DF1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Cuando se coloca agua en el congelador, se forma hielo</w:t>
            </w:r>
          </w:p>
        </w:tc>
        <w:tc>
          <w:tcPr>
            <w:tcW w:w="1559" w:type="dxa"/>
          </w:tcPr>
          <w:p w14:paraId="70137A2B" w14:textId="0002E5D1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642B8BC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38B5DA8A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338DBC98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A634CC" w14:paraId="4E25BDEC" w14:textId="77777777" w:rsidTr="00DA0A31">
        <w:tc>
          <w:tcPr>
            <w:tcW w:w="4537" w:type="dxa"/>
          </w:tcPr>
          <w:p w14:paraId="23CFE08E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invierno, nieva en la cordillera.</w:t>
            </w:r>
          </w:p>
        </w:tc>
        <w:tc>
          <w:tcPr>
            <w:tcW w:w="1559" w:type="dxa"/>
          </w:tcPr>
          <w:p w14:paraId="78E65C8F" w14:textId="649BFAD8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879C3E6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325D2267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14:paraId="39FD86B6" w14:textId="77777777" w:rsidR="00A634CC" w:rsidRDefault="00A634CC" w:rsidP="00DA0A31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8F3DD5B" w14:textId="76E4EA32" w:rsidR="00A634CC" w:rsidRPr="00510B28" w:rsidRDefault="002362D7" w:rsidP="00A634C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885568" behindDoc="0" locked="0" layoutInCell="1" allowOverlap="1" wp14:anchorId="29694341" wp14:editId="7BC938F2">
            <wp:simplePos x="0" y="0"/>
            <wp:positionH relativeFrom="column">
              <wp:posOffset>95250</wp:posOffset>
            </wp:positionH>
            <wp:positionV relativeFrom="paragraph">
              <wp:posOffset>269240</wp:posOffset>
            </wp:positionV>
            <wp:extent cx="1323975" cy="946150"/>
            <wp:effectExtent l="0" t="0" r="9525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10CB" w14:textId="35837239" w:rsidR="00F33EF2" w:rsidRPr="002362D7" w:rsidRDefault="002362D7" w:rsidP="002362D7">
      <w:pPr>
        <w:spacing w:after="200" w:line="276" w:lineRule="auto"/>
        <w:rPr>
          <w:rFonts w:ascii="Arial" w:eastAsia="Calibri" w:hAnsi="Arial" w:cs="Arial"/>
          <w:sz w:val="44"/>
          <w:szCs w:val="4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>
        <w:rPr>
          <w:rFonts w:ascii="Arial" w:eastAsia="Calibri" w:hAnsi="Arial" w:cs="Arial"/>
          <w:sz w:val="44"/>
          <w:szCs w:val="44"/>
        </w:rPr>
        <w:t>¡</w:t>
      </w:r>
      <w:r w:rsidRPr="001B1B3D">
        <w:rPr>
          <w:rFonts w:ascii="Arial" w:eastAsia="Calibri" w:hAnsi="Arial" w:cs="Arial"/>
          <w:sz w:val="44"/>
          <w:szCs w:val="44"/>
        </w:rPr>
        <w:t>Felicitaci</w:t>
      </w:r>
      <w:r>
        <w:rPr>
          <w:rFonts w:ascii="Arial" w:eastAsia="Calibri" w:hAnsi="Arial" w:cs="Arial"/>
          <w:sz w:val="44"/>
          <w:szCs w:val="44"/>
        </w:rPr>
        <w:t>ones</w:t>
      </w:r>
    </w:p>
    <w:p w14:paraId="20151ECE" w14:textId="0478B266" w:rsidR="00F33EF2" w:rsidRPr="00510B28" w:rsidRDefault="00F33EF2" w:rsidP="00F33EF2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</w:rPr>
      </w:pPr>
    </w:p>
    <w:p w14:paraId="0809534E" w14:textId="4D011817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2A90456" w14:textId="52B74460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A57301" w:rsidSect="00F738B4">
      <w:headerReference w:type="default" r:id="rId12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99383" w14:textId="77777777" w:rsidR="00B61A14" w:rsidRDefault="00B61A14" w:rsidP="00B17032">
      <w:pPr>
        <w:spacing w:after="0" w:line="240" w:lineRule="auto"/>
      </w:pPr>
      <w:r>
        <w:separator/>
      </w:r>
    </w:p>
  </w:endnote>
  <w:endnote w:type="continuationSeparator" w:id="0">
    <w:p w14:paraId="0DF94899" w14:textId="77777777" w:rsidR="00B61A14" w:rsidRDefault="00B61A1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F3CB5" w14:textId="77777777" w:rsidR="00B61A14" w:rsidRDefault="00B61A14" w:rsidP="00B17032">
      <w:pPr>
        <w:spacing w:after="0" w:line="240" w:lineRule="auto"/>
      </w:pPr>
      <w:r>
        <w:separator/>
      </w:r>
    </w:p>
  </w:footnote>
  <w:footnote w:type="continuationSeparator" w:id="0">
    <w:p w14:paraId="5867AC7A" w14:textId="77777777" w:rsidR="00B61A14" w:rsidRDefault="00B61A1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B61A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BD"/>
    <w:multiLevelType w:val="hybridMultilevel"/>
    <w:tmpl w:val="1DE2AB1C"/>
    <w:lvl w:ilvl="0" w:tplc="CB6ECFBC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8FE1D5D"/>
    <w:multiLevelType w:val="hybridMultilevel"/>
    <w:tmpl w:val="1C22A7A8"/>
    <w:lvl w:ilvl="0" w:tplc="ED36D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B43C2B"/>
    <w:multiLevelType w:val="hybridMultilevel"/>
    <w:tmpl w:val="D422D76C"/>
    <w:lvl w:ilvl="0" w:tplc="5DC013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833"/>
    <w:multiLevelType w:val="hybridMultilevel"/>
    <w:tmpl w:val="6748C490"/>
    <w:lvl w:ilvl="0" w:tplc="B024E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099F"/>
    <w:multiLevelType w:val="hybridMultilevel"/>
    <w:tmpl w:val="720A8DA0"/>
    <w:lvl w:ilvl="0" w:tplc="DEBC6D6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993702"/>
    <w:multiLevelType w:val="hybridMultilevel"/>
    <w:tmpl w:val="6428CBDE"/>
    <w:lvl w:ilvl="0" w:tplc="A7BEAAAE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C4029E5"/>
    <w:multiLevelType w:val="hybridMultilevel"/>
    <w:tmpl w:val="76AAEDE2"/>
    <w:lvl w:ilvl="0" w:tplc="ED36D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D080A"/>
    <w:multiLevelType w:val="hybridMultilevel"/>
    <w:tmpl w:val="7D26AA54"/>
    <w:lvl w:ilvl="0" w:tplc="C1FE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429C3"/>
    <w:multiLevelType w:val="hybridMultilevel"/>
    <w:tmpl w:val="11789C24"/>
    <w:lvl w:ilvl="0" w:tplc="84CA9A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71FD2"/>
    <w:multiLevelType w:val="hybridMultilevel"/>
    <w:tmpl w:val="1A58E9E4"/>
    <w:lvl w:ilvl="0" w:tplc="B8F8A30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77CDE"/>
    <w:multiLevelType w:val="hybridMultilevel"/>
    <w:tmpl w:val="5A1EA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E5629"/>
    <w:multiLevelType w:val="hybridMultilevel"/>
    <w:tmpl w:val="C254A0C4"/>
    <w:lvl w:ilvl="0" w:tplc="ED36D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0ADC"/>
    <w:multiLevelType w:val="hybridMultilevel"/>
    <w:tmpl w:val="80FE2FFA"/>
    <w:lvl w:ilvl="0" w:tplc="BEA2D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15"/>
  </w:num>
  <w:num w:numId="9">
    <w:abstractNumId w:val="20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12"/>
  </w:num>
  <w:num w:numId="16">
    <w:abstractNumId w:val="10"/>
  </w:num>
  <w:num w:numId="17">
    <w:abstractNumId w:val="7"/>
  </w:num>
  <w:num w:numId="18">
    <w:abstractNumId w:val="11"/>
  </w:num>
  <w:num w:numId="19">
    <w:abstractNumId w:val="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4413F"/>
    <w:rsid w:val="000546A2"/>
    <w:rsid w:val="0007111C"/>
    <w:rsid w:val="000855D8"/>
    <w:rsid w:val="000C4753"/>
    <w:rsid w:val="00124000"/>
    <w:rsid w:val="0015128C"/>
    <w:rsid w:val="00162470"/>
    <w:rsid w:val="0017522B"/>
    <w:rsid w:val="001A7AF3"/>
    <w:rsid w:val="001B1B3D"/>
    <w:rsid w:val="001B24A8"/>
    <w:rsid w:val="001C1DB9"/>
    <w:rsid w:val="001E007A"/>
    <w:rsid w:val="001F42A5"/>
    <w:rsid w:val="002026E7"/>
    <w:rsid w:val="00206268"/>
    <w:rsid w:val="002362D7"/>
    <w:rsid w:val="0025149C"/>
    <w:rsid w:val="002535A8"/>
    <w:rsid w:val="00255949"/>
    <w:rsid w:val="00262587"/>
    <w:rsid w:val="00285EC6"/>
    <w:rsid w:val="002B3FA8"/>
    <w:rsid w:val="002B5E86"/>
    <w:rsid w:val="002B7AAC"/>
    <w:rsid w:val="002D26A9"/>
    <w:rsid w:val="002D40B4"/>
    <w:rsid w:val="002E0A92"/>
    <w:rsid w:val="00310EDA"/>
    <w:rsid w:val="00320E46"/>
    <w:rsid w:val="00387118"/>
    <w:rsid w:val="003A0DE7"/>
    <w:rsid w:val="003C5F06"/>
    <w:rsid w:val="003E3616"/>
    <w:rsid w:val="003F1CE6"/>
    <w:rsid w:val="003F3674"/>
    <w:rsid w:val="004069D5"/>
    <w:rsid w:val="00413B06"/>
    <w:rsid w:val="00425E45"/>
    <w:rsid w:val="00454740"/>
    <w:rsid w:val="004754B6"/>
    <w:rsid w:val="0048429A"/>
    <w:rsid w:val="0048722F"/>
    <w:rsid w:val="004A29FB"/>
    <w:rsid w:val="004B0D6A"/>
    <w:rsid w:val="004F2067"/>
    <w:rsid w:val="004F4E9B"/>
    <w:rsid w:val="0051037D"/>
    <w:rsid w:val="005B1BDF"/>
    <w:rsid w:val="005B7AD8"/>
    <w:rsid w:val="005C4C5E"/>
    <w:rsid w:val="005D1AC5"/>
    <w:rsid w:val="005F72B2"/>
    <w:rsid w:val="00602E86"/>
    <w:rsid w:val="0061561D"/>
    <w:rsid w:val="00651C5F"/>
    <w:rsid w:val="00662B02"/>
    <w:rsid w:val="00667E68"/>
    <w:rsid w:val="006D1397"/>
    <w:rsid w:val="007208AC"/>
    <w:rsid w:val="00727493"/>
    <w:rsid w:val="00745C38"/>
    <w:rsid w:val="00747CD1"/>
    <w:rsid w:val="007565F1"/>
    <w:rsid w:val="007821FD"/>
    <w:rsid w:val="00797433"/>
    <w:rsid w:val="007A1090"/>
    <w:rsid w:val="007E7D43"/>
    <w:rsid w:val="00801B54"/>
    <w:rsid w:val="00812024"/>
    <w:rsid w:val="00822D8F"/>
    <w:rsid w:val="008325EE"/>
    <w:rsid w:val="00840A35"/>
    <w:rsid w:val="00886BD1"/>
    <w:rsid w:val="00890142"/>
    <w:rsid w:val="008B0AE1"/>
    <w:rsid w:val="00901F3E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64CC"/>
    <w:rsid w:val="00A57301"/>
    <w:rsid w:val="00A634CC"/>
    <w:rsid w:val="00AA13D1"/>
    <w:rsid w:val="00AA3032"/>
    <w:rsid w:val="00AB326D"/>
    <w:rsid w:val="00AB5A85"/>
    <w:rsid w:val="00AD7BBD"/>
    <w:rsid w:val="00AE7E1D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61A14"/>
    <w:rsid w:val="00B76135"/>
    <w:rsid w:val="00B96FEE"/>
    <w:rsid w:val="00BD542B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254D"/>
    <w:rsid w:val="00CA2A32"/>
    <w:rsid w:val="00CA5ECE"/>
    <w:rsid w:val="00CD5A6E"/>
    <w:rsid w:val="00CE3E0A"/>
    <w:rsid w:val="00CF5622"/>
    <w:rsid w:val="00D233CD"/>
    <w:rsid w:val="00D3781A"/>
    <w:rsid w:val="00D53FCB"/>
    <w:rsid w:val="00D75E15"/>
    <w:rsid w:val="00DA7002"/>
    <w:rsid w:val="00DB3951"/>
    <w:rsid w:val="00DC3C89"/>
    <w:rsid w:val="00DD2B74"/>
    <w:rsid w:val="00DE4636"/>
    <w:rsid w:val="00E040E2"/>
    <w:rsid w:val="00E1000D"/>
    <w:rsid w:val="00E36744"/>
    <w:rsid w:val="00E40BA0"/>
    <w:rsid w:val="00E719EC"/>
    <w:rsid w:val="00E728C9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33EF2"/>
    <w:rsid w:val="00F52A28"/>
    <w:rsid w:val="00F738B4"/>
    <w:rsid w:val="00F94CC7"/>
    <w:rsid w:val="00FB24EB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"/>
    <w:basedOn w:val="Normal"/>
    <w:link w:val="PrrafodelistaCar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character" w:customStyle="1" w:styleId="PrrafodelistaCar">
    <w:name w:val="Párrafo de lista Car"/>
    <w:aliases w:val="Fundamentacion Car,Lista vistosa - Énfasis 11 Car"/>
    <w:link w:val="Prrafodelista"/>
    <w:uiPriority w:val="34"/>
    <w:locked/>
    <w:rsid w:val="00BD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8506-B59E-4693-A074-77D93C5E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9</cp:revision>
  <dcterms:created xsi:type="dcterms:W3CDTF">2020-07-16T03:49:00Z</dcterms:created>
  <dcterms:modified xsi:type="dcterms:W3CDTF">2020-07-18T18:16:00Z</dcterms:modified>
</cp:coreProperties>
</file>