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Default="007F5B4F" w:rsidP="007F5B4F">
      <w:pPr>
        <w:ind w:firstLine="708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390525" cy="5384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3" cy="54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7F5B4F" w:rsidRDefault="007F5B4F" w:rsidP="007F5B4F">
      <w:pPr>
        <w:ind w:firstLine="708"/>
        <w:jc w:val="center"/>
        <w:rPr>
          <w:sz w:val="32"/>
          <w:szCs w:val="32"/>
          <w:u w:val="single"/>
        </w:rPr>
      </w:pPr>
      <w:r w:rsidRPr="007F5B4F">
        <w:rPr>
          <w:sz w:val="32"/>
          <w:szCs w:val="32"/>
          <w:u w:val="single"/>
        </w:rPr>
        <w:t>ACTIVIDADES</w:t>
      </w:r>
    </w:p>
    <w:p w:rsidR="007F5B4F" w:rsidRDefault="00A27A5D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CURSO: SEXTO</w:t>
      </w:r>
      <w:r w:rsidR="007F5B4F">
        <w:rPr>
          <w:sz w:val="32"/>
          <w:szCs w:val="32"/>
        </w:rPr>
        <w:t xml:space="preserve"> BASICO    FECHA: 18-MARZO-2020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B4F" w:rsidTr="007F5B4F">
        <w:tc>
          <w:tcPr>
            <w:tcW w:w="8828" w:type="dxa"/>
          </w:tcPr>
          <w:p w:rsidR="007F5B4F" w:rsidRPr="007F5B4F" w:rsidRDefault="007F5B4F" w:rsidP="007F5B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OBJETIVO: OA</w:t>
            </w:r>
            <w:r w:rsidRPr="007F5B4F">
              <w:rPr>
                <w:sz w:val="32"/>
                <w:szCs w:val="32"/>
              </w:rPr>
              <w:t>1</w:t>
            </w:r>
          </w:p>
          <w:p w:rsidR="007F5B4F" w:rsidRPr="007F5B4F" w:rsidRDefault="007F5B4F" w:rsidP="007F5B4F">
            <w:pPr>
              <w:jc w:val="both"/>
              <w:rPr>
                <w:sz w:val="32"/>
                <w:szCs w:val="32"/>
              </w:rPr>
            </w:pPr>
            <w:r w:rsidRPr="007F5B4F">
              <w:rPr>
                <w:sz w:val="32"/>
                <w:szCs w:val="32"/>
              </w:rPr>
              <w:t xml:space="preserve">Crear trabajos de arte y diseños a partir de sus propias ideas y de la observación del: </w:t>
            </w:r>
          </w:p>
          <w:p w:rsidR="007F5B4F" w:rsidRPr="007F5B4F" w:rsidRDefault="007F5B4F" w:rsidP="00100E6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100E65">
              <w:rPr>
                <w:sz w:val="32"/>
                <w:szCs w:val="32"/>
              </w:rPr>
              <w:t>ntorno cultural: Chile contemporáneo</w:t>
            </w:r>
            <w:r w:rsidRPr="007F5B4F">
              <w:rPr>
                <w:sz w:val="32"/>
                <w:szCs w:val="32"/>
              </w:rPr>
              <w:t xml:space="preserve"> </w:t>
            </w:r>
            <w:r w:rsidR="00100E65">
              <w:rPr>
                <w:sz w:val="32"/>
                <w:szCs w:val="32"/>
              </w:rPr>
              <w:t>.</w:t>
            </w:r>
          </w:p>
        </w:tc>
      </w:tr>
    </w:tbl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a). - Dibujar y pintar con lápices de colores, paisajes de Chile en la actualidad.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Materiales: Block mediado.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Lápices de colores.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Lápiz grafito. 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Ejemplo</w:t>
      </w:r>
      <w:r w:rsidR="00267884">
        <w:rPr>
          <w:sz w:val="32"/>
          <w:szCs w:val="32"/>
        </w:rPr>
        <w:t>:</w:t>
      </w:r>
    </w:p>
    <w:p w:rsidR="00267884" w:rsidRDefault="00100E65" w:rsidP="007F5B4F">
      <w:pPr>
        <w:ind w:firstLine="708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1270</wp:posOffset>
            </wp:positionV>
            <wp:extent cx="5612130" cy="2647231"/>
            <wp:effectExtent l="0" t="0" r="7620" b="1270"/>
            <wp:wrapNone/>
            <wp:docPr id="4" name="Imagen 4" descr="Resultado de imagen de imagenes de chile ac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de chile actu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</w:pPr>
    </w:p>
    <w:sectPr w:rsidR="007F5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100E65"/>
    <w:rsid w:val="00162761"/>
    <w:rsid w:val="00267884"/>
    <w:rsid w:val="007F5B4F"/>
    <w:rsid w:val="0082442D"/>
    <w:rsid w:val="00A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2020-03-18T23:03:00Z</dcterms:created>
  <dcterms:modified xsi:type="dcterms:W3CDTF">2020-03-18T23:03:00Z</dcterms:modified>
</cp:coreProperties>
</file>