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9F9" w:rsidRPr="00271F35" w:rsidRDefault="002033B3" w:rsidP="00274E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MÚSICA</w:t>
      </w:r>
    </w:p>
    <w:p w:rsidR="00274EEC" w:rsidRPr="002033B3" w:rsidRDefault="00274EEC" w:rsidP="00271F35">
      <w:pPr>
        <w:spacing w:after="0"/>
        <w:jc w:val="center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1951"/>
        <w:gridCol w:w="7027"/>
      </w:tblGrid>
      <w:tr w:rsidR="00274EEC" w:rsidRPr="002033B3" w:rsidTr="009B4003">
        <w:tc>
          <w:tcPr>
            <w:tcW w:w="1951" w:type="dxa"/>
          </w:tcPr>
          <w:p w:rsidR="00274EEC" w:rsidRPr="002033B3" w:rsidRDefault="00274EEC" w:rsidP="009B4003">
            <w:pPr>
              <w:rPr>
                <w:rFonts w:cstheme="minorHAnsi"/>
                <w:sz w:val="24"/>
                <w:szCs w:val="24"/>
              </w:rPr>
            </w:pPr>
            <w:r w:rsidRPr="002033B3">
              <w:rPr>
                <w:rFonts w:cstheme="minorHAnsi"/>
                <w:sz w:val="24"/>
                <w:szCs w:val="24"/>
              </w:rPr>
              <w:t>CURSO:</w:t>
            </w:r>
          </w:p>
        </w:tc>
        <w:tc>
          <w:tcPr>
            <w:tcW w:w="7027" w:type="dxa"/>
          </w:tcPr>
          <w:p w:rsidR="00274EEC" w:rsidRPr="002033B3" w:rsidRDefault="002033B3" w:rsidP="009B4003">
            <w:pPr>
              <w:rPr>
                <w:rFonts w:cstheme="minorHAnsi"/>
                <w:sz w:val="24"/>
                <w:szCs w:val="24"/>
              </w:rPr>
            </w:pPr>
            <w:r w:rsidRPr="002033B3">
              <w:rPr>
                <w:rFonts w:cstheme="minorHAnsi"/>
                <w:sz w:val="24"/>
                <w:szCs w:val="24"/>
              </w:rPr>
              <w:t>5</w:t>
            </w:r>
            <w:r w:rsidR="00274EEC" w:rsidRPr="002033B3">
              <w:rPr>
                <w:rFonts w:cstheme="minorHAnsi"/>
                <w:sz w:val="24"/>
                <w:szCs w:val="24"/>
              </w:rPr>
              <w:t>° Básico</w:t>
            </w:r>
          </w:p>
        </w:tc>
      </w:tr>
      <w:tr w:rsidR="00274EEC" w:rsidRPr="002033B3" w:rsidTr="009B4003">
        <w:tc>
          <w:tcPr>
            <w:tcW w:w="8978" w:type="dxa"/>
            <w:gridSpan w:val="2"/>
          </w:tcPr>
          <w:p w:rsidR="00274EEC" w:rsidRPr="002033B3" w:rsidRDefault="00274EEC" w:rsidP="004B1D59">
            <w:pPr>
              <w:jc w:val="both"/>
              <w:outlineLvl w:val="2"/>
              <w:rPr>
                <w:rFonts w:eastAsia="Times New Roman" w:cstheme="minorHAnsi"/>
                <w:sz w:val="24"/>
                <w:szCs w:val="24"/>
              </w:rPr>
            </w:pPr>
            <w:r w:rsidRPr="002033B3">
              <w:rPr>
                <w:rFonts w:cstheme="minorHAnsi"/>
                <w:sz w:val="24"/>
                <w:szCs w:val="24"/>
              </w:rPr>
              <w:t xml:space="preserve">OBJETIVO: OA </w:t>
            </w:r>
            <w:r w:rsidR="004B1D59" w:rsidRPr="002033B3">
              <w:rPr>
                <w:rFonts w:cstheme="minorHAnsi"/>
                <w:sz w:val="24"/>
                <w:szCs w:val="24"/>
              </w:rPr>
              <w:t>1</w:t>
            </w:r>
            <w:r w:rsidR="00271F35" w:rsidRPr="002033B3">
              <w:rPr>
                <w:rFonts w:cstheme="minorHAnsi"/>
                <w:sz w:val="24"/>
                <w:szCs w:val="24"/>
              </w:rPr>
              <w:t xml:space="preserve">: </w:t>
            </w:r>
            <w:r w:rsidR="002033B3" w:rsidRPr="002033B3">
              <w:rPr>
                <w:rFonts w:cstheme="minorHAnsi"/>
                <w:sz w:val="24"/>
                <w:szCs w:val="24"/>
              </w:rPr>
              <w:t>Describir la música escuchada e interpretada, basándose en los elementos del lenguaje musical (reiteraciones, contrastes, pulsos, acentos, patrones rítmicos y melódicos, diseños melódicos, variaciones, dinámica, tempo, secciones A-AB-ABA-otras, preguntas-respuestas y texturas) y su propósito expresivo.</w:t>
            </w:r>
          </w:p>
        </w:tc>
      </w:tr>
    </w:tbl>
    <w:p w:rsidR="00274EEC" w:rsidRPr="00274EEC" w:rsidRDefault="00274EEC" w:rsidP="00274EEC">
      <w:pPr>
        <w:jc w:val="center"/>
        <w:rPr>
          <w:sz w:val="28"/>
          <w:szCs w:val="28"/>
        </w:rPr>
      </w:pPr>
    </w:p>
    <w:sectPr w:rsidR="00274EEC" w:rsidRPr="00274EEC" w:rsidSect="00F30109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88B" w:rsidRDefault="008B388B" w:rsidP="00274EEC">
      <w:pPr>
        <w:spacing w:after="0" w:line="240" w:lineRule="auto"/>
      </w:pPr>
      <w:r>
        <w:separator/>
      </w:r>
    </w:p>
  </w:endnote>
  <w:endnote w:type="continuationSeparator" w:id="0">
    <w:p w:rsidR="008B388B" w:rsidRDefault="008B388B" w:rsidP="00274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88B" w:rsidRDefault="008B388B" w:rsidP="00274EEC">
      <w:pPr>
        <w:spacing w:after="0" w:line="240" w:lineRule="auto"/>
      </w:pPr>
      <w:r>
        <w:separator/>
      </w:r>
    </w:p>
  </w:footnote>
  <w:footnote w:type="continuationSeparator" w:id="0">
    <w:p w:rsidR="008B388B" w:rsidRDefault="008B388B" w:rsidP="00274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EEC" w:rsidRPr="00DB321F" w:rsidRDefault="00274EEC" w:rsidP="00775C9F">
    <w:pPr>
      <w:tabs>
        <w:tab w:val="center" w:pos="4419"/>
        <w:tab w:val="right" w:pos="8838"/>
      </w:tabs>
      <w:spacing w:after="0" w:line="240" w:lineRule="auto"/>
    </w:pPr>
    <w:r w:rsidRPr="00DB321F">
      <w:rPr>
        <w:rFonts w:eastAsia="Times New Roman"/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155465</wp:posOffset>
          </wp:positionH>
          <wp:positionV relativeFrom="paragraph">
            <wp:posOffset>-99723</wp:posOffset>
          </wp:positionV>
          <wp:extent cx="354358" cy="485030"/>
          <wp:effectExtent l="19050" t="0" r="7592" b="0"/>
          <wp:wrapNone/>
          <wp:docPr id="8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58" cy="48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</w:t>
    </w:r>
    <w:r w:rsidRPr="00DB321F">
      <w:t xml:space="preserve"> COLEGIO HERMANOS CARRERA</w:t>
    </w:r>
  </w:p>
  <w:p w:rsidR="00274EEC" w:rsidRDefault="00274EEC" w:rsidP="00775C9F">
    <w:pPr>
      <w:tabs>
        <w:tab w:val="center" w:pos="4419"/>
        <w:tab w:val="right" w:pos="8838"/>
      </w:tabs>
      <w:spacing w:after="0" w:line="240" w:lineRule="auto"/>
    </w:pPr>
    <w:r>
      <w:t xml:space="preserve">                  </w:t>
    </w:r>
    <w:r w:rsidRPr="00DB321F">
      <w:t>RANCAGUA</w:t>
    </w:r>
  </w:p>
  <w:p w:rsidR="00274EEC" w:rsidRDefault="00274EEC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4EEC"/>
    <w:rsid w:val="0007022C"/>
    <w:rsid w:val="002033B3"/>
    <w:rsid w:val="00271F35"/>
    <w:rsid w:val="00272449"/>
    <w:rsid w:val="00274EEC"/>
    <w:rsid w:val="004B1D59"/>
    <w:rsid w:val="00531C4A"/>
    <w:rsid w:val="008B388B"/>
    <w:rsid w:val="00B25EB8"/>
    <w:rsid w:val="00DE58D8"/>
    <w:rsid w:val="00F30109"/>
    <w:rsid w:val="00F34724"/>
    <w:rsid w:val="00F94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274E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74EEC"/>
  </w:style>
  <w:style w:type="paragraph" w:styleId="Piedepgina">
    <w:name w:val="footer"/>
    <w:basedOn w:val="Normal"/>
    <w:link w:val="PiedepginaCar"/>
    <w:uiPriority w:val="99"/>
    <w:semiHidden/>
    <w:unhideWhenUsed/>
    <w:rsid w:val="00274E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74EEC"/>
  </w:style>
  <w:style w:type="table" w:styleId="Tablaconcuadrcula">
    <w:name w:val="Table Grid"/>
    <w:basedOn w:val="Tablanormal"/>
    <w:uiPriority w:val="59"/>
    <w:rsid w:val="00274E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4EEC"/>
    <w:pPr>
      <w:widowControl w:val="0"/>
      <w:autoSpaceDE w:val="0"/>
      <w:autoSpaceDN w:val="0"/>
      <w:spacing w:after="0" w:line="240" w:lineRule="auto"/>
      <w:ind w:left="105"/>
    </w:pPr>
    <w:rPr>
      <w:rFonts w:ascii="Calibri" w:eastAsia="Calibri" w:hAnsi="Calibri" w:cs="Calibri"/>
      <w:lang w:val="es-ES" w:eastAsia="es-ES" w:bidi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Compañía de Danza Sol de América</dc:creator>
  <cp:lastModifiedBy>Compañía de Danza Sol de América</cp:lastModifiedBy>
  <cp:revision>2</cp:revision>
  <dcterms:created xsi:type="dcterms:W3CDTF">2020-03-21T16:38:00Z</dcterms:created>
  <dcterms:modified xsi:type="dcterms:W3CDTF">2020-03-21T16:38:00Z</dcterms:modified>
</cp:coreProperties>
</file>