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D8" w:rsidRDefault="006754D8" w:rsidP="00775C9F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Guía de Trabajo</w:t>
      </w:r>
    </w:p>
    <w:p w:rsidR="00AF29F9" w:rsidRDefault="006754D8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Historia, Geografía y Ciencias Sociales  - 5to Básico</w:t>
      </w:r>
    </w:p>
    <w:p w:rsidR="006754D8" w:rsidRPr="00A51624" w:rsidRDefault="006754D8" w:rsidP="00775C9F">
      <w:pPr>
        <w:spacing w:after="0"/>
        <w:jc w:val="center"/>
        <w:rPr>
          <w:b/>
          <w:i/>
          <w:sz w:val="24"/>
          <w:u w:val="single"/>
        </w:rPr>
      </w:pPr>
      <w:r w:rsidRPr="006754D8">
        <w:rPr>
          <w:b/>
          <w:i/>
          <w:sz w:val="24"/>
          <w:u w:val="single"/>
        </w:rPr>
        <w:t>“</w:t>
      </w:r>
      <w:r w:rsidR="00775C9F" w:rsidRPr="006754D8">
        <w:rPr>
          <w:b/>
          <w:i/>
          <w:sz w:val="24"/>
          <w:u w:val="single"/>
        </w:rPr>
        <w:t>Zonas Naturales de Chile</w:t>
      </w:r>
      <w:r w:rsidRPr="006754D8">
        <w:rPr>
          <w:b/>
          <w:i/>
          <w:sz w:val="24"/>
          <w:u w:val="single"/>
        </w:rPr>
        <w:t>”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0"/>
        <w:gridCol w:w="4504"/>
        <w:gridCol w:w="2245"/>
        <w:gridCol w:w="4153"/>
      </w:tblGrid>
      <w:tr w:rsidR="006754D8" w:rsidRPr="00BD7CB5" w:rsidTr="00A51624">
        <w:trPr>
          <w:jc w:val="center"/>
        </w:trPr>
        <w:tc>
          <w:tcPr>
            <w:tcW w:w="2150" w:type="dxa"/>
          </w:tcPr>
          <w:p w:rsidR="006754D8" w:rsidRPr="00BD7CB5" w:rsidRDefault="006754D8" w:rsidP="00D051D6">
            <w:r w:rsidRPr="00BD7CB5">
              <w:t>NOMBRE:</w:t>
            </w:r>
          </w:p>
        </w:tc>
        <w:tc>
          <w:tcPr>
            <w:tcW w:w="10902" w:type="dxa"/>
            <w:gridSpan w:val="3"/>
          </w:tcPr>
          <w:p w:rsidR="006754D8" w:rsidRPr="00BD7CB5" w:rsidRDefault="006754D8" w:rsidP="00A51624">
            <w:pPr>
              <w:jc w:val="center"/>
            </w:pPr>
          </w:p>
        </w:tc>
      </w:tr>
      <w:tr w:rsidR="006754D8" w:rsidRPr="00BD7CB5" w:rsidTr="00A51624">
        <w:trPr>
          <w:jc w:val="center"/>
        </w:trPr>
        <w:tc>
          <w:tcPr>
            <w:tcW w:w="2150" w:type="dxa"/>
          </w:tcPr>
          <w:p w:rsidR="006754D8" w:rsidRPr="00BD7CB5" w:rsidRDefault="006754D8" w:rsidP="00D051D6">
            <w:r w:rsidRPr="00BD7CB5">
              <w:t>CURSO:</w:t>
            </w:r>
          </w:p>
        </w:tc>
        <w:tc>
          <w:tcPr>
            <w:tcW w:w="4504" w:type="dxa"/>
          </w:tcPr>
          <w:p w:rsidR="006754D8" w:rsidRPr="00BD7CB5" w:rsidRDefault="006754D8" w:rsidP="00D051D6">
            <w:r w:rsidRPr="00BD7CB5">
              <w:t>5° Básico.</w:t>
            </w:r>
          </w:p>
        </w:tc>
        <w:tc>
          <w:tcPr>
            <w:tcW w:w="2245" w:type="dxa"/>
          </w:tcPr>
          <w:p w:rsidR="006754D8" w:rsidRPr="00BD7CB5" w:rsidRDefault="006754D8" w:rsidP="00D051D6">
            <w:r w:rsidRPr="00BD7CB5">
              <w:t>FECHA</w:t>
            </w:r>
          </w:p>
        </w:tc>
        <w:tc>
          <w:tcPr>
            <w:tcW w:w="4153" w:type="dxa"/>
          </w:tcPr>
          <w:p w:rsidR="006754D8" w:rsidRPr="00BD7CB5" w:rsidRDefault="006754D8" w:rsidP="00D051D6"/>
        </w:tc>
      </w:tr>
      <w:tr w:rsidR="006754D8" w:rsidRPr="00BD7CB5" w:rsidTr="00A51624">
        <w:trPr>
          <w:jc w:val="center"/>
        </w:trPr>
        <w:tc>
          <w:tcPr>
            <w:tcW w:w="2150" w:type="dxa"/>
          </w:tcPr>
          <w:p w:rsidR="006754D8" w:rsidRPr="00BD7CB5" w:rsidRDefault="006754D8" w:rsidP="00D12C0D">
            <w:r w:rsidRPr="00BD7CB5">
              <w:t xml:space="preserve">OBJETIVO DE </w:t>
            </w:r>
            <w:r w:rsidR="00D12C0D">
              <w:t>LA CLASE</w:t>
            </w:r>
          </w:p>
        </w:tc>
        <w:tc>
          <w:tcPr>
            <w:tcW w:w="10902" w:type="dxa"/>
            <w:gridSpan w:val="3"/>
          </w:tcPr>
          <w:p w:rsidR="00D00504" w:rsidRPr="00D00504" w:rsidRDefault="00D00504" w:rsidP="00D051D6">
            <w:r w:rsidRPr="00D00504">
              <w:t xml:space="preserve">Comparar las distintas zonas naturales de Chile, a través de la realización de un cuadro, utilizando una guía de estudio. </w:t>
            </w:r>
            <w:r w:rsidR="006754D8" w:rsidRPr="00D00504">
              <w:t>(OA9).</w:t>
            </w:r>
          </w:p>
        </w:tc>
      </w:tr>
    </w:tbl>
    <w:p w:rsidR="00775C9F" w:rsidRPr="00A51624" w:rsidRDefault="00775C9F" w:rsidP="00775C9F">
      <w:pPr>
        <w:spacing w:after="0" w:line="240" w:lineRule="auto"/>
        <w:jc w:val="both"/>
        <w:rPr>
          <w:sz w:val="8"/>
        </w:rPr>
      </w:pPr>
    </w:p>
    <w:p w:rsidR="00775C9F" w:rsidRDefault="00A51624" w:rsidP="00C56FF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Actividad</w:t>
      </w:r>
    </w:p>
    <w:p w:rsidR="00A51624" w:rsidRDefault="003B0F9D" w:rsidP="003B0F9D">
      <w:pPr>
        <w:spacing w:after="0" w:line="240" w:lineRule="auto"/>
        <w:jc w:val="both"/>
      </w:pPr>
      <w:r w:rsidRPr="003B0F9D">
        <w:t xml:space="preserve">Usando el libro del estudiante como </w:t>
      </w:r>
      <w:r>
        <w:t>referencia (páginas 12 a la 25) desarr</w:t>
      </w:r>
      <w:r w:rsidR="00D00504">
        <w:t>olle el siguiente cuadro comparativo.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353"/>
        <w:gridCol w:w="2353"/>
        <w:gridCol w:w="2353"/>
        <w:gridCol w:w="2353"/>
        <w:gridCol w:w="2354"/>
      </w:tblGrid>
      <w:tr w:rsidR="00A51624" w:rsidTr="00A51624">
        <w:tc>
          <w:tcPr>
            <w:tcW w:w="1242" w:type="dxa"/>
            <w:shd w:val="clear" w:color="auto" w:fill="D9D9D9" w:themeFill="background1" w:themeFillShade="D9"/>
          </w:tcPr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>Zona Natural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 xml:space="preserve">Extensión </w:t>
            </w:r>
          </w:p>
          <w:p w:rsidR="00A51624" w:rsidRPr="00A51624" w:rsidRDefault="00A51624" w:rsidP="00A51624">
            <w:pPr>
              <w:rPr>
                <w:b/>
                <w:i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</w:tcPr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>Relieve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>Clima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 xml:space="preserve">Población 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 xml:space="preserve">Biodiversidad </w:t>
            </w:r>
          </w:p>
        </w:tc>
      </w:tr>
      <w:tr w:rsidR="00A51624" w:rsidTr="00A51624">
        <w:tc>
          <w:tcPr>
            <w:tcW w:w="1242" w:type="dxa"/>
            <w:shd w:val="clear" w:color="auto" w:fill="D9D9D9" w:themeFill="background1" w:themeFillShade="D9"/>
          </w:tcPr>
          <w:p w:rsidR="00A51624" w:rsidRPr="00A51624" w:rsidRDefault="00A51624" w:rsidP="003B0F9D">
            <w:pPr>
              <w:jc w:val="both"/>
              <w:rPr>
                <w:b/>
              </w:rPr>
            </w:pPr>
          </w:p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>Norte Grande</w:t>
            </w:r>
          </w:p>
          <w:p w:rsidR="00A51624" w:rsidRPr="00A51624" w:rsidRDefault="00A51624" w:rsidP="003B0F9D">
            <w:pPr>
              <w:jc w:val="both"/>
              <w:rPr>
                <w:b/>
              </w:rPr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4" w:type="dxa"/>
          </w:tcPr>
          <w:p w:rsidR="00A51624" w:rsidRDefault="00A51624" w:rsidP="003B0F9D">
            <w:pPr>
              <w:jc w:val="both"/>
            </w:pPr>
          </w:p>
        </w:tc>
      </w:tr>
      <w:tr w:rsidR="00A51624" w:rsidTr="00A51624">
        <w:tc>
          <w:tcPr>
            <w:tcW w:w="1242" w:type="dxa"/>
            <w:shd w:val="clear" w:color="auto" w:fill="D9D9D9" w:themeFill="background1" w:themeFillShade="D9"/>
          </w:tcPr>
          <w:p w:rsidR="00A51624" w:rsidRPr="00A51624" w:rsidRDefault="00A51624" w:rsidP="003B0F9D">
            <w:pPr>
              <w:jc w:val="both"/>
              <w:rPr>
                <w:b/>
              </w:rPr>
            </w:pPr>
          </w:p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>Norte Chico</w:t>
            </w:r>
          </w:p>
          <w:p w:rsidR="00A51624" w:rsidRPr="00A51624" w:rsidRDefault="00A51624" w:rsidP="003B0F9D">
            <w:pPr>
              <w:jc w:val="both"/>
              <w:rPr>
                <w:b/>
              </w:rPr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4" w:type="dxa"/>
          </w:tcPr>
          <w:p w:rsidR="00A51624" w:rsidRDefault="00A51624" w:rsidP="003B0F9D">
            <w:pPr>
              <w:jc w:val="both"/>
            </w:pPr>
          </w:p>
        </w:tc>
      </w:tr>
      <w:tr w:rsidR="00A51624" w:rsidTr="00A51624">
        <w:tc>
          <w:tcPr>
            <w:tcW w:w="1242" w:type="dxa"/>
            <w:shd w:val="clear" w:color="auto" w:fill="D9D9D9" w:themeFill="background1" w:themeFillShade="D9"/>
          </w:tcPr>
          <w:p w:rsidR="00A51624" w:rsidRPr="00A51624" w:rsidRDefault="00A51624" w:rsidP="003B0F9D">
            <w:pPr>
              <w:jc w:val="both"/>
              <w:rPr>
                <w:b/>
              </w:rPr>
            </w:pPr>
          </w:p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>Zona</w:t>
            </w:r>
          </w:p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>Central</w:t>
            </w:r>
          </w:p>
          <w:p w:rsidR="00A51624" w:rsidRPr="00A51624" w:rsidRDefault="00A51624" w:rsidP="003B0F9D">
            <w:pPr>
              <w:jc w:val="both"/>
              <w:rPr>
                <w:b/>
              </w:rPr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4" w:type="dxa"/>
          </w:tcPr>
          <w:p w:rsidR="00A51624" w:rsidRDefault="00A51624" w:rsidP="003B0F9D">
            <w:pPr>
              <w:jc w:val="both"/>
            </w:pPr>
          </w:p>
        </w:tc>
      </w:tr>
      <w:tr w:rsidR="00A51624" w:rsidTr="00A51624">
        <w:tc>
          <w:tcPr>
            <w:tcW w:w="1242" w:type="dxa"/>
            <w:shd w:val="clear" w:color="auto" w:fill="D9D9D9" w:themeFill="background1" w:themeFillShade="D9"/>
          </w:tcPr>
          <w:p w:rsidR="00A51624" w:rsidRPr="00A51624" w:rsidRDefault="00A51624" w:rsidP="003B0F9D">
            <w:pPr>
              <w:jc w:val="both"/>
              <w:rPr>
                <w:b/>
              </w:rPr>
            </w:pPr>
          </w:p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 xml:space="preserve">Zona </w:t>
            </w:r>
          </w:p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>Sur</w:t>
            </w:r>
          </w:p>
          <w:p w:rsidR="00A51624" w:rsidRPr="00A51624" w:rsidRDefault="00A51624" w:rsidP="003B0F9D">
            <w:pPr>
              <w:jc w:val="both"/>
              <w:rPr>
                <w:b/>
              </w:rPr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4" w:type="dxa"/>
          </w:tcPr>
          <w:p w:rsidR="00A51624" w:rsidRDefault="00A51624" w:rsidP="003B0F9D">
            <w:pPr>
              <w:jc w:val="both"/>
            </w:pPr>
          </w:p>
        </w:tc>
      </w:tr>
      <w:tr w:rsidR="00A51624" w:rsidTr="00A51624">
        <w:tc>
          <w:tcPr>
            <w:tcW w:w="1242" w:type="dxa"/>
            <w:shd w:val="clear" w:color="auto" w:fill="D9D9D9" w:themeFill="background1" w:themeFillShade="D9"/>
          </w:tcPr>
          <w:p w:rsidR="00A51624" w:rsidRPr="00A51624" w:rsidRDefault="00A51624" w:rsidP="003B0F9D">
            <w:pPr>
              <w:jc w:val="both"/>
              <w:rPr>
                <w:b/>
              </w:rPr>
            </w:pPr>
          </w:p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 xml:space="preserve">Zona </w:t>
            </w:r>
          </w:p>
          <w:p w:rsidR="00A51624" w:rsidRPr="00A51624" w:rsidRDefault="00A51624" w:rsidP="003B0F9D">
            <w:pPr>
              <w:jc w:val="both"/>
              <w:rPr>
                <w:b/>
              </w:rPr>
            </w:pPr>
            <w:r w:rsidRPr="00A51624">
              <w:rPr>
                <w:b/>
              </w:rPr>
              <w:t>Austral</w:t>
            </w:r>
          </w:p>
          <w:p w:rsidR="00A51624" w:rsidRPr="00A51624" w:rsidRDefault="00A51624" w:rsidP="003B0F9D">
            <w:pPr>
              <w:jc w:val="both"/>
              <w:rPr>
                <w:b/>
              </w:rPr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3" w:type="dxa"/>
          </w:tcPr>
          <w:p w:rsidR="00A51624" w:rsidRDefault="00A51624" w:rsidP="003B0F9D">
            <w:pPr>
              <w:jc w:val="both"/>
            </w:pPr>
          </w:p>
        </w:tc>
        <w:tc>
          <w:tcPr>
            <w:tcW w:w="2354" w:type="dxa"/>
          </w:tcPr>
          <w:p w:rsidR="00A51624" w:rsidRDefault="00A51624" w:rsidP="003B0F9D">
            <w:pPr>
              <w:jc w:val="both"/>
            </w:pPr>
          </w:p>
        </w:tc>
      </w:tr>
    </w:tbl>
    <w:p w:rsidR="00D00504" w:rsidRPr="00A51624" w:rsidRDefault="00D00504" w:rsidP="003B0F9D">
      <w:pPr>
        <w:spacing w:after="0" w:line="240" w:lineRule="auto"/>
        <w:jc w:val="both"/>
        <w:rPr>
          <w:sz w:val="8"/>
        </w:rPr>
      </w:pPr>
    </w:p>
    <w:sectPr w:rsidR="00D00504" w:rsidRPr="00A51624" w:rsidSect="00A51624">
      <w:headerReference w:type="default" r:id="rId7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A0" w:rsidRDefault="006151A0" w:rsidP="00775C9F">
      <w:pPr>
        <w:spacing w:after="0" w:line="240" w:lineRule="auto"/>
      </w:pPr>
      <w:r>
        <w:separator/>
      </w:r>
    </w:p>
  </w:endnote>
  <w:endnote w:type="continuationSeparator" w:id="0">
    <w:p w:rsidR="006151A0" w:rsidRDefault="006151A0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A0" w:rsidRDefault="006151A0" w:rsidP="00775C9F">
      <w:pPr>
        <w:spacing w:after="0" w:line="240" w:lineRule="auto"/>
      </w:pPr>
      <w:r>
        <w:separator/>
      </w:r>
    </w:p>
  </w:footnote>
  <w:footnote w:type="continuationSeparator" w:id="0">
    <w:p w:rsidR="006151A0" w:rsidRDefault="006151A0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23848"/>
    <w:rsid w:val="000D75C9"/>
    <w:rsid w:val="00220E15"/>
    <w:rsid w:val="00251E70"/>
    <w:rsid w:val="00315CD2"/>
    <w:rsid w:val="003661C8"/>
    <w:rsid w:val="003B0F9D"/>
    <w:rsid w:val="00531C4A"/>
    <w:rsid w:val="00550ECE"/>
    <w:rsid w:val="006151A0"/>
    <w:rsid w:val="006754D8"/>
    <w:rsid w:val="006A04FE"/>
    <w:rsid w:val="00775C9F"/>
    <w:rsid w:val="007A42BC"/>
    <w:rsid w:val="00961232"/>
    <w:rsid w:val="009B08FB"/>
    <w:rsid w:val="009D39F9"/>
    <w:rsid w:val="00A51624"/>
    <w:rsid w:val="00B81854"/>
    <w:rsid w:val="00BB0785"/>
    <w:rsid w:val="00BB3DF6"/>
    <w:rsid w:val="00C56FF7"/>
    <w:rsid w:val="00D00504"/>
    <w:rsid w:val="00D12C0D"/>
    <w:rsid w:val="00F34724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A3E1E0-84E6-4B35-AEBE-2CC30F04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2020-03-21T14:01:00Z</dcterms:created>
  <dcterms:modified xsi:type="dcterms:W3CDTF">2020-03-21T14:01:00Z</dcterms:modified>
</cp:coreProperties>
</file>