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2" w:rsidRDefault="00B17032" w:rsidP="006C1A3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TECNOLOGÍA</w:t>
      </w:r>
    </w:p>
    <w:p w:rsidR="00C0309A" w:rsidRPr="00C0309A" w:rsidRDefault="00C0309A" w:rsidP="006C1A3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7"/>
        <w:gridCol w:w="1525"/>
        <w:gridCol w:w="3432"/>
      </w:tblGrid>
      <w:tr w:rsidR="00B17032" w:rsidRPr="00C0309A" w:rsidTr="000946C0">
        <w:trPr>
          <w:trHeight w:val="703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0946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D78C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5C18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5553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:rsidTr="000946C0">
        <w:trPr>
          <w:trHeight w:val="4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BE0344" w:rsidRDefault="00B17032" w:rsidP="00094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BE0344" w:rsidRPr="00BE0344">
              <w:rPr>
                <w:rFonts w:ascii="Arial Narrow" w:hAnsi="Arial Narrow" w:cstheme="minorHAnsi"/>
                <w:sz w:val="24"/>
                <w:szCs w:val="24"/>
              </w:rPr>
              <w:t>OA 1</w:t>
            </w:r>
            <w:r w:rsidR="00BE034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BE0344" w:rsidRPr="00BE0344">
              <w:rPr>
                <w:rFonts w:ascii="Arial Narrow" w:hAnsi="Arial Narrow" w:cstheme="minorHAnsi"/>
                <w:sz w:val="24"/>
                <w:szCs w:val="24"/>
              </w:rPr>
              <w:t>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  <w:r w:rsidR="00BE0344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="00B17032" w:rsidRPr="00C0309A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8057FB" w:rsidRDefault="00B17032" w:rsidP="0009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C1A3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 Objetos Tecnológicos</w:t>
            </w:r>
            <w:r w:rsidR="005553C5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 Simples y Compuestos</w:t>
            </w:r>
          </w:p>
        </w:tc>
      </w:tr>
      <w:tr w:rsidR="00B17032" w:rsidRPr="00C0309A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C0309A" w:rsidRDefault="00BE0344" w:rsidP="005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5553C5" w:rsidRPr="005553C5">
              <w:rPr>
                <w:rFonts w:ascii="Arial Narrow" w:eastAsia="Calibri" w:hAnsi="Arial Narrow" w:cs="Times New Roman"/>
                <w:sz w:val="24"/>
                <w:szCs w:val="24"/>
              </w:rPr>
              <w:t>Reconocer las características y funcionalidad de  objetos tecnológicos simples y compuestos, observando imágenes a modo de ejemplos y utilizando guía de aprendizaje.</w:t>
            </w:r>
          </w:p>
        </w:tc>
      </w:tr>
      <w:tr w:rsidR="00B17032" w:rsidRPr="00C0309A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C0309A" w:rsidRDefault="00B17032" w:rsidP="0009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553C5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Reconocer</w:t>
            </w:r>
          </w:p>
        </w:tc>
      </w:tr>
    </w:tbl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B17032" w:rsidRPr="00C0309A" w:rsidRDefault="00CA3A59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left:0;text-align:left;margin-left:203.1pt;margin-top:6.15pt;width:263.25pt;height:158.3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6,13775" strokeweight="1.5pt">
            <v:stroke dashstyle="1 1"/>
            <v:textbox>
              <w:txbxContent>
                <w:p w:rsidR="008057FB" w:rsidRPr="000C4753" w:rsidRDefault="008057FB" w:rsidP="008057FB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5553C5">
                    <w:rPr>
                      <w:sz w:val="28"/>
                      <w:szCs w:val="28"/>
                    </w:rPr>
                    <w:t>Reconocer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BE0344">
                    <w:rPr>
                      <w:sz w:val="28"/>
                      <w:szCs w:val="28"/>
                    </w:rPr>
                    <w:t>Objetos Tecnológicos</w:t>
                  </w:r>
                  <w:r w:rsidR="00DC0DD5">
                    <w:rPr>
                      <w:sz w:val="28"/>
                      <w:szCs w:val="28"/>
                    </w:rPr>
                    <w:t xml:space="preserve"> </w:t>
                  </w:r>
                  <w:r w:rsidR="00B00220">
                    <w:rPr>
                      <w:sz w:val="28"/>
                      <w:szCs w:val="28"/>
                    </w:rPr>
                    <w:t xml:space="preserve">Simples y </w:t>
                  </w:r>
                  <w:r w:rsidR="00DC0DD5">
                    <w:rPr>
                      <w:sz w:val="28"/>
                      <w:szCs w:val="28"/>
                    </w:rPr>
                    <w:t>Compuestos</w:t>
                  </w:r>
                </w:p>
                <w:p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553C5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46355</wp:posOffset>
            </wp:positionV>
            <wp:extent cx="1631315" cy="1786255"/>
            <wp:effectExtent l="19050" t="0" r="6985" b="0"/>
            <wp:wrapThrough wrapText="bothSides">
              <wp:wrapPolygon edited="0">
                <wp:start x="-252" y="0"/>
                <wp:lineTo x="-252" y="21423"/>
                <wp:lineTo x="21692" y="21423"/>
                <wp:lineTo x="21692" y="0"/>
                <wp:lineTo x="-252" y="0"/>
              </wp:wrapPolygon>
            </wp:wrapThrough>
            <wp:docPr id="2" name="Imagen 1" descr="Los útiles Escolares Y Objetos En Estilo De Dibujos Animad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útiles Escolares Y Objetos En Estilo De Dibujos Animados Par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1098" r="3375" b="49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CA3A59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A3A59"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15.75pt;margin-top:4.3pt;width:558pt;height:104.6pt;z-index:251666432" filled="f"/>
        </w:pict>
      </w:r>
    </w:p>
    <w:p w:rsidR="00B00220" w:rsidRDefault="00B00220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057FB" w:rsidRPr="00C0309A" w:rsidRDefault="008057F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:rsidR="008057FB" w:rsidRPr="00C0309A" w:rsidRDefault="008057F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057FB" w:rsidRDefault="005553C5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Reconocer es: identificar características propias de objetos en relación a otras del mismo ámbito.</w:t>
      </w:r>
    </w:p>
    <w:p w:rsidR="005553C5" w:rsidRDefault="005553C5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5553C5" w:rsidRDefault="005553C5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8057FB" w:rsidRPr="005C0348" w:rsidRDefault="00E061F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  <w:r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 xml:space="preserve">“Los </w:t>
      </w:r>
      <w:r w:rsidR="00B00220"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>Objetos Tecnológicos</w:t>
      </w:r>
      <w:r w:rsidR="008057FB" w:rsidRPr="005C0348"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>”</w:t>
      </w: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80"/>
      </w:tblGrid>
      <w:tr w:rsidR="00B17032" w:rsidRPr="00C0309A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7368FC" w:rsidRDefault="005553C5" w:rsidP="0072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Recordemos que hay dos tipos de Objetos Tecnológicos; simples y compuestos.</w:t>
            </w:r>
          </w:p>
          <w:p w:rsidR="0072611B" w:rsidRPr="0072611B" w:rsidRDefault="0072611B" w:rsidP="0072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 w:rsidRPr="0072611B">
              <w:rPr>
                <w:rFonts w:ascii="Comic Sans MS" w:eastAsia="Calibri" w:hAnsi="Comic Sans MS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Encierra en un círculo de color rojo, los que corresponden a objetos tecnológicos; ya sean simples o compuestos.</w:t>
            </w:r>
          </w:p>
          <w:p w:rsidR="007368FC" w:rsidRDefault="0072611B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6071235" cy="2881630"/>
                  <wp:effectExtent l="19050" t="0" r="5715" b="0"/>
                  <wp:docPr id="5" name="Imagen 4" descr="Resultado de imagen para laminas sobre artefactos tecnologic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laminas sobre artefactos tecnologic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235" cy="288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1FC" w:rsidRPr="005C0348" w:rsidRDefault="00E061FC" w:rsidP="0072611B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</w:tc>
      </w:tr>
    </w:tbl>
    <w:p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:rsidR="00E061FC" w:rsidRDefault="008057FB" w:rsidP="007261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0B0642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lastRenderedPageBreak/>
        <w:t xml:space="preserve">En esta clase haremos la siguiente actividad: Observa con mucha atención las siguientes </w:t>
      </w:r>
      <w:r w:rsidR="006C1A3E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actividades:</w:t>
      </w:r>
    </w:p>
    <w:p w:rsidR="006C1A3E" w:rsidRDefault="006C1A3E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:rsidR="00FB2677" w:rsidRDefault="00FB2677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:rsidR="00E061FC" w:rsidRDefault="006C1A3E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FB2677"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  <w:t>Actividad 1:</w:t>
      </w:r>
      <w:r w:rsidRPr="00FB267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r w:rsidR="004877AB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Identifica la función de los siguientes objetos tecnológicos.</w:t>
      </w:r>
    </w:p>
    <w:p w:rsidR="004877AB" w:rsidRDefault="004877A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5553C5" w:rsidRDefault="005553C5" w:rsidP="004877A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>
            <wp:extent cx="5882020" cy="7876674"/>
            <wp:effectExtent l="19050" t="0" r="4430" b="0"/>
            <wp:docPr id="4" name="Imagen 4" descr="GUÍA EVALUADA: “Objeto Tecnológico”&#10;Nombre:__________________________________Curso:1°___ Nota: _______&#10;Puntaje ideal: ____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ÍA EVALUADA: “Objeto Tecnológico”&#10;Nombre:__________________________________Curso:1°___ Nota: _______&#10;Puntaje ideal: ____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436" t="22317" r="5921" b="10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92" cy="787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C5" w:rsidRDefault="005553C5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5553C5" w:rsidRDefault="005553C5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5553C5" w:rsidRDefault="005553C5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CB6E71" w:rsidRDefault="00CB6E71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CB6E71" w:rsidRDefault="00CB6E71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CB6E71" w:rsidRDefault="00CB6E71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CB6E71" w:rsidRDefault="00CB6E71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423E8C" w:rsidRDefault="00FA52C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FB2677"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  <w:t>Actividad 2:</w:t>
      </w: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</w:t>
      </w:r>
      <w:r w:rsidR="00CB6E71" w:rsidRPr="00CB6E7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Reconoce el objeto tecnológico que soluciona el problema en cada situación.</w:t>
      </w:r>
    </w:p>
    <w:p w:rsidR="00CB6E71" w:rsidRDefault="00CB6E71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:rsidR="005553C5" w:rsidRDefault="005553C5" w:rsidP="00CB6E71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>
            <wp:extent cx="4619123" cy="7017489"/>
            <wp:effectExtent l="19050" t="0" r="0" b="0"/>
            <wp:docPr id="7" name="Imagen 7" descr="II.- Reconoceel objeto tecnológico que soluciona el problema en cada&#10;situación. (2 pto c/u)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I.- Reconoceel objeto tecnológico que soluciona el problema en cada&#10;situación. (2 pto c/u)&#10;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618" t="11895" r="12126" b="18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123" cy="701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241" w:rsidRDefault="00A40241" w:rsidP="00CB6E71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FB2677" w:rsidRDefault="00FB2677" w:rsidP="00FB267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FB2677" w:rsidRDefault="00FB2677" w:rsidP="00FB267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72611B" w:rsidRDefault="0072611B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:rsidR="00FB2677" w:rsidRPr="00FB2677" w:rsidRDefault="00FB2677" w:rsidP="005553C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FB2677"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  <w:t>Actividad 3:</w:t>
      </w:r>
      <w:r w:rsidRPr="00FB267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r w:rsidR="0072611B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Clasifica el Objeto Tecnológico con las necesidades que satisface.</w:t>
      </w:r>
    </w:p>
    <w:p w:rsidR="008057FB" w:rsidRDefault="005553C5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>
            <wp:extent cx="6064516" cy="5725051"/>
            <wp:effectExtent l="19050" t="0" r="0" b="0"/>
            <wp:docPr id="17" name="Imagen 10" descr="III.- Clasifica el objeto tecnológico con las necesidades que satisface. (1 pto&#10;c/u)&#10;Comunicarnos Vestimenta Movilizar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II.- Clasifica el objeto tecnológico con las necesidades que satisface. (1 pto&#10;c/u)&#10;Comunicarnos Vestimenta Movilizarnos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9564" b="33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516" cy="572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02" w:rsidRDefault="0033480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:rsidR="00334802" w:rsidRDefault="0033480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:rsidR="00E061FC" w:rsidRDefault="00E061FC" w:rsidP="00263194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A0651F" w:rsidRPr="00A0651F" w:rsidRDefault="00CA3A59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32"/>
          <w:szCs w:val="32"/>
        </w:rPr>
      </w:pPr>
      <w:r w:rsidRPr="00CA3A59"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7" type="#_x0000_t106" style="position:absolute;left:0;text-align:left;margin-left:96.2pt;margin-top:15.05pt;width:242.2pt;height:128.1pt;rotation:-290852fd;z-index:2516643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163,23088">
            <v:textbox>
              <w:txbxContent>
                <w:p w:rsidR="00B17032" w:rsidRPr="000C4753" w:rsidRDefault="00A0651F" w:rsidP="00A0651F">
                  <w:pPr>
                    <w:jc w:val="center"/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  <w:t>NO OLVIDES ENVIAR UNA FOTO DE TU TRABAJO AL WHATSAPP MIO…</w:t>
                  </w:r>
                </w:p>
              </w:txbxContent>
            </v:textbox>
          </v:shape>
        </w:pict>
      </w:r>
    </w:p>
    <w:p w:rsidR="002142A8" w:rsidRDefault="002142A8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4753" w:rsidRPr="00C0309A" w:rsidRDefault="00A0651F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156210</wp:posOffset>
            </wp:positionV>
            <wp:extent cx="828675" cy="1028700"/>
            <wp:effectExtent l="19050" t="0" r="9525" b="0"/>
            <wp:wrapSquare wrapText="bothSides"/>
            <wp:docPr id="3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page" w:tblpX="7798" w:tblpY="-22"/>
        <w:tblW w:w="0" w:type="auto"/>
        <w:tblLook w:val="04A0"/>
      </w:tblPr>
      <w:tblGrid>
        <w:gridCol w:w="1278"/>
        <w:gridCol w:w="1416"/>
        <w:gridCol w:w="1417"/>
      </w:tblGrid>
      <w:tr w:rsidR="00A0651F" w:rsidRPr="002E0566" w:rsidTr="00A0651F">
        <w:tc>
          <w:tcPr>
            <w:tcW w:w="4111" w:type="dxa"/>
            <w:gridSpan w:val="3"/>
            <w:vAlign w:val="center"/>
          </w:tcPr>
          <w:p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A0651F" w:rsidRPr="002E0566" w:rsidTr="00A0651F">
        <w:tc>
          <w:tcPr>
            <w:tcW w:w="1278" w:type="dxa"/>
            <w:vAlign w:val="center"/>
          </w:tcPr>
          <w:p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>
                  <wp:extent cx="476976" cy="514967"/>
                  <wp:effectExtent l="0" t="0" r="5715" b="0"/>
                  <wp:docPr id="11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94" cy="5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>
                  <wp:extent cx="563802" cy="516594"/>
                  <wp:effectExtent l="0" t="0" r="0" b="0"/>
                  <wp:docPr id="12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83" cy="51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>
                  <wp:extent cx="539491" cy="514432"/>
                  <wp:effectExtent l="0" t="0" r="0" b="0"/>
                  <wp:docPr id="14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47" cy="51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C08" w:rsidRDefault="00E10C08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10C08" w:rsidRPr="00E10C08" w:rsidRDefault="00E10C08" w:rsidP="006C1A3E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10C08" w:rsidRPr="00E10C08" w:rsidRDefault="00E10C08" w:rsidP="006C1A3E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10C08" w:rsidRPr="00E10C08" w:rsidRDefault="00E10C08" w:rsidP="006C1A3E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10C08" w:rsidRPr="00E10C08" w:rsidRDefault="00E10C08" w:rsidP="006C1A3E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10C08" w:rsidRDefault="00E10C08" w:rsidP="006C1A3E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Default="00E10C08" w:rsidP="006C1A3E">
      <w:pPr>
        <w:tabs>
          <w:tab w:val="left" w:pos="1005"/>
        </w:tabs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fue lo más difícil de este trabajo? ¿Por qué?</w:t>
      </w:r>
    </w:p>
    <w:p w:rsidR="00E10C08" w:rsidRPr="00E10C08" w:rsidRDefault="00E10C08" w:rsidP="006C1A3E">
      <w:pPr>
        <w:tabs>
          <w:tab w:val="left" w:pos="1005"/>
        </w:tabs>
        <w:spacing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sectPr w:rsidR="00E10C08" w:rsidRPr="00E10C08" w:rsidSect="005C1894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B4" w:rsidRDefault="002D40B4" w:rsidP="00B17032">
      <w:pPr>
        <w:spacing w:after="0" w:line="240" w:lineRule="auto"/>
      </w:pPr>
      <w:r>
        <w:separator/>
      </w:r>
    </w:p>
  </w:endnote>
  <w:endnote w:type="continuationSeparator" w:id="1">
    <w:p w:rsidR="002D40B4" w:rsidRDefault="002D40B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 MT Condensed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B4" w:rsidRDefault="002D40B4" w:rsidP="00B17032">
      <w:pPr>
        <w:spacing w:after="0" w:line="240" w:lineRule="auto"/>
      </w:pPr>
      <w:r>
        <w:separator/>
      </w:r>
    </w:p>
  </w:footnote>
  <w:footnote w:type="continuationSeparator" w:id="1">
    <w:p w:rsidR="002D40B4" w:rsidRDefault="002D40B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78CD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:rsidR="00CF1A1A" w:rsidRDefault="001D78CD">
    <w:pPr>
      <w:pStyle w:val="Encabezado"/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BE0344">
      <w:rPr>
        <w:rFonts w:ascii="Arial Narrow" w:hAnsi="Arial Narrow"/>
        <w:sz w:val="20"/>
        <w:szCs w:val="16"/>
      </w:rPr>
      <w:t xml:space="preserve">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716626E"/>
    <w:multiLevelType w:val="hybridMultilevel"/>
    <w:tmpl w:val="CCA21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903ED"/>
    <w:multiLevelType w:val="hybridMultilevel"/>
    <w:tmpl w:val="4164E5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32379"/>
    <w:multiLevelType w:val="hybridMultilevel"/>
    <w:tmpl w:val="068098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60EB8"/>
    <w:multiLevelType w:val="hybridMultilevel"/>
    <w:tmpl w:val="FE78E9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B17032"/>
    <w:rsid w:val="000326D0"/>
    <w:rsid w:val="000946C0"/>
    <w:rsid w:val="000C4753"/>
    <w:rsid w:val="00124000"/>
    <w:rsid w:val="00144CD4"/>
    <w:rsid w:val="00186E19"/>
    <w:rsid w:val="001C3730"/>
    <w:rsid w:val="001D3332"/>
    <w:rsid w:val="001D78CD"/>
    <w:rsid w:val="002142A8"/>
    <w:rsid w:val="00263194"/>
    <w:rsid w:val="002D40B4"/>
    <w:rsid w:val="00334802"/>
    <w:rsid w:val="00345DEA"/>
    <w:rsid w:val="003C3007"/>
    <w:rsid w:val="003E3616"/>
    <w:rsid w:val="00413B06"/>
    <w:rsid w:val="00423E8C"/>
    <w:rsid w:val="00463BA3"/>
    <w:rsid w:val="004754B6"/>
    <w:rsid w:val="004877AB"/>
    <w:rsid w:val="004A4CB5"/>
    <w:rsid w:val="004C5385"/>
    <w:rsid w:val="005553C5"/>
    <w:rsid w:val="005C0348"/>
    <w:rsid w:val="005C1894"/>
    <w:rsid w:val="005D1AC5"/>
    <w:rsid w:val="006C1A3E"/>
    <w:rsid w:val="007023A6"/>
    <w:rsid w:val="0072611B"/>
    <w:rsid w:val="007368FC"/>
    <w:rsid w:val="007821FD"/>
    <w:rsid w:val="007E7D55"/>
    <w:rsid w:val="008057FB"/>
    <w:rsid w:val="0086590C"/>
    <w:rsid w:val="008A3BAD"/>
    <w:rsid w:val="00A0651F"/>
    <w:rsid w:val="00A40241"/>
    <w:rsid w:val="00A8385F"/>
    <w:rsid w:val="00AD050C"/>
    <w:rsid w:val="00B00220"/>
    <w:rsid w:val="00B15E2C"/>
    <w:rsid w:val="00B17032"/>
    <w:rsid w:val="00BB45F9"/>
    <w:rsid w:val="00BE0344"/>
    <w:rsid w:val="00C0309A"/>
    <w:rsid w:val="00C21C29"/>
    <w:rsid w:val="00C464F9"/>
    <w:rsid w:val="00C76405"/>
    <w:rsid w:val="00CA3A59"/>
    <w:rsid w:val="00CB5BDE"/>
    <w:rsid w:val="00CB6E71"/>
    <w:rsid w:val="00DC0DD5"/>
    <w:rsid w:val="00E061FC"/>
    <w:rsid w:val="00E10C08"/>
    <w:rsid w:val="00EE5E6C"/>
    <w:rsid w:val="00F94CC7"/>
    <w:rsid w:val="00FA52CB"/>
    <w:rsid w:val="00FB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8057F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7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4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4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Docente 4</cp:lastModifiedBy>
  <cp:revision>16</cp:revision>
  <dcterms:created xsi:type="dcterms:W3CDTF">2020-05-22T21:22:00Z</dcterms:created>
  <dcterms:modified xsi:type="dcterms:W3CDTF">2020-07-08T22:06:00Z</dcterms:modified>
</cp:coreProperties>
</file>