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32" w:rsidRDefault="00542D9F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ORIENTACION</w:t>
      </w:r>
    </w:p>
    <w:p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542D9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DF707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4</w:t>
            </w:r>
          </w:p>
        </w:tc>
      </w:tr>
      <w:tr w:rsidR="00B17032" w:rsidRPr="00C0309A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542D9F" w:rsidRDefault="00B17032" w:rsidP="0054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542D9F" w:rsidRPr="00542D9F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(OA 7) </w:t>
            </w:r>
            <w:r w:rsidR="00542D9F" w:rsidRPr="00542D9F">
              <w:rPr>
                <w:rFonts w:ascii="Arial Narrow" w:hAnsi="Arial Narrow"/>
                <w:sz w:val="20"/>
                <w:szCs w:val="20"/>
              </w:rPr>
              <w:t>Resolver conflictos entre pares en forma guiada y aplicando estrategias diversas de resolución de problemas, tales como escuchar, describir los sentimientos del otro y buscar un acuerdo que satisfaga a ambas partes.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542D9F" w:rsidRPr="00542D9F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“Resolución de conflictos”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C0309A" w:rsidRDefault="00B17032" w:rsidP="0054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542D9F">
              <w:rPr>
                <w:rFonts w:ascii="Arial Narrow" w:eastAsia="Calibri" w:hAnsi="Arial Narrow" w:cs="Times New Roman"/>
                <w:sz w:val="20"/>
                <w:szCs w:val="20"/>
              </w:rPr>
              <w:t>Resolver conflictos y aplicar estrategias de resolución en su familia y con sus amigos, observando ejemplos mediante guía de aprendizaje.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542D9F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42D9F" w:rsidRPr="00542D9F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 xml:space="preserve">Resolver </w:t>
            </w:r>
            <w:r w:rsidR="00542D9F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conflictos</w:t>
            </w:r>
          </w:p>
        </w:tc>
      </w:tr>
    </w:tbl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B17032" w:rsidRPr="00C0309A" w:rsidRDefault="00DF707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49530</wp:posOffset>
                </wp:positionV>
                <wp:extent cx="3076575" cy="1704975"/>
                <wp:effectExtent l="552450" t="14605" r="9525" b="13970"/>
                <wp:wrapNone/>
                <wp:docPr id="10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704975"/>
                        </a:xfrm>
                        <a:prstGeom prst="wedgeEllipseCallout">
                          <a:avLst>
                            <a:gd name="adj1" fmla="val -66347"/>
                            <a:gd name="adj2" fmla="val 15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>(nombre de la habilidad)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(contenidos a trabajar)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76.25pt;margin-top:3.9pt;width:242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" adj="-3531,14191" strokeweight="1.5pt">
                <v:stroke dashstyle="1 1"/>
                <v:textbox>
                  <w:txbxContent>
                    <w:p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>(nombre de la habilidad)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(contenidos a trabajar) </w:t>
                      </w:r>
                    </w:p>
                  </w:txbxContent>
                </v:textbox>
              </v:shape>
            </w:pict>
          </mc:Fallback>
        </mc:AlternateContent>
      </w:r>
    </w:p>
    <w:p w:rsidR="00B17032" w:rsidRPr="00C0309A" w:rsidRDefault="00DF707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78105</wp:posOffset>
            </wp:positionV>
            <wp:extent cx="845185" cy="140906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DF707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17145</wp:posOffset>
                </wp:positionV>
                <wp:extent cx="7200900" cy="1318895"/>
                <wp:effectExtent l="9525" t="10795" r="9525" b="1333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3188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4AE2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5.75pt;margin-top:1.35pt;width:567pt;height:10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" filled="f"/>
            </w:pict>
          </mc:Fallback>
        </mc:AlternateContent>
      </w:r>
    </w:p>
    <w:p w:rsidR="00542D9F" w:rsidRDefault="00542D9F" w:rsidP="00542D9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542D9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:rsidR="00B17032" w:rsidRPr="00C0309A" w:rsidRDefault="00B17032" w:rsidP="00542D9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542D9F" w:rsidP="00542D9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Resolver conflictos es: buscar la forma de solucionar un problema o conflicto, mediante el diálogo y buscando la conveniencia de ambas partes.</w:t>
      </w:r>
    </w:p>
    <w:p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42D9F" w:rsidRDefault="00542D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42D9F" w:rsidRDefault="00542D9F" w:rsidP="00542D9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i/>
          <w:sz w:val="24"/>
          <w:szCs w:val="24"/>
          <w:u w:val="single"/>
          <w:lang w:val="es-ES" w:eastAsia="es-ES" w:bidi="es-ES"/>
        </w:rPr>
        <w:t>“¿COMO RESOLVER UN CONFLICTO”</w:t>
      </w:r>
    </w:p>
    <w:p w:rsidR="00542D9F" w:rsidRPr="00542D9F" w:rsidRDefault="00542D9F" w:rsidP="00542D9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AA3051" w:rsidRDefault="00AA3051" w:rsidP="00AA3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</w:pPr>
          </w:p>
          <w:p w:rsidR="00AA3051" w:rsidRPr="00AA3051" w:rsidRDefault="00AA3051" w:rsidP="00AA3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</w:pPr>
            <w:r w:rsidRPr="00AA3051"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  <w:t>Un conflicto puede entenderse como una situación o circunstancia que implica un problema o una dificultad.</w:t>
            </w:r>
          </w:p>
          <w:p w:rsidR="00AA3051" w:rsidRPr="00AA3051" w:rsidRDefault="00AA3051" w:rsidP="00AA3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AA3051" w:rsidP="00AA3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A3051"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  <w:t>Puede ser individual (con uno mismo) o social (intervienen más personas)</w:t>
            </w:r>
          </w:p>
        </w:tc>
      </w:tr>
    </w:tbl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A3051" w:rsidRPr="00AA3051" w:rsidRDefault="00AA3051" w:rsidP="00AA305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noProof/>
          <w:sz w:val="24"/>
          <w:szCs w:val="24"/>
          <w:lang w:eastAsia="es-CL"/>
        </w:rPr>
      </w:pPr>
      <w:r w:rsidRPr="00AA3051">
        <w:rPr>
          <w:rFonts w:ascii="Arial" w:eastAsia="Calibri" w:hAnsi="Arial" w:cs="Arial"/>
          <w:b/>
          <w:i/>
          <w:noProof/>
          <w:sz w:val="24"/>
          <w:szCs w:val="24"/>
          <w:lang w:eastAsia="es-CL"/>
        </w:rPr>
        <w:t>Observa y lee las siguientes opciones para resolver un problema en el colegio, casa o comunidad…</w:t>
      </w:r>
    </w:p>
    <w:p w:rsidR="00124000" w:rsidRPr="00C0309A" w:rsidRDefault="00DF707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12700</wp:posOffset>
            </wp:positionV>
            <wp:extent cx="4422140" cy="3065364"/>
            <wp:effectExtent l="0" t="0" r="0" b="0"/>
            <wp:wrapNone/>
            <wp:docPr id="7" name="Imagen 7" descr="https://www.orientacionandujar.es/wp-content/uploads/2016/06/RUEDA-PARA-LA-RESOLUCI%C3%93N-DE-CONFLIC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rientacionandujar.es/wp-content/uploads/2016/06/RUEDA-PARA-LA-RESOLUCI%C3%93N-DE-CONFLICT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306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42D9F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47625</wp:posOffset>
            </wp:positionV>
            <wp:extent cx="838200" cy="1600200"/>
            <wp:effectExtent l="114300" t="57150" r="95250" b="3810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 rot="455976">
                      <a:off x="0" y="0"/>
                      <a:ext cx="838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D9F" w:rsidRDefault="00542D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42D9F" w:rsidRDefault="00542D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42D9F" w:rsidRDefault="00542D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42D9F" w:rsidRDefault="00542D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42D9F" w:rsidRDefault="00542D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42D9F" w:rsidRDefault="00542D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42D9F" w:rsidRDefault="00542D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42D9F" w:rsidRDefault="00542D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42D9F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Actividad: Lee los siguientes conflictos que completa el recuadro.</w:t>
      </w:r>
    </w:p>
    <w:p w:rsidR="00542D9F" w:rsidRDefault="00542D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42D9F" w:rsidRDefault="00542D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AA3051" w:rsidTr="00AA3051">
        <w:tc>
          <w:tcPr>
            <w:tcW w:w="5470" w:type="dxa"/>
          </w:tcPr>
          <w:p w:rsidR="00AA3051" w:rsidRDefault="00AA3051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sucede?</w:t>
            </w:r>
          </w:p>
        </w:tc>
        <w:tc>
          <w:tcPr>
            <w:tcW w:w="5470" w:type="dxa"/>
          </w:tcPr>
          <w:p w:rsidR="00AA3051" w:rsidRDefault="00AA3051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AA3051" w:rsidTr="00AA3051">
        <w:tc>
          <w:tcPr>
            <w:tcW w:w="5470" w:type="dxa"/>
          </w:tcPr>
          <w:p w:rsidR="00AA3051" w:rsidRDefault="00AA3051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¿Por qué pasa esto?</w:t>
            </w:r>
          </w:p>
        </w:tc>
        <w:tc>
          <w:tcPr>
            <w:tcW w:w="5470" w:type="dxa"/>
          </w:tcPr>
          <w:p w:rsidR="00AA3051" w:rsidRDefault="00AA3051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AA3051" w:rsidTr="00AA3051">
        <w:tc>
          <w:tcPr>
            <w:tcW w:w="5470" w:type="dxa"/>
          </w:tcPr>
          <w:p w:rsidR="00AA3051" w:rsidRDefault="00AA3051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pueden hacer para resolverlo?</w:t>
            </w:r>
          </w:p>
        </w:tc>
        <w:tc>
          <w:tcPr>
            <w:tcW w:w="5470" w:type="dxa"/>
          </w:tcPr>
          <w:p w:rsidR="00AA3051" w:rsidRDefault="00AA3051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AA3051" w:rsidTr="00AA3051">
        <w:tc>
          <w:tcPr>
            <w:tcW w:w="5470" w:type="dxa"/>
          </w:tcPr>
          <w:p w:rsidR="00AA3051" w:rsidRDefault="00AA3051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¿Cuál de la rueda de soluciones es mejor?</w:t>
            </w:r>
          </w:p>
        </w:tc>
        <w:tc>
          <w:tcPr>
            <w:tcW w:w="5470" w:type="dxa"/>
          </w:tcPr>
          <w:p w:rsidR="00AA3051" w:rsidRDefault="00AA3051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AA3051" w:rsidTr="00AA3051">
        <w:tc>
          <w:tcPr>
            <w:tcW w:w="5470" w:type="dxa"/>
          </w:tcPr>
          <w:p w:rsidR="00AA3051" w:rsidRDefault="00AA3051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¿La solución que elegiste funcionó? </w:t>
            </w:r>
          </w:p>
        </w:tc>
        <w:tc>
          <w:tcPr>
            <w:tcW w:w="5470" w:type="dxa"/>
          </w:tcPr>
          <w:p w:rsidR="00AA3051" w:rsidRDefault="00AA3051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:rsidR="00AA305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64135</wp:posOffset>
            </wp:positionV>
            <wp:extent cx="3162300" cy="1905000"/>
            <wp:effectExtent l="0" t="0" r="0" b="0"/>
            <wp:wrapNone/>
            <wp:docPr id="1" name="Imagen 1" descr="Resolucion de conflictos. Juan y Laura quieren el ordenador - Edu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lucion de conflictos. Juan y Laura quieren el ordenador - EduCaix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00" t="13250" r="5667" b="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AA3051" w:rsidTr="00F97320">
        <w:tc>
          <w:tcPr>
            <w:tcW w:w="5470" w:type="dxa"/>
          </w:tcPr>
          <w:p w:rsidR="00AA3051" w:rsidRDefault="00AA3051" w:rsidP="00F9732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sucede?</w:t>
            </w:r>
          </w:p>
        </w:tc>
        <w:tc>
          <w:tcPr>
            <w:tcW w:w="5470" w:type="dxa"/>
          </w:tcPr>
          <w:p w:rsidR="00AA3051" w:rsidRDefault="00AA3051" w:rsidP="00F9732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AA3051" w:rsidTr="00F97320">
        <w:tc>
          <w:tcPr>
            <w:tcW w:w="5470" w:type="dxa"/>
          </w:tcPr>
          <w:p w:rsidR="00AA3051" w:rsidRDefault="00AA3051" w:rsidP="00F9732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¿Por qué pasa esto?</w:t>
            </w:r>
          </w:p>
        </w:tc>
        <w:tc>
          <w:tcPr>
            <w:tcW w:w="5470" w:type="dxa"/>
          </w:tcPr>
          <w:p w:rsidR="00AA3051" w:rsidRDefault="00AA3051" w:rsidP="00F9732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AA3051" w:rsidTr="00F97320">
        <w:tc>
          <w:tcPr>
            <w:tcW w:w="5470" w:type="dxa"/>
          </w:tcPr>
          <w:p w:rsidR="00AA3051" w:rsidRDefault="00AA3051" w:rsidP="00F9732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pueden hacer para resolverlo?</w:t>
            </w:r>
          </w:p>
        </w:tc>
        <w:tc>
          <w:tcPr>
            <w:tcW w:w="5470" w:type="dxa"/>
          </w:tcPr>
          <w:p w:rsidR="00AA3051" w:rsidRDefault="00AA3051" w:rsidP="00F9732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AA3051" w:rsidTr="00F97320">
        <w:tc>
          <w:tcPr>
            <w:tcW w:w="5470" w:type="dxa"/>
          </w:tcPr>
          <w:p w:rsidR="00AA3051" w:rsidRDefault="00AA3051" w:rsidP="00F9732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¿Cuál de la rueda de soluciones es mejor?</w:t>
            </w:r>
          </w:p>
        </w:tc>
        <w:tc>
          <w:tcPr>
            <w:tcW w:w="5470" w:type="dxa"/>
          </w:tcPr>
          <w:p w:rsidR="00AA3051" w:rsidRDefault="00AA3051" w:rsidP="00F9732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AA3051" w:rsidTr="00F97320">
        <w:tc>
          <w:tcPr>
            <w:tcW w:w="5470" w:type="dxa"/>
          </w:tcPr>
          <w:p w:rsidR="00AA3051" w:rsidRDefault="00AA3051" w:rsidP="00F9732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¿La solución que elegiste funcionó? </w:t>
            </w:r>
          </w:p>
        </w:tc>
        <w:tc>
          <w:tcPr>
            <w:tcW w:w="5470" w:type="dxa"/>
          </w:tcPr>
          <w:p w:rsidR="00AA3051" w:rsidRDefault="00AA3051" w:rsidP="00F9732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:rsidR="00AA305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56515</wp:posOffset>
            </wp:positionV>
            <wp:extent cx="3162300" cy="1962150"/>
            <wp:effectExtent l="0" t="0" r="0" b="0"/>
            <wp:wrapNone/>
            <wp:docPr id="4" name="Imagen 4" descr="Resolución de conflictos-eduardoyguillermo-encuentranunbille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olución de conflictos-eduardoyguillermo-encuentranunbillete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300" t="14500" r="11167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7071" w:rsidRDefault="00DF707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A3051" w:rsidRDefault="00AA305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¿Para qué te sirve saber resolver problemas o conflictos, entrega dos ejemplos?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4753" w:rsidRPr="00C0309A" w:rsidRDefault="00DF707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112395</wp:posOffset>
                </wp:positionV>
                <wp:extent cx="3867785" cy="1574800"/>
                <wp:effectExtent l="1533525" t="108585" r="18415" b="2159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574800"/>
                        </a:xfrm>
                        <a:prstGeom prst="cloudCallout">
                          <a:avLst>
                            <a:gd name="adj1" fmla="val -86625"/>
                            <a:gd name="adj2" fmla="val -10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032" w:rsidRDefault="00AA3051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Visita el siguiente link sobre la RESOLUCION DE CONFLICTOS</w:t>
                            </w:r>
                          </w:p>
                          <w:p w:rsidR="00AA3051" w:rsidRPr="000C4753" w:rsidRDefault="000D1C16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hyperlink r:id="rId12" w:history="1">
                              <w:r w:rsidR="00AA3051">
                                <w:rPr>
                                  <w:rStyle w:val="Hipervnculo"/>
                                </w:rPr>
                                <w:t>https://www.youtube.com/watch?v=dNlyfhI4iyA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1.5pt;margin-top:8.85pt;width:304.55pt;height:124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" adj="-7911,8456">
                <v:textbox>
                  <w:txbxContent>
                    <w:p w:rsidR="00B17032" w:rsidRDefault="00AA3051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Visita el siguiente link sobre la RESOLUCION DE CONFLICTOS</w:t>
                      </w:r>
                    </w:p>
                    <w:p w:rsidR="00AA3051" w:rsidRPr="000C4753" w:rsidRDefault="000D1C16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hyperlink r:id="rId13" w:history="1">
                        <w:r w:rsidR="00AA3051">
                          <w:rPr>
                            <w:rStyle w:val="Hipervnculo"/>
                          </w:rPr>
                          <w:t>https://www.youtube.com/watch?v=dNlyfhI4iyA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7821FD" w:rsidRDefault="007821FD">
      <w:pPr>
        <w:rPr>
          <w:rFonts w:ascii="Arial" w:hAnsi="Arial" w:cs="Arial"/>
          <w:sz w:val="24"/>
          <w:szCs w:val="24"/>
        </w:rPr>
      </w:pPr>
    </w:p>
    <w:p w:rsidR="00AA3051" w:rsidRDefault="00AA3051">
      <w:pPr>
        <w:rPr>
          <w:rFonts w:ascii="Arial" w:hAnsi="Arial" w:cs="Arial"/>
          <w:sz w:val="24"/>
          <w:szCs w:val="24"/>
        </w:rPr>
      </w:pPr>
    </w:p>
    <w:p w:rsidR="003E3616" w:rsidRDefault="00AA3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7821F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</w:t>
      </w:r>
      <w:r w:rsidR="00AA3051">
        <w:rPr>
          <w:rFonts w:ascii="Arial" w:hAnsi="Arial" w:cs="Arial"/>
          <w:sz w:val="24"/>
          <w:szCs w:val="24"/>
        </w:rPr>
        <w:t>e lo más difícil de esta actividad</w:t>
      </w:r>
      <w:r>
        <w:rPr>
          <w:rFonts w:ascii="Arial" w:hAnsi="Arial" w:cs="Arial"/>
          <w:sz w:val="24"/>
          <w:szCs w:val="24"/>
        </w:rPr>
        <w:t>? ¿Por qué?</w:t>
      </w:r>
    </w:p>
    <w:p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DF7071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C16" w:rsidRDefault="000D1C16" w:rsidP="00B17032">
      <w:pPr>
        <w:spacing w:after="0" w:line="240" w:lineRule="auto"/>
      </w:pPr>
      <w:r>
        <w:separator/>
      </w:r>
    </w:p>
  </w:endnote>
  <w:endnote w:type="continuationSeparator" w:id="0">
    <w:p w:rsidR="000D1C16" w:rsidRDefault="000D1C1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C16" w:rsidRDefault="000D1C16" w:rsidP="00B17032">
      <w:pPr>
        <w:spacing w:after="0" w:line="240" w:lineRule="auto"/>
      </w:pPr>
      <w:r>
        <w:separator/>
      </w:r>
    </w:p>
  </w:footnote>
  <w:footnote w:type="continuationSeparator" w:id="0">
    <w:p w:rsidR="000D1C16" w:rsidRDefault="000D1C1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2D9F">
      <w:rPr>
        <w:rFonts w:ascii="Arial Narrow" w:hAnsi="Arial Narrow"/>
        <w:sz w:val="20"/>
        <w:szCs w:val="16"/>
      </w:rPr>
      <w:t xml:space="preserve">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:rsidR="00CF1A1A" w:rsidRPr="00542D9F" w:rsidRDefault="00542D9F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 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C4753"/>
    <w:rsid w:val="000D1C16"/>
    <w:rsid w:val="000D3C89"/>
    <w:rsid w:val="00124000"/>
    <w:rsid w:val="00192940"/>
    <w:rsid w:val="002D40B4"/>
    <w:rsid w:val="003E3616"/>
    <w:rsid w:val="00413B06"/>
    <w:rsid w:val="004233E4"/>
    <w:rsid w:val="0045171D"/>
    <w:rsid w:val="004754B6"/>
    <w:rsid w:val="004E1B11"/>
    <w:rsid w:val="00542D9F"/>
    <w:rsid w:val="005D1AC5"/>
    <w:rsid w:val="00716357"/>
    <w:rsid w:val="007821FD"/>
    <w:rsid w:val="008E334C"/>
    <w:rsid w:val="00AA3051"/>
    <w:rsid w:val="00B15E2C"/>
    <w:rsid w:val="00B17032"/>
    <w:rsid w:val="00C0309A"/>
    <w:rsid w:val="00C464F9"/>
    <w:rsid w:val="00DF7071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0EDCCD-124A-46F7-A1A5-A2B9C3D0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D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A3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dNlyfhI4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dNlyfhI4i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2020-04-03T11:47:00Z</dcterms:created>
  <dcterms:modified xsi:type="dcterms:W3CDTF">2020-04-03T11:47:00Z</dcterms:modified>
</cp:coreProperties>
</file>