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94F3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1D0AEEA5" w14:textId="77777777" w:rsidR="001358FC" w:rsidRDefault="001358FC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  <w:r w:rsidR="00FD256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SEMANA 2</w:t>
      </w:r>
    </w:p>
    <w:p w14:paraId="4771E48A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19E0FC08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6F9A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D1B4F3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7B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1BA496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EA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877003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FD25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15C259D1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189A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27BE30D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7F5DC276" w14:textId="77777777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7693" w14:textId="77777777" w:rsidR="00B17032" w:rsidRPr="006925EC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925E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358FC"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OA</w:t>
            </w:r>
            <w:r w:rsidR="00FD2567"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FD2567" w:rsidRPr="00C0309A" w14:paraId="77B643ED" w14:textId="77777777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19A2" w14:textId="77777777" w:rsidR="00FD2567" w:rsidRPr="006925EC" w:rsidRDefault="00FD2567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6925E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Unidad: </w:t>
            </w:r>
            <w:r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35D9F913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067" w14:textId="77777777" w:rsidR="00B17032" w:rsidRPr="006925EC" w:rsidRDefault="00B17032" w:rsidP="00FD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6925E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7051A"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“Máscaras del Arte Precolombino”</w:t>
            </w:r>
          </w:p>
        </w:tc>
      </w:tr>
      <w:tr w:rsidR="00B17032" w:rsidRPr="00C0309A" w14:paraId="3299B3E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696" w14:textId="77777777" w:rsidR="00B17032" w:rsidRPr="006867D6" w:rsidRDefault="00B17032" w:rsidP="006867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L"/>
              </w:rPr>
            </w:pPr>
            <w:r w:rsidRPr="006925E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D2567" w:rsidRPr="006867D6">
              <w:rPr>
                <w:rFonts w:ascii="Arial Narrow" w:eastAsia="Times New Roman" w:hAnsi="Arial Narrow" w:cs="Arial"/>
                <w:lang w:eastAsia="es-CL"/>
              </w:rPr>
              <w:t>Crean trabajos de arte de pintura y artesanía, basados en la observación de arte rupestre chileno, textiles, cerámica y máscaras del arte precolombino.</w:t>
            </w:r>
          </w:p>
          <w:p w14:paraId="3DB03350" w14:textId="77777777" w:rsidR="006867D6" w:rsidRPr="006867D6" w:rsidRDefault="006867D6" w:rsidP="006867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L"/>
              </w:rPr>
            </w:pPr>
            <w:r w:rsidRPr="006867D6">
              <w:rPr>
                <w:rFonts w:ascii="Arial Narrow" w:eastAsia="Times New Roman" w:hAnsi="Arial Narrow" w:cs="Arial"/>
                <w:lang w:eastAsia="es-CL"/>
              </w:rPr>
              <w:t xml:space="preserve">-Seleccionan adecuadamente materiales para la creación personal en relación con el propósito expresivo. </w:t>
            </w:r>
          </w:p>
          <w:p w14:paraId="2BAD4E18" w14:textId="77777777" w:rsidR="006867D6" w:rsidRPr="006867D6" w:rsidRDefault="006867D6" w:rsidP="006867D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6867D6">
              <w:rPr>
                <w:rFonts w:ascii="Arial Narrow" w:eastAsia="Times New Roman" w:hAnsi="Arial Narrow" w:cs="Arial"/>
                <w:lang w:eastAsia="es-CL"/>
              </w:rPr>
              <w:t>-Seleccionan obras de arte como referentes para la creación personal.</w:t>
            </w:r>
          </w:p>
        </w:tc>
      </w:tr>
      <w:tr w:rsidR="00B17032" w:rsidRPr="00C0309A" w14:paraId="236B6E5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B51" w14:textId="77777777" w:rsidR="00B17032" w:rsidRPr="006925EC" w:rsidRDefault="00B17032" w:rsidP="0059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6925E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938E6" w:rsidRPr="006925E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6B7466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8A6299" w14:textId="77777777" w:rsidR="00B17032" w:rsidRPr="00C0309A" w:rsidRDefault="009C38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1EDD0CD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89.75pt;margin-top:6.15pt;width:263.25pt;height:124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7486" strokeweight="1.5pt">
            <v:stroke dashstyle="1 1"/>
            <v:textbox style="mso-next-textbox:#Llamada ovalada 7">
              <w:txbxContent>
                <w:p w14:paraId="3C3B3D0F" w14:textId="77777777" w:rsidR="001358FC" w:rsidRPr="006715D7" w:rsidRDefault="001358FC" w:rsidP="001358F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“COMO VAMOS” Y “CUANTO HEMOS APRENDIDO”</w:t>
                  </w:r>
                </w:p>
                <w:p w14:paraId="47A22FB5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31CBE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1422531" wp14:editId="01998C2A">
            <wp:simplePos x="0" y="0"/>
            <wp:positionH relativeFrom="column">
              <wp:posOffset>866775</wp:posOffset>
            </wp:positionH>
            <wp:positionV relativeFrom="paragraph">
              <wp:posOffset>12700</wp:posOffset>
            </wp:positionV>
            <wp:extent cx="1143000" cy="1819275"/>
            <wp:effectExtent l="19050" t="0" r="0" b="0"/>
            <wp:wrapThrough wrapText="bothSides">
              <wp:wrapPolygon edited="0">
                <wp:start x="-360" y="0"/>
                <wp:lineTo x="-360" y="21487"/>
                <wp:lineTo x="21600" y="21487"/>
                <wp:lineTo x="21600" y="0"/>
                <wp:lineTo x="-360" y="0"/>
              </wp:wrapPolygon>
            </wp:wrapThrough>
            <wp:docPr id="4" name="Imagen 4" descr="Máscaras indígenas de Costa Rica | NEM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áscaras indígenas de Costa Rica | NEM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85" r="10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58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BA8388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549D2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1C884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A3DED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A96F1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16D49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E6709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7ADC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6FAD3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53DEF5" w14:textId="77777777" w:rsidR="002E4B0C" w:rsidRPr="00743935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</w:p>
    <w:p w14:paraId="039D32A7" w14:textId="77777777" w:rsidR="002E4B0C" w:rsidRDefault="002E4B0C" w:rsidP="002E4B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ACD562" w14:textId="732CD358" w:rsidR="002E4B0C" w:rsidRPr="00743935" w:rsidRDefault="002E4B0C" w:rsidP="006925EC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 xml:space="preserve">Observa la presentación de </w:t>
      </w:r>
      <w:proofErr w:type="spellStart"/>
      <w:r w:rsidR="00F27702">
        <w:rPr>
          <w:rFonts w:ascii="Arial" w:eastAsia="Calibri" w:hAnsi="Arial" w:cs="Arial"/>
          <w:lang w:eastAsia="es-ES" w:bidi="es-ES"/>
        </w:rPr>
        <w:t>P</w:t>
      </w:r>
      <w:r w:rsidRPr="00743935">
        <w:rPr>
          <w:rFonts w:ascii="Arial" w:eastAsia="Calibri" w:hAnsi="Arial" w:cs="Arial"/>
          <w:lang w:eastAsia="es-ES" w:bidi="es-ES"/>
        </w:rPr>
        <w:t>ower</w:t>
      </w:r>
      <w:proofErr w:type="spellEnd"/>
      <w:r w:rsidRPr="00743935">
        <w:rPr>
          <w:rFonts w:ascii="Arial" w:eastAsia="Calibri" w:hAnsi="Arial" w:cs="Arial"/>
          <w:lang w:eastAsia="es-ES" w:bidi="es-ES"/>
        </w:rPr>
        <w:t xml:space="preserve"> </w:t>
      </w:r>
      <w:r w:rsidR="00F27702">
        <w:rPr>
          <w:rFonts w:ascii="Arial" w:eastAsia="Calibri" w:hAnsi="Arial" w:cs="Arial"/>
          <w:lang w:eastAsia="es-ES" w:bidi="es-ES"/>
        </w:rPr>
        <w:t>P</w:t>
      </w:r>
      <w:r w:rsidRPr="00743935">
        <w:rPr>
          <w:rFonts w:ascii="Arial" w:eastAsia="Calibri" w:hAnsi="Arial" w:cs="Arial"/>
          <w:lang w:eastAsia="es-ES" w:bidi="es-ES"/>
        </w:rPr>
        <w:t>oint con la explicación del contenido.</w:t>
      </w:r>
    </w:p>
    <w:p w14:paraId="4182EA97" w14:textId="77777777" w:rsidR="002E4B0C" w:rsidRDefault="002E4B0C" w:rsidP="006925EC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 xml:space="preserve">Elige </w:t>
      </w:r>
      <w:r w:rsidR="006925EC">
        <w:rPr>
          <w:rFonts w:ascii="Arial" w:eastAsia="Calibri" w:hAnsi="Arial" w:cs="Arial"/>
          <w:lang w:eastAsia="es-ES" w:bidi="es-ES"/>
        </w:rPr>
        <w:t>un tipo de máscara que se muestra en la guía.</w:t>
      </w:r>
    </w:p>
    <w:p w14:paraId="566E8277" w14:textId="77777777" w:rsidR="00F67618" w:rsidRDefault="00F67618" w:rsidP="006925EC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lang w:eastAsia="es-ES" w:bidi="es-ES"/>
        </w:rPr>
        <w:t>Confecciona tu propia Máscara, utilizando diversos materiales reciclables y que tengas en tu hogar.</w:t>
      </w:r>
    </w:p>
    <w:p w14:paraId="688FE060" w14:textId="77777777" w:rsidR="00F67618" w:rsidRDefault="00F67618" w:rsidP="00F676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</w:p>
    <w:p w14:paraId="729FB836" w14:textId="77777777" w:rsidR="00F67618" w:rsidRPr="006925EC" w:rsidRDefault="00F67618" w:rsidP="00F676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</w:pPr>
      <w:r w:rsidRPr="006925EC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 xml:space="preserve">¿Cómo debes hacer la Máscara? </w:t>
      </w:r>
    </w:p>
    <w:p w14:paraId="746ADAB0" w14:textId="77777777" w:rsidR="00F67618" w:rsidRDefault="006925EC" w:rsidP="00F676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u w:val="single"/>
          <w:lang w:eastAsia="es-ES" w:bidi="es-ES"/>
        </w:rPr>
      </w:pPr>
      <w:r>
        <w:rPr>
          <w:rFonts w:ascii="Arial" w:eastAsia="Calibri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7AA2E60B" wp14:editId="56603C71">
            <wp:simplePos x="0" y="0"/>
            <wp:positionH relativeFrom="column">
              <wp:posOffset>4219575</wp:posOffset>
            </wp:positionH>
            <wp:positionV relativeFrom="paragraph">
              <wp:posOffset>103505</wp:posOffset>
            </wp:positionV>
            <wp:extent cx="2489200" cy="2114550"/>
            <wp:effectExtent l="152400" t="190500" r="158750" b="171450"/>
            <wp:wrapThrough wrapText="bothSides">
              <wp:wrapPolygon edited="0">
                <wp:start x="-432" y="7"/>
                <wp:lineTo x="-374" y="18914"/>
                <wp:lineTo x="207" y="21958"/>
                <wp:lineTo x="1839" y="21651"/>
                <wp:lineTo x="1865" y="21843"/>
                <wp:lineTo x="17927" y="21775"/>
                <wp:lineTo x="18580" y="21652"/>
                <wp:lineTo x="18606" y="21844"/>
                <wp:lineTo x="19938" y="21791"/>
                <wp:lineTo x="20591" y="21668"/>
                <wp:lineTo x="21897" y="21422"/>
                <wp:lineTo x="22060" y="21391"/>
                <wp:lineTo x="22034" y="21199"/>
                <wp:lineTo x="21845" y="21037"/>
                <wp:lineTo x="21779" y="18094"/>
                <wp:lineTo x="21753" y="17902"/>
                <wp:lineTo x="21851" y="14927"/>
                <wp:lineTo x="21825" y="14735"/>
                <wp:lineTo x="21924" y="11760"/>
                <wp:lineTo x="21897" y="11568"/>
                <wp:lineTo x="21832" y="8625"/>
                <wp:lineTo x="21806" y="8432"/>
                <wp:lineTo x="21904" y="5458"/>
                <wp:lineTo x="21878" y="5266"/>
                <wp:lineTo x="21813" y="2322"/>
                <wp:lineTo x="21787" y="2130"/>
                <wp:lineTo x="21663" y="-15"/>
                <wp:lineTo x="20958" y="-276"/>
                <wp:lineTo x="548" y="-178"/>
                <wp:lineTo x="-432" y="7"/>
              </wp:wrapPolygon>
            </wp:wrapThrough>
            <wp:docPr id="1" name="Imagen 1" descr="&lt;ul&gt;&lt;li&gt;La  función lúdica  de la máscara viene de la mano de su poder encubridor: al  o cultar el rostro, la persona adq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ul&gt;&lt;li&gt;La  función lúdica  de la máscara viene de la mano de su poder encubridor: al  o cultar el rostro, la persona adqu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139" t="29259" r="3750" b="18518"/>
                    <a:stretch>
                      <a:fillRect/>
                    </a:stretch>
                  </pic:blipFill>
                  <pic:spPr bwMode="auto">
                    <a:xfrm rot="545154">
                      <a:off x="0" y="0"/>
                      <a:ext cx="2489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548182" w14:textId="77777777" w:rsidR="00F67618" w:rsidRDefault="006925EC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b/>
          <w:lang w:eastAsia="es-ES" w:bidi="es-ES"/>
        </w:rPr>
        <w:t xml:space="preserve">1°  </w:t>
      </w:r>
      <w:r>
        <w:rPr>
          <w:rFonts w:ascii="Arial" w:eastAsia="Calibri" w:hAnsi="Arial" w:cs="Arial"/>
          <w:lang w:eastAsia="es-ES" w:bidi="es-ES"/>
        </w:rPr>
        <w:t>Selecciona el tipo de máscara.</w:t>
      </w:r>
    </w:p>
    <w:p w14:paraId="3EF91D89" w14:textId="77777777" w:rsidR="006925EC" w:rsidRDefault="006925EC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6925EC">
        <w:rPr>
          <w:rFonts w:ascii="Arial" w:eastAsia="Calibri" w:hAnsi="Arial" w:cs="Arial"/>
          <w:b/>
          <w:lang w:eastAsia="es-ES" w:bidi="es-ES"/>
        </w:rPr>
        <w:t>2°</w:t>
      </w:r>
      <w:r>
        <w:rPr>
          <w:rFonts w:ascii="Arial" w:eastAsia="Calibri" w:hAnsi="Arial" w:cs="Arial"/>
          <w:lang w:eastAsia="es-ES" w:bidi="es-ES"/>
        </w:rPr>
        <w:t xml:space="preserve">  Recorta el contorno de la máscara</w:t>
      </w:r>
    </w:p>
    <w:p w14:paraId="75EEEB48" w14:textId="77777777" w:rsidR="006925EC" w:rsidRDefault="006925EC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6925EC">
        <w:rPr>
          <w:rFonts w:ascii="Arial" w:eastAsia="Calibri" w:hAnsi="Arial" w:cs="Arial"/>
          <w:b/>
          <w:lang w:eastAsia="es-ES" w:bidi="es-ES"/>
        </w:rPr>
        <w:t>3°</w:t>
      </w:r>
      <w:r>
        <w:rPr>
          <w:rFonts w:ascii="Arial" w:eastAsia="Calibri" w:hAnsi="Arial" w:cs="Arial"/>
          <w:lang w:eastAsia="es-ES" w:bidi="es-ES"/>
        </w:rPr>
        <w:t xml:space="preserve"> Pega la máscara en una superficie rígida (cartón, cartón piedra)</w:t>
      </w:r>
    </w:p>
    <w:p w14:paraId="69C5132D" w14:textId="77777777" w:rsidR="006925EC" w:rsidRDefault="006925EC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6925EC">
        <w:rPr>
          <w:rFonts w:ascii="Arial" w:eastAsia="Calibri" w:hAnsi="Arial" w:cs="Arial"/>
          <w:b/>
          <w:lang w:eastAsia="es-ES" w:bidi="es-ES"/>
        </w:rPr>
        <w:t>4°</w:t>
      </w:r>
      <w:r>
        <w:rPr>
          <w:rFonts w:ascii="Arial" w:eastAsia="Calibri" w:hAnsi="Arial" w:cs="Arial"/>
          <w:lang w:eastAsia="es-ES" w:bidi="es-ES"/>
        </w:rPr>
        <w:t xml:space="preserve">  Con ayuda de un adulto recorta los orificios de la máscara</w:t>
      </w:r>
    </w:p>
    <w:p w14:paraId="487DA673" w14:textId="77777777" w:rsidR="006925EC" w:rsidRDefault="006925EC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  <w:r w:rsidRPr="006925EC">
        <w:rPr>
          <w:rFonts w:ascii="Arial" w:eastAsia="Calibri" w:hAnsi="Arial" w:cs="Arial"/>
          <w:b/>
          <w:lang w:eastAsia="es-ES" w:bidi="es-ES"/>
        </w:rPr>
        <w:t>5°</w:t>
      </w:r>
      <w:r>
        <w:rPr>
          <w:rFonts w:ascii="Arial" w:eastAsia="Calibri" w:hAnsi="Arial" w:cs="Arial"/>
          <w:lang w:eastAsia="es-ES" w:bidi="es-ES"/>
        </w:rPr>
        <w:t xml:space="preserve"> Pinta y decor</w:t>
      </w:r>
      <w:r w:rsidR="00D8721A">
        <w:rPr>
          <w:rFonts w:ascii="Arial" w:eastAsia="Calibri" w:hAnsi="Arial" w:cs="Arial"/>
          <w:lang w:eastAsia="es-ES" w:bidi="es-ES"/>
        </w:rPr>
        <w:t xml:space="preserve">a la máscara </w:t>
      </w:r>
      <w:r w:rsidR="00D8721A" w:rsidRPr="00D8721A">
        <w:rPr>
          <w:rFonts w:ascii="Arial" w:eastAsia="Calibri" w:hAnsi="Arial" w:cs="Arial"/>
          <w:b/>
          <w:lang w:eastAsia="es-ES" w:bidi="es-ES"/>
        </w:rPr>
        <w:t>utilizando al menos 3 tipos diferentes de</w:t>
      </w:r>
      <w:r w:rsidRPr="00D8721A">
        <w:rPr>
          <w:rFonts w:ascii="Arial" w:eastAsia="Calibri" w:hAnsi="Arial" w:cs="Arial"/>
          <w:b/>
          <w:lang w:eastAsia="es-ES" w:bidi="es-ES"/>
        </w:rPr>
        <w:t xml:space="preserve"> materiales</w:t>
      </w:r>
      <w:r w:rsidR="00D8721A">
        <w:rPr>
          <w:rFonts w:ascii="Arial" w:eastAsia="Calibri" w:hAnsi="Arial" w:cs="Arial"/>
          <w:lang w:eastAsia="es-ES" w:bidi="es-ES"/>
        </w:rPr>
        <w:t>; como por ejemplo:</w:t>
      </w:r>
      <w:r>
        <w:rPr>
          <w:rFonts w:ascii="Arial" w:eastAsia="Calibri" w:hAnsi="Arial" w:cs="Arial"/>
          <w:lang w:eastAsia="es-ES" w:bidi="es-ES"/>
        </w:rPr>
        <w:t xml:space="preserve"> (témpera – plumones – lápices de colores – materiales reciclables – trozos de cartulina – trozos de papel lustre – trozos de papel volantín – trozos de papel entretenido)</w:t>
      </w:r>
    </w:p>
    <w:p w14:paraId="17676258" w14:textId="77777777" w:rsidR="00A321E1" w:rsidRPr="006925EC" w:rsidRDefault="00A321E1" w:rsidP="006925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lang w:eastAsia="es-ES" w:bidi="es-ES"/>
        </w:rPr>
      </w:pPr>
    </w:p>
    <w:p w14:paraId="74349844" w14:textId="77777777" w:rsidR="00BE4EA3" w:rsidRDefault="009C389F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>
        <w:rPr>
          <w:rFonts w:ascii="Arial" w:eastAsia="Calibri" w:hAnsi="Arial" w:cs="Arial"/>
          <w:noProof/>
          <w:lang w:eastAsia="es-CL"/>
        </w:rPr>
        <w:pict w14:anchorId="44FB979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0;margin-top:3.15pt;width:541.5pt;height:70.5pt;z-index:251662336" filled="f" strokeweight="2.25pt">
            <v:stroke dashstyle="longDash"/>
          </v:shape>
        </w:pict>
      </w:r>
    </w:p>
    <w:p w14:paraId="20C261CA" w14:textId="77777777" w:rsidR="00BE4EA3" w:rsidRPr="009D33FA" w:rsidRDefault="00BE4EA3" w:rsidP="00BE4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</w:pPr>
    </w:p>
    <w:p w14:paraId="5C2E4A3D" w14:textId="77777777" w:rsidR="00A321E1" w:rsidRDefault="00A321E1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Baskerville Old Face" w:hAnsi="Baskerville Old Face" w:cs="Arial"/>
          <w:b/>
          <w:noProof/>
          <w:sz w:val="24"/>
          <w:szCs w:val="24"/>
          <w:u w:val="single"/>
          <w:lang w:eastAsia="es-CL"/>
        </w:rPr>
      </w:pPr>
      <w:r>
        <w:rPr>
          <w:rFonts w:ascii="Baskerville Old Face" w:hAnsi="Baskerville Old Face" w:cs="Arial"/>
          <w:b/>
          <w:noProof/>
          <w:sz w:val="24"/>
          <w:szCs w:val="24"/>
          <w:u w:val="single"/>
          <w:lang w:eastAsia="es-CL"/>
        </w:rPr>
        <w:t xml:space="preserve">MIENTRAS HAGAS TU MÁSCARA PÍDELE A TU MAMÁ QUE TE GRABE Y </w:t>
      </w:r>
    </w:p>
    <w:p w14:paraId="76E2E76A" w14:textId="77777777" w:rsidR="006925EC" w:rsidRPr="00A321E1" w:rsidRDefault="00A321E1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Baskerville Old Face" w:hAnsi="Baskerville Old Face" w:cs="Arial"/>
          <w:b/>
          <w:noProof/>
          <w:sz w:val="24"/>
          <w:szCs w:val="24"/>
          <w:u w:val="single"/>
          <w:lang w:eastAsia="es-CL"/>
        </w:rPr>
      </w:pPr>
      <w:r>
        <w:rPr>
          <w:rFonts w:ascii="Baskerville Old Face" w:hAnsi="Baskerville Old Face" w:cs="Arial"/>
          <w:b/>
          <w:noProof/>
          <w:sz w:val="24"/>
          <w:szCs w:val="24"/>
          <w:u w:val="single"/>
          <w:lang w:eastAsia="es-CL"/>
        </w:rPr>
        <w:t>LUEGO ME ENVÍAS LA GRABACIÓN A MI WHATSAPP</w:t>
      </w:r>
    </w:p>
    <w:p w14:paraId="79D4C4DE" w14:textId="77777777" w:rsidR="006925EC" w:rsidRDefault="006925EC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291601F" w14:textId="77777777" w:rsidR="006925EC" w:rsidRDefault="006925EC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E217F9E" w14:textId="77777777" w:rsidR="006925EC" w:rsidRDefault="006925EC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629C210" w14:textId="77777777" w:rsidR="006925EC" w:rsidRDefault="006925EC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3B06CEB5" w14:textId="77777777" w:rsidR="006925EC" w:rsidRDefault="006925EC" w:rsidP="006925E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F34C901" w14:textId="77777777" w:rsidR="00B17032" w:rsidRPr="006E0E76" w:rsidRDefault="00E80D7E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lastRenderedPageBreak/>
        <w:t>P</w:t>
      </w:r>
      <w:r w:rsidR="006925EC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auta para revisión de la Máscara Precolombina</w:t>
      </w:r>
    </w:p>
    <w:p w14:paraId="770FD745" w14:textId="77777777" w:rsidR="00293247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b/>
          <w:noProof/>
          <w:u w:val="single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7"/>
        <w:gridCol w:w="1824"/>
        <w:gridCol w:w="1823"/>
        <w:gridCol w:w="3648"/>
      </w:tblGrid>
      <w:tr w:rsidR="00293247" w14:paraId="7C7077CC" w14:textId="77777777" w:rsidTr="00293247">
        <w:tc>
          <w:tcPr>
            <w:tcW w:w="10942" w:type="dxa"/>
            <w:gridSpan w:val="4"/>
          </w:tcPr>
          <w:p w14:paraId="35C25CD7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</w:tr>
      <w:tr w:rsidR="00293247" w14:paraId="3EC910B4" w14:textId="77777777" w:rsidTr="00720152">
        <w:tc>
          <w:tcPr>
            <w:tcW w:w="5471" w:type="dxa"/>
            <w:gridSpan w:val="2"/>
          </w:tcPr>
          <w:p w14:paraId="01B0C932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</w:t>
            </w:r>
            <w:r w:rsidR="006867D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471" w:type="dxa"/>
            <w:gridSpan w:val="2"/>
          </w:tcPr>
          <w:p w14:paraId="76232ED8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</w:t>
            </w:r>
          </w:p>
        </w:tc>
      </w:tr>
      <w:tr w:rsidR="00293247" w14:paraId="6DD34B03" w14:textId="77777777" w:rsidTr="00B87906">
        <w:tc>
          <w:tcPr>
            <w:tcW w:w="3647" w:type="dxa"/>
          </w:tcPr>
          <w:p w14:paraId="42929A17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Asignatura:</w:t>
            </w:r>
          </w:p>
        </w:tc>
        <w:tc>
          <w:tcPr>
            <w:tcW w:w="3647" w:type="dxa"/>
            <w:gridSpan w:val="2"/>
          </w:tcPr>
          <w:p w14:paraId="0D2E2FE3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Puntaje Total: </w:t>
            </w:r>
          </w:p>
        </w:tc>
        <w:tc>
          <w:tcPr>
            <w:tcW w:w="3648" w:type="dxa"/>
          </w:tcPr>
          <w:p w14:paraId="3FEFCE8A" w14:textId="77777777" w:rsidR="0029324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Puntaje Obtenido:</w:t>
            </w:r>
          </w:p>
        </w:tc>
      </w:tr>
    </w:tbl>
    <w:p w14:paraId="5DF1ABD9" w14:textId="77777777" w:rsidR="00293247" w:rsidRPr="00293247" w:rsidRDefault="00293247" w:rsidP="00F5181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1830"/>
        <w:gridCol w:w="1843"/>
        <w:gridCol w:w="1701"/>
        <w:gridCol w:w="1655"/>
        <w:gridCol w:w="1175"/>
      </w:tblGrid>
      <w:tr w:rsidR="006867D6" w14:paraId="1465EB88" w14:textId="77777777" w:rsidTr="00321B7C">
        <w:tc>
          <w:tcPr>
            <w:tcW w:w="2814" w:type="dxa"/>
          </w:tcPr>
          <w:p w14:paraId="1B5A841E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Criterios</w:t>
            </w:r>
          </w:p>
        </w:tc>
        <w:tc>
          <w:tcPr>
            <w:tcW w:w="1830" w:type="dxa"/>
          </w:tcPr>
          <w:p w14:paraId="7A8B3608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3 puntos</w:t>
            </w:r>
          </w:p>
        </w:tc>
        <w:tc>
          <w:tcPr>
            <w:tcW w:w="1843" w:type="dxa"/>
          </w:tcPr>
          <w:p w14:paraId="49A4C784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2puntos</w:t>
            </w:r>
          </w:p>
        </w:tc>
        <w:tc>
          <w:tcPr>
            <w:tcW w:w="1701" w:type="dxa"/>
          </w:tcPr>
          <w:p w14:paraId="51870179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1 punto</w:t>
            </w:r>
          </w:p>
        </w:tc>
        <w:tc>
          <w:tcPr>
            <w:tcW w:w="1655" w:type="dxa"/>
          </w:tcPr>
          <w:p w14:paraId="435055B9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0 punto</w:t>
            </w:r>
          </w:p>
        </w:tc>
        <w:tc>
          <w:tcPr>
            <w:tcW w:w="1175" w:type="dxa"/>
          </w:tcPr>
          <w:p w14:paraId="7BF58115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</w:t>
            </w:r>
          </w:p>
        </w:tc>
      </w:tr>
      <w:tr w:rsidR="006867D6" w14:paraId="5BEF77FF" w14:textId="77777777" w:rsidTr="00321B7C">
        <w:tc>
          <w:tcPr>
            <w:tcW w:w="2814" w:type="dxa"/>
          </w:tcPr>
          <w:p w14:paraId="25097F46" w14:textId="77777777" w:rsidR="006867D6" w:rsidRPr="003C2B2E" w:rsidRDefault="00A321E1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Realiza los pasos para la creación de la máscara correctamente.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864631D" w14:textId="77777777" w:rsidR="006867D6" w:rsidRPr="003C2B2E" w:rsidRDefault="00A321E1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Realiza los 5 pasos</w:t>
            </w:r>
            <w:r w:rsidR="006867D6" w:rsidRPr="003C2B2E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  <w:tc>
          <w:tcPr>
            <w:tcW w:w="1843" w:type="dxa"/>
          </w:tcPr>
          <w:p w14:paraId="3E3B42B3" w14:textId="77777777" w:rsidR="006867D6" w:rsidRPr="003C2B2E" w:rsidRDefault="00A321E1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Realiza entre 4 y 3 pasos</w:t>
            </w:r>
            <w:r w:rsidR="006867D6" w:rsidRPr="003C2B2E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  <w:tc>
          <w:tcPr>
            <w:tcW w:w="1701" w:type="dxa"/>
          </w:tcPr>
          <w:p w14:paraId="027AADEA" w14:textId="77777777" w:rsidR="006867D6" w:rsidRPr="003C2B2E" w:rsidRDefault="00A321E1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Realiza 2 o 1 paso</w:t>
            </w:r>
            <w:r w:rsidR="006867D6" w:rsidRPr="003C2B2E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  <w:tc>
          <w:tcPr>
            <w:tcW w:w="1655" w:type="dxa"/>
          </w:tcPr>
          <w:p w14:paraId="376E982A" w14:textId="77777777" w:rsidR="006867D6" w:rsidRPr="003C2B2E" w:rsidRDefault="00A321E1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No realiza los pasos</w:t>
            </w:r>
            <w:r w:rsidR="006867D6" w:rsidRPr="003C2B2E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</w:p>
        </w:tc>
        <w:tc>
          <w:tcPr>
            <w:tcW w:w="1175" w:type="dxa"/>
          </w:tcPr>
          <w:p w14:paraId="28D058E8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867D6" w14:paraId="7BCD83DC" w14:textId="77777777" w:rsidTr="00321B7C">
        <w:tc>
          <w:tcPr>
            <w:tcW w:w="2814" w:type="dxa"/>
          </w:tcPr>
          <w:p w14:paraId="0CDB68ED" w14:textId="77777777" w:rsidR="006867D6" w:rsidRPr="003C2B2E" w:rsidRDefault="006867D6" w:rsidP="00D3265B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Aplica colores primarios y secundarios acorde </w:t>
            </w:r>
            <w:r w:rsidR="00D3265B">
              <w:rPr>
                <w:rFonts w:ascii="Arial" w:eastAsia="Calibri" w:hAnsi="Arial" w:cs="Arial"/>
                <w:lang w:val="es-ES" w:eastAsia="es-ES" w:bidi="es-ES"/>
              </w:rPr>
              <w:t>a la máscara seleccionada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14:paraId="5855062A" w14:textId="77777777" w:rsidR="006867D6" w:rsidRPr="003C2B2E" w:rsidRDefault="006867D6" w:rsidP="00321B7C"/>
        </w:tc>
        <w:tc>
          <w:tcPr>
            <w:tcW w:w="1843" w:type="dxa"/>
          </w:tcPr>
          <w:p w14:paraId="50DA70B1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los dos tipos de colores</w:t>
            </w:r>
          </w:p>
        </w:tc>
        <w:tc>
          <w:tcPr>
            <w:tcW w:w="1701" w:type="dxa"/>
          </w:tcPr>
          <w:p w14:paraId="672224AB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Aplica solo un tipo de color</w:t>
            </w:r>
          </w:p>
        </w:tc>
        <w:tc>
          <w:tcPr>
            <w:tcW w:w="1655" w:type="dxa"/>
          </w:tcPr>
          <w:p w14:paraId="23E5A351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No aplica colores</w:t>
            </w:r>
          </w:p>
        </w:tc>
        <w:tc>
          <w:tcPr>
            <w:tcW w:w="1175" w:type="dxa"/>
          </w:tcPr>
          <w:p w14:paraId="3BB7232F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867D6" w14:paraId="0DAF5BF0" w14:textId="77777777" w:rsidTr="00321B7C">
        <w:tc>
          <w:tcPr>
            <w:tcW w:w="2814" w:type="dxa"/>
          </w:tcPr>
          <w:p w14:paraId="16487B32" w14:textId="77777777" w:rsidR="006867D6" w:rsidRPr="003C2B2E" w:rsidRDefault="00D3265B" w:rsidP="00D3265B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Utiliza diversos</w:t>
            </w:r>
            <w:r w:rsidR="006867D6">
              <w:rPr>
                <w:rFonts w:ascii="Arial" w:eastAsia="Calibri" w:hAnsi="Arial" w:cs="Arial"/>
                <w:lang w:val="es-ES" w:eastAsia="es-ES" w:bidi="es-ES"/>
              </w:rPr>
              <w:t xml:space="preserve"> materiales solicitados</w:t>
            </w:r>
          </w:p>
        </w:tc>
        <w:tc>
          <w:tcPr>
            <w:tcW w:w="1830" w:type="dxa"/>
          </w:tcPr>
          <w:p w14:paraId="75AAF2C5" w14:textId="77777777" w:rsidR="006867D6" w:rsidRPr="003C2B2E" w:rsidRDefault="00D8721A" w:rsidP="00D8721A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 xml:space="preserve">Utiliza </w:t>
            </w:r>
            <w:r w:rsidR="006867D6" w:rsidRPr="003C2B2E">
              <w:rPr>
                <w:rFonts w:ascii="Arial" w:eastAsia="Calibri" w:hAnsi="Arial" w:cs="Arial"/>
                <w:lang w:val="es-ES" w:eastAsia="es-ES" w:bidi="es-ES"/>
              </w:rPr>
              <w:t xml:space="preserve">tres </w:t>
            </w:r>
            <w:r w:rsidR="006867D6"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843" w:type="dxa"/>
          </w:tcPr>
          <w:p w14:paraId="3A3065F4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2 </w:t>
            </w:r>
            <w:r>
              <w:rPr>
                <w:rFonts w:ascii="Arial" w:eastAsia="Calibri" w:hAnsi="Arial" w:cs="Arial"/>
                <w:lang w:val="es-ES" w:eastAsia="es-ES" w:bidi="es-ES"/>
              </w:rPr>
              <w:t>materiales</w:t>
            </w:r>
          </w:p>
        </w:tc>
        <w:tc>
          <w:tcPr>
            <w:tcW w:w="1701" w:type="dxa"/>
          </w:tcPr>
          <w:p w14:paraId="6DC41B2D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Utiliza 1 </w:t>
            </w:r>
            <w:r>
              <w:rPr>
                <w:rFonts w:ascii="Arial" w:eastAsia="Calibri" w:hAnsi="Arial" w:cs="Arial"/>
                <w:lang w:val="es-ES" w:eastAsia="es-ES" w:bidi="es-ES"/>
              </w:rPr>
              <w:t>material</w:t>
            </w:r>
          </w:p>
        </w:tc>
        <w:tc>
          <w:tcPr>
            <w:tcW w:w="1655" w:type="dxa"/>
          </w:tcPr>
          <w:p w14:paraId="17538FE0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utiliza </w:t>
            </w:r>
            <w:r>
              <w:rPr>
                <w:rFonts w:ascii="Arial" w:eastAsia="Calibri" w:hAnsi="Arial" w:cs="Arial"/>
                <w:lang w:val="es-ES" w:eastAsia="es-ES" w:bidi="es-ES"/>
              </w:rPr>
              <w:t xml:space="preserve">los materiales indicados. </w:t>
            </w:r>
          </w:p>
        </w:tc>
        <w:tc>
          <w:tcPr>
            <w:tcW w:w="1175" w:type="dxa"/>
          </w:tcPr>
          <w:p w14:paraId="7BC34808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867D6" w14:paraId="53B8B177" w14:textId="77777777" w:rsidTr="00321B7C">
        <w:tc>
          <w:tcPr>
            <w:tcW w:w="2814" w:type="dxa"/>
          </w:tcPr>
          <w:p w14:paraId="1B66B193" w14:textId="77777777" w:rsidR="006867D6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En la elaboración del trabajo se distingue: orden (limpio) y rigurosidad (realiza con cuidado, bien pintado y terminado)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DB70E65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B0292A" w14:textId="77777777" w:rsidR="006867D6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14:paraId="3B27D606" w14:textId="77777777" w:rsidR="006867D6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024A6CA4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7C368C7E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867D6" w14:paraId="6CB6F910" w14:textId="77777777" w:rsidTr="00321B7C">
        <w:tc>
          <w:tcPr>
            <w:tcW w:w="2814" w:type="dxa"/>
          </w:tcPr>
          <w:p w14:paraId="6F7CFE2A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Puntualidad</w:t>
            </w:r>
          </w:p>
        </w:tc>
        <w:tc>
          <w:tcPr>
            <w:tcW w:w="1830" w:type="dxa"/>
          </w:tcPr>
          <w:p w14:paraId="292F8C97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en la fecha indicada en el trabajo</w:t>
            </w:r>
          </w:p>
        </w:tc>
        <w:tc>
          <w:tcPr>
            <w:tcW w:w="1843" w:type="dxa"/>
          </w:tcPr>
          <w:p w14:paraId="20315619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un día después de la fecha indicada</w:t>
            </w:r>
          </w:p>
        </w:tc>
        <w:tc>
          <w:tcPr>
            <w:tcW w:w="1701" w:type="dxa"/>
          </w:tcPr>
          <w:p w14:paraId="1FC0BD5F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Entrega 2 o más días después de la fecha indicada</w:t>
            </w:r>
          </w:p>
        </w:tc>
        <w:tc>
          <w:tcPr>
            <w:tcW w:w="1655" w:type="dxa"/>
          </w:tcPr>
          <w:p w14:paraId="402DB982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lang w:val="es-ES" w:eastAsia="es-ES" w:bidi="es-ES"/>
              </w:rPr>
              <w:t>No entrega</w:t>
            </w:r>
            <w:r>
              <w:rPr>
                <w:rFonts w:ascii="Arial" w:eastAsia="Calibri" w:hAnsi="Arial" w:cs="Arial"/>
                <w:lang w:val="es-ES" w:eastAsia="es-ES" w:bidi="es-ES"/>
              </w:rPr>
              <w:t xml:space="preserve"> trabajo</w:t>
            </w:r>
          </w:p>
        </w:tc>
        <w:tc>
          <w:tcPr>
            <w:tcW w:w="1175" w:type="dxa"/>
          </w:tcPr>
          <w:p w14:paraId="35327B75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6867D6" w14:paraId="3A45905D" w14:textId="77777777" w:rsidTr="00321B7C">
        <w:tc>
          <w:tcPr>
            <w:tcW w:w="9843" w:type="dxa"/>
            <w:gridSpan w:val="5"/>
          </w:tcPr>
          <w:p w14:paraId="427DD88B" w14:textId="77777777" w:rsidR="006867D6" w:rsidRPr="003C2B2E" w:rsidRDefault="006867D6" w:rsidP="00321B7C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3C2B2E">
              <w:rPr>
                <w:rFonts w:ascii="Arial" w:eastAsia="Calibri" w:hAnsi="Arial" w:cs="Arial"/>
                <w:b/>
                <w:lang w:val="es-ES" w:eastAsia="es-ES" w:bidi="es-ES"/>
              </w:rPr>
              <w:t>Puntaje Obtenido:</w:t>
            </w:r>
          </w:p>
        </w:tc>
        <w:tc>
          <w:tcPr>
            <w:tcW w:w="1175" w:type="dxa"/>
          </w:tcPr>
          <w:p w14:paraId="70E91E8A" w14:textId="77777777" w:rsidR="006867D6" w:rsidRPr="003C2B2E" w:rsidRDefault="006867D6" w:rsidP="00321B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</w:tbl>
    <w:p w14:paraId="19C01FEC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9555EE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0E8A50" w14:textId="77777777" w:rsidR="00F67618" w:rsidRDefault="00F67618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F67618" w:rsidSect="00AB4FE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0D718" w14:textId="77777777" w:rsidR="009C389F" w:rsidRDefault="009C389F" w:rsidP="00B17032">
      <w:pPr>
        <w:spacing w:after="0" w:line="240" w:lineRule="auto"/>
      </w:pPr>
      <w:r>
        <w:separator/>
      </w:r>
    </w:p>
  </w:endnote>
  <w:endnote w:type="continuationSeparator" w:id="0">
    <w:p w14:paraId="391D65E3" w14:textId="77777777" w:rsidR="009C389F" w:rsidRDefault="009C389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7EAA" w14:textId="77777777" w:rsidR="009C389F" w:rsidRDefault="009C389F" w:rsidP="00B17032">
      <w:pPr>
        <w:spacing w:after="0" w:line="240" w:lineRule="auto"/>
      </w:pPr>
      <w:r>
        <w:separator/>
      </w:r>
    </w:p>
  </w:footnote>
  <w:footnote w:type="continuationSeparator" w:id="0">
    <w:p w14:paraId="62D5F367" w14:textId="77777777" w:rsidR="009C389F" w:rsidRDefault="009C389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6565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2903643" wp14:editId="117E7AD7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6A2BBFD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42B"/>
    <w:multiLevelType w:val="hybridMultilevel"/>
    <w:tmpl w:val="81BEE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0E20DE"/>
    <w:rsid w:val="00124000"/>
    <w:rsid w:val="00125FD8"/>
    <w:rsid w:val="001358FC"/>
    <w:rsid w:val="00191237"/>
    <w:rsid w:val="0021110C"/>
    <w:rsid w:val="002344EF"/>
    <w:rsid w:val="00246EB8"/>
    <w:rsid w:val="00293247"/>
    <w:rsid w:val="002D40B4"/>
    <w:rsid w:val="002D48F9"/>
    <w:rsid w:val="002E4B0C"/>
    <w:rsid w:val="003664AC"/>
    <w:rsid w:val="003E3616"/>
    <w:rsid w:val="00406220"/>
    <w:rsid w:val="00413B06"/>
    <w:rsid w:val="00435679"/>
    <w:rsid w:val="004754B6"/>
    <w:rsid w:val="004859F7"/>
    <w:rsid w:val="004A4CB5"/>
    <w:rsid w:val="004D245E"/>
    <w:rsid w:val="005455B3"/>
    <w:rsid w:val="005938E6"/>
    <w:rsid w:val="005D1AC5"/>
    <w:rsid w:val="006867D6"/>
    <w:rsid w:val="006925EC"/>
    <w:rsid w:val="006A1528"/>
    <w:rsid w:val="006A2B7E"/>
    <w:rsid w:val="006D24BE"/>
    <w:rsid w:val="006E0E76"/>
    <w:rsid w:val="006E64BD"/>
    <w:rsid w:val="00726681"/>
    <w:rsid w:val="00741B89"/>
    <w:rsid w:val="00743935"/>
    <w:rsid w:val="007821FD"/>
    <w:rsid w:val="00796D9A"/>
    <w:rsid w:val="008107AC"/>
    <w:rsid w:val="00862305"/>
    <w:rsid w:val="00906CDF"/>
    <w:rsid w:val="009C389F"/>
    <w:rsid w:val="009D33FA"/>
    <w:rsid w:val="00A321E1"/>
    <w:rsid w:val="00A8385F"/>
    <w:rsid w:val="00AA5DD1"/>
    <w:rsid w:val="00AB4FEB"/>
    <w:rsid w:val="00B15E2C"/>
    <w:rsid w:val="00B17032"/>
    <w:rsid w:val="00B47CBA"/>
    <w:rsid w:val="00B9101E"/>
    <w:rsid w:val="00BC41BC"/>
    <w:rsid w:val="00BE4EA3"/>
    <w:rsid w:val="00C017C9"/>
    <w:rsid w:val="00C0309A"/>
    <w:rsid w:val="00C21C29"/>
    <w:rsid w:val="00C464F9"/>
    <w:rsid w:val="00C468C7"/>
    <w:rsid w:val="00C67597"/>
    <w:rsid w:val="00CA1667"/>
    <w:rsid w:val="00CC2D39"/>
    <w:rsid w:val="00CD4EED"/>
    <w:rsid w:val="00D026CD"/>
    <w:rsid w:val="00D3265B"/>
    <w:rsid w:val="00D60F4B"/>
    <w:rsid w:val="00D86237"/>
    <w:rsid w:val="00D8721A"/>
    <w:rsid w:val="00DA4506"/>
    <w:rsid w:val="00E306EF"/>
    <w:rsid w:val="00E31CBE"/>
    <w:rsid w:val="00E36368"/>
    <w:rsid w:val="00E80D7E"/>
    <w:rsid w:val="00F27702"/>
    <w:rsid w:val="00F3158F"/>
    <w:rsid w:val="00F343E9"/>
    <w:rsid w:val="00F51815"/>
    <w:rsid w:val="00F67618"/>
    <w:rsid w:val="00F7051A"/>
    <w:rsid w:val="00F94CC7"/>
    <w:rsid w:val="00F95A6A"/>
    <w:rsid w:val="00FB5248"/>
    <w:rsid w:val="00FD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56E78F9A"/>
  <w15:docId w15:val="{33FF166C-99A3-4E48-95A4-A9165C42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37</cp:revision>
  <dcterms:created xsi:type="dcterms:W3CDTF">2020-05-22T21:22:00Z</dcterms:created>
  <dcterms:modified xsi:type="dcterms:W3CDTF">2020-07-30T20:18:00Z</dcterms:modified>
</cp:coreProperties>
</file>