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FFBD" w14:textId="77777777" w:rsidR="005E6CD2" w:rsidRPr="005A032D" w:rsidRDefault="005E6CD2" w:rsidP="005E6CD2">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bookmarkStart w:id="0" w:name="_Hlk42036619"/>
      <w:bookmarkEnd w:id="0"/>
      <w:r w:rsidRPr="005A032D">
        <w:rPr>
          <w:rFonts w:ascii="Comic Sans MS" w:eastAsia="Calibri" w:hAnsi="Comic Sans MS" w:cs="Arial"/>
          <w:b/>
          <w:sz w:val="28"/>
          <w:szCs w:val="24"/>
          <w:u w:val="single"/>
          <w:lang w:val="es-ES" w:eastAsia="es-ES" w:bidi="es-ES"/>
        </w:rPr>
        <w:t>GUÍA D</w:t>
      </w:r>
      <w:r>
        <w:rPr>
          <w:rFonts w:ascii="Comic Sans MS" w:eastAsia="Calibri" w:hAnsi="Comic Sans MS" w:cs="Arial"/>
          <w:b/>
          <w:sz w:val="28"/>
          <w:szCs w:val="24"/>
          <w:u w:val="single"/>
          <w:lang w:val="es-ES" w:eastAsia="es-ES" w:bidi="es-ES"/>
        </w:rPr>
        <w:t xml:space="preserve">E ORIENTACION  </w:t>
      </w:r>
      <w:r w:rsidRPr="005A032D">
        <w:rPr>
          <w:rFonts w:ascii="Comic Sans MS" w:eastAsia="Calibri" w:hAnsi="Comic Sans MS" w:cs="Arial"/>
          <w:b/>
          <w:sz w:val="28"/>
          <w:szCs w:val="24"/>
          <w:u w:val="single"/>
          <w:lang w:val="es-ES" w:eastAsia="es-ES" w:bidi="es-ES"/>
        </w:rPr>
        <w:t xml:space="preserve"> </w:t>
      </w:r>
    </w:p>
    <w:p w14:paraId="56F2B3C6" w14:textId="77777777" w:rsidR="005E6CD2" w:rsidRPr="005A032D" w:rsidRDefault="005E6CD2" w:rsidP="005E6CD2">
      <w:pPr>
        <w:widowControl w:val="0"/>
        <w:tabs>
          <w:tab w:val="left" w:pos="5498"/>
          <w:tab w:val="right" w:pos="8838"/>
        </w:tabs>
        <w:autoSpaceDE w:val="0"/>
        <w:autoSpaceDN w:val="0"/>
        <w:spacing w:after="0" w:line="240" w:lineRule="auto"/>
        <w:jc w:val="center"/>
        <w:rPr>
          <w:rFonts w:ascii="Comic Sans MS" w:eastAsia="Calibri" w:hAnsi="Comic Sans MS"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5E6CD2" w:rsidRPr="005A032D" w14:paraId="1B822F40" w14:textId="77777777" w:rsidTr="00277AF3">
        <w:trPr>
          <w:trHeight w:val="703"/>
        </w:trPr>
        <w:tc>
          <w:tcPr>
            <w:tcW w:w="4997" w:type="dxa"/>
            <w:tcBorders>
              <w:top w:val="single" w:sz="4" w:space="0" w:color="auto"/>
              <w:left w:val="single" w:sz="4" w:space="0" w:color="auto"/>
              <w:bottom w:val="single" w:sz="4" w:space="0" w:color="auto"/>
              <w:right w:val="single" w:sz="4" w:space="0" w:color="auto"/>
            </w:tcBorders>
          </w:tcPr>
          <w:p w14:paraId="37E7A306" w14:textId="77777777" w:rsidR="005E6CD2" w:rsidRPr="005A032D" w:rsidRDefault="005E6CD2"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4C65ECD4" w14:textId="77777777" w:rsidR="005E6CD2" w:rsidRPr="005A032D" w:rsidRDefault="005E6CD2"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7D3B5E13" w14:textId="77777777" w:rsidR="005E6CD2" w:rsidRPr="005A032D" w:rsidRDefault="005E6CD2"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6994EFAB" w14:textId="77777777" w:rsidR="005E6CD2" w:rsidRPr="005A032D" w:rsidRDefault="005E6CD2"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11BB5B33" w14:textId="77777777" w:rsidR="005E6CD2" w:rsidRPr="005A032D" w:rsidRDefault="005E6CD2"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5BA67277" w14:textId="4F85C762" w:rsidR="005E6CD2" w:rsidRPr="005A032D" w:rsidRDefault="005E6CD2" w:rsidP="00277AF3">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5A032D">
              <w:rPr>
                <w:rFonts w:ascii="Comic Sans MS" w:eastAsia="Calibri" w:hAnsi="Comic Sans MS" w:cs="Arial"/>
                <w:sz w:val="24"/>
                <w:szCs w:val="24"/>
                <w:lang w:val="es-ES" w:eastAsia="es-ES" w:bidi="es-ES"/>
              </w:rPr>
              <w:t xml:space="preserve">Fecha: semana </w:t>
            </w:r>
            <w:proofErr w:type="spellStart"/>
            <w:r w:rsidRPr="005A032D">
              <w:rPr>
                <w:rFonts w:ascii="Comic Sans MS" w:eastAsia="Calibri" w:hAnsi="Comic Sans MS" w:cs="Arial"/>
                <w:sz w:val="24"/>
                <w:szCs w:val="24"/>
                <w:lang w:val="es-ES" w:eastAsia="es-ES" w:bidi="es-ES"/>
              </w:rPr>
              <w:t>N°</w:t>
            </w:r>
            <w:proofErr w:type="spellEnd"/>
            <w:r w:rsidRPr="005A032D">
              <w:rPr>
                <w:rFonts w:ascii="Comic Sans MS" w:eastAsia="Calibri" w:hAnsi="Comic Sans MS" w:cs="Arial"/>
                <w:sz w:val="24"/>
                <w:szCs w:val="24"/>
                <w:lang w:val="es-ES" w:eastAsia="es-ES" w:bidi="es-ES"/>
              </w:rPr>
              <w:t xml:space="preserve"> </w:t>
            </w:r>
            <w:r>
              <w:rPr>
                <w:rFonts w:ascii="Comic Sans MS" w:eastAsia="Calibri" w:hAnsi="Comic Sans MS" w:cs="Arial"/>
                <w:sz w:val="24"/>
                <w:szCs w:val="24"/>
                <w:lang w:val="es-ES" w:eastAsia="es-ES" w:bidi="es-ES"/>
              </w:rPr>
              <w:t>1</w:t>
            </w:r>
            <w:r w:rsidR="00721CBD">
              <w:rPr>
                <w:rFonts w:ascii="Comic Sans MS" w:eastAsia="Calibri" w:hAnsi="Comic Sans MS" w:cs="Arial"/>
                <w:sz w:val="24"/>
                <w:szCs w:val="24"/>
                <w:lang w:val="es-ES" w:eastAsia="es-ES" w:bidi="es-ES"/>
              </w:rPr>
              <w:t>2</w:t>
            </w:r>
          </w:p>
        </w:tc>
      </w:tr>
      <w:tr w:rsidR="005E6CD2" w:rsidRPr="005A032D" w14:paraId="5560850B" w14:textId="77777777" w:rsidTr="00277AF3">
        <w:trPr>
          <w:trHeight w:val="439"/>
        </w:trPr>
        <w:tc>
          <w:tcPr>
            <w:tcW w:w="9954" w:type="dxa"/>
            <w:gridSpan w:val="3"/>
            <w:tcBorders>
              <w:top w:val="single" w:sz="4" w:space="0" w:color="auto"/>
              <w:left w:val="nil"/>
              <w:bottom w:val="single" w:sz="4" w:space="0" w:color="auto"/>
              <w:right w:val="nil"/>
            </w:tcBorders>
          </w:tcPr>
          <w:p w14:paraId="6C5B72EE" w14:textId="77777777" w:rsidR="005E6CD2" w:rsidRPr="005A032D" w:rsidRDefault="005E6CD2" w:rsidP="00277AF3">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0B54F5A5" w14:textId="77777777" w:rsidR="005E6CD2" w:rsidRPr="005A032D" w:rsidRDefault="005E6CD2" w:rsidP="00277AF3">
            <w:pPr>
              <w:widowControl w:val="0"/>
              <w:autoSpaceDE w:val="0"/>
              <w:autoSpaceDN w:val="0"/>
              <w:spacing w:after="0" w:line="240" w:lineRule="auto"/>
              <w:jc w:val="center"/>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¿QUÉ APRENDEREMOS?</w:t>
            </w:r>
          </w:p>
        </w:tc>
      </w:tr>
      <w:tr w:rsidR="005E6CD2" w:rsidRPr="005A032D" w14:paraId="1FF628DE"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2DCE97C" w14:textId="77777777" w:rsidR="005E6CD2" w:rsidRPr="001B1F53" w:rsidRDefault="005E6CD2" w:rsidP="00277AF3">
            <w:pPr>
              <w:widowControl w:val="0"/>
              <w:autoSpaceDE w:val="0"/>
              <w:autoSpaceDN w:val="0"/>
              <w:adjustRightInd w:val="0"/>
              <w:spacing w:after="0" w:line="240" w:lineRule="auto"/>
              <w:jc w:val="both"/>
              <w:rPr>
                <w:rFonts w:ascii="Comic Sans MS" w:hAnsi="Comic Sans MS"/>
                <w:sz w:val="24"/>
                <w:szCs w:val="24"/>
              </w:rPr>
            </w:pPr>
            <w:r w:rsidRPr="005A032D">
              <w:rPr>
                <w:rFonts w:ascii="Comic Sans MS" w:eastAsia="Calibri" w:hAnsi="Comic Sans MS" w:cs="Arial"/>
                <w:b/>
                <w:sz w:val="24"/>
                <w:szCs w:val="24"/>
                <w:lang w:val="es-ES" w:eastAsia="es-ES" w:bidi="es-ES"/>
              </w:rPr>
              <w:t>Objetivo (s):</w:t>
            </w:r>
            <w:r>
              <w:t xml:space="preserve"> </w:t>
            </w:r>
            <w:r w:rsidRPr="003B249A">
              <w:rPr>
                <w:rFonts w:ascii="Comic Sans MS" w:hAnsi="Comic Sans MS"/>
                <w:sz w:val="24"/>
                <w:szCs w:val="24"/>
              </w:rPr>
              <w:t xml:space="preserve"> </w:t>
            </w:r>
            <w:r w:rsidRPr="001B1F53">
              <w:rPr>
                <w:rFonts w:ascii="Comic Sans MS" w:hAnsi="Comic Sans MS"/>
                <w:sz w:val="24"/>
                <w:szCs w:val="24"/>
              </w:rPr>
              <w:t>OA 4</w:t>
            </w:r>
            <w:r>
              <w:rPr>
                <w:rFonts w:ascii="Comic Sans MS" w:hAnsi="Comic Sans MS"/>
                <w:sz w:val="24"/>
                <w:szCs w:val="24"/>
              </w:rPr>
              <w:t xml:space="preserve"> </w:t>
            </w:r>
            <w:r w:rsidRPr="001B1F53">
              <w:rPr>
                <w:rFonts w:ascii="Comic Sans MS" w:hAnsi="Comic Sans MS"/>
                <w:sz w:val="24"/>
                <w:szCs w:val="24"/>
              </w:rPr>
              <w:t>Identificar y practicar en forma autónoma conductas protectoras y de autocuidado en relación a: › rutinas de higiene › actividades de descanso, recreación y actividad física › hábitos de alimentación › resguardo del cuerpo y la intimidad › la entrega de información personal › situaciones de potencial abuso › consumo de drogas</w:t>
            </w:r>
          </w:p>
        </w:tc>
      </w:tr>
      <w:tr w:rsidR="005E6CD2" w:rsidRPr="005A032D" w14:paraId="7D1C725B"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18A9900" w14:textId="77777777" w:rsidR="005E6CD2" w:rsidRPr="005A032D" w:rsidRDefault="005E6CD2" w:rsidP="00277AF3">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r w:rsidRPr="005A032D">
              <w:rPr>
                <w:rFonts w:ascii="Comic Sans MS" w:eastAsia="Calibri" w:hAnsi="Comic Sans MS" w:cs="Arial"/>
                <w:b/>
                <w:sz w:val="24"/>
                <w:szCs w:val="24"/>
                <w:lang w:val="es-ES" w:eastAsia="es-ES" w:bidi="es-ES"/>
              </w:rPr>
              <w:t>Contenidos:</w:t>
            </w:r>
            <w:r w:rsidRPr="005A032D">
              <w:rPr>
                <w:rFonts w:ascii="Comic Sans MS" w:eastAsia="Calibri" w:hAnsi="Comic Sans MS" w:cs="Arial"/>
                <w:bCs/>
                <w:sz w:val="24"/>
                <w:szCs w:val="24"/>
                <w:lang w:val="es-ES" w:eastAsia="es-ES" w:bidi="es-ES"/>
              </w:rPr>
              <w:t xml:space="preserve">  </w:t>
            </w:r>
            <w:r>
              <w:rPr>
                <w:rFonts w:ascii="Comic Sans MS" w:eastAsia="Calibri" w:hAnsi="Comic Sans MS" w:cs="Arial"/>
                <w:bCs/>
                <w:sz w:val="24"/>
                <w:szCs w:val="24"/>
                <w:lang w:val="es-ES" w:eastAsia="es-ES" w:bidi="es-ES"/>
              </w:rPr>
              <w:t>prácticas de autocuidado.</w:t>
            </w:r>
          </w:p>
        </w:tc>
      </w:tr>
      <w:tr w:rsidR="005E6CD2" w:rsidRPr="005A032D" w14:paraId="088DF734"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75C19B3" w14:textId="18860091" w:rsidR="005E6CD2" w:rsidRPr="004D6EA6" w:rsidRDefault="005E6CD2" w:rsidP="00277AF3">
            <w:pPr>
              <w:spacing w:after="0" w:line="240" w:lineRule="auto"/>
              <w:rPr>
                <w:rFonts w:ascii="Comic Sans MS" w:eastAsia="Calibri" w:hAnsi="Comic Sans MS" w:cs="Arial"/>
                <w:bCs/>
                <w:sz w:val="24"/>
                <w:szCs w:val="24"/>
                <w:lang w:val="es-ES" w:eastAsia="es-ES" w:bidi="es-ES"/>
              </w:rPr>
            </w:pPr>
            <w:r w:rsidRPr="00C65FF7">
              <w:rPr>
                <w:rFonts w:ascii="Comic Sans MS" w:eastAsia="Calibri" w:hAnsi="Comic Sans MS" w:cs="Arial"/>
                <w:b/>
                <w:sz w:val="24"/>
                <w:szCs w:val="24"/>
                <w:lang w:val="es-ES" w:eastAsia="es-ES" w:bidi="es-ES"/>
              </w:rPr>
              <w:t>Objetivo de la semana:</w:t>
            </w:r>
            <w:r>
              <w:rPr>
                <w:rFonts w:ascii="Comic Sans MS" w:eastAsia="Calibri" w:hAnsi="Comic Sans MS" w:cs="Arial"/>
                <w:b/>
                <w:sz w:val="24"/>
                <w:szCs w:val="24"/>
                <w:lang w:val="es-ES" w:eastAsia="es-ES" w:bidi="es-ES"/>
              </w:rPr>
              <w:t xml:space="preserve"> </w:t>
            </w:r>
            <w:r w:rsidRPr="00AC523C">
              <w:rPr>
                <w:rFonts w:ascii="Comic Sans MS" w:eastAsia="Calibri" w:hAnsi="Comic Sans MS" w:cs="Arial"/>
                <w:bCs/>
                <w:sz w:val="24"/>
                <w:szCs w:val="24"/>
                <w:lang w:val="es-ES" w:eastAsia="es-ES" w:bidi="es-ES"/>
              </w:rPr>
              <w:t>Identificar</w:t>
            </w:r>
            <w:r>
              <w:t xml:space="preserve"> </w:t>
            </w:r>
            <w:r w:rsidRPr="005E6CD2">
              <w:rPr>
                <w:rFonts w:ascii="Comic Sans MS" w:hAnsi="Comic Sans MS"/>
                <w:sz w:val="24"/>
                <w:szCs w:val="24"/>
              </w:rPr>
              <w:t>actividades saludables de aquellas que no</w:t>
            </w:r>
            <w:r w:rsidR="006D1067">
              <w:rPr>
                <w:rFonts w:ascii="Comic Sans MS" w:hAnsi="Comic Sans MS"/>
                <w:sz w:val="24"/>
                <w:szCs w:val="24"/>
              </w:rPr>
              <w:t xml:space="preserve"> lo son </w:t>
            </w:r>
            <w:r w:rsidR="007C423A">
              <w:rPr>
                <w:rFonts w:ascii="Comic Sans MS" w:hAnsi="Comic Sans MS"/>
                <w:sz w:val="24"/>
                <w:szCs w:val="24"/>
              </w:rPr>
              <w:t xml:space="preserve">completando tabla mediante guía de aprendizaje </w:t>
            </w:r>
          </w:p>
          <w:p w14:paraId="3352BF9F" w14:textId="77777777" w:rsidR="005E6CD2" w:rsidRPr="00C65FF7" w:rsidRDefault="005E6CD2" w:rsidP="00277AF3">
            <w:pPr>
              <w:widowControl w:val="0"/>
              <w:autoSpaceDE w:val="0"/>
              <w:autoSpaceDN w:val="0"/>
              <w:adjustRightInd w:val="0"/>
              <w:spacing w:after="0" w:line="240" w:lineRule="auto"/>
              <w:rPr>
                <w:rFonts w:ascii="Comic Sans MS" w:eastAsia="Calibri" w:hAnsi="Comic Sans MS" w:cs="Arial"/>
                <w:bCs/>
                <w:sz w:val="24"/>
                <w:szCs w:val="24"/>
                <w:lang w:val="es-ES" w:eastAsia="es-ES" w:bidi="es-ES"/>
              </w:rPr>
            </w:pPr>
          </w:p>
        </w:tc>
      </w:tr>
      <w:tr w:rsidR="005E6CD2" w:rsidRPr="005A032D" w14:paraId="4D490EDA" w14:textId="77777777" w:rsidTr="00277AF3">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9514175" w14:textId="77777777" w:rsidR="005E6CD2" w:rsidRPr="005A032D" w:rsidRDefault="005E6CD2" w:rsidP="00277AF3">
            <w:pPr>
              <w:widowControl w:val="0"/>
              <w:autoSpaceDE w:val="0"/>
              <w:autoSpaceDN w:val="0"/>
              <w:adjustRightInd w:val="0"/>
              <w:spacing w:after="0" w:line="240" w:lineRule="auto"/>
              <w:rPr>
                <w:rFonts w:ascii="Comic Sans MS" w:eastAsia="Calibri" w:hAnsi="Comic Sans MS" w:cs="Arial"/>
                <w:b/>
                <w:sz w:val="24"/>
                <w:szCs w:val="24"/>
                <w:lang w:val="es-ES" w:eastAsia="es-ES" w:bidi="es-ES"/>
              </w:rPr>
            </w:pPr>
            <w:r w:rsidRPr="005A032D">
              <w:rPr>
                <w:rFonts w:ascii="Comic Sans MS" w:eastAsia="Calibri" w:hAnsi="Comic Sans MS" w:cs="Arial"/>
                <w:b/>
                <w:sz w:val="24"/>
                <w:szCs w:val="24"/>
                <w:lang w:val="es-ES" w:eastAsia="es-ES" w:bidi="es-ES"/>
              </w:rPr>
              <w:t>Habilidad:</w:t>
            </w:r>
            <w:r w:rsidRPr="002042FE">
              <w:rPr>
                <w:rFonts w:ascii="Comic Sans MS" w:eastAsia="Calibri" w:hAnsi="Comic Sans MS" w:cs="Arial"/>
                <w:bCs/>
                <w:sz w:val="24"/>
                <w:szCs w:val="24"/>
                <w:lang w:val="es-ES" w:eastAsia="es-ES" w:bidi="es-ES"/>
              </w:rPr>
              <w:t xml:space="preserve"> </w:t>
            </w:r>
            <w:r>
              <w:rPr>
                <w:rFonts w:ascii="Comic Sans MS" w:eastAsia="Calibri" w:hAnsi="Comic Sans MS" w:cs="Arial"/>
                <w:bCs/>
                <w:sz w:val="24"/>
                <w:szCs w:val="24"/>
                <w:lang w:val="es-ES" w:eastAsia="es-ES" w:bidi="es-ES"/>
              </w:rPr>
              <w:t xml:space="preserve">Identificar  </w:t>
            </w:r>
          </w:p>
        </w:tc>
      </w:tr>
    </w:tbl>
    <w:p w14:paraId="06CBA9E0" w14:textId="77777777" w:rsidR="005E6CD2" w:rsidRPr="005A032D" w:rsidRDefault="005E6CD2" w:rsidP="005E6CD2">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4E40A056" w14:textId="77777777" w:rsidR="005E6CD2" w:rsidRDefault="005E6CD2" w:rsidP="005E6CD2">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2053D24B" w14:textId="77777777" w:rsidR="005E6CD2" w:rsidRPr="005A032D" w:rsidRDefault="005E6CD2" w:rsidP="005E6CD2">
      <w:pPr>
        <w:widowControl w:val="0"/>
        <w:autoSpaceDE w:val="0"/>
        <w:autoSpaceDN w:val="0"/>
        <w:spacing w:after="0" w:line="240" w:lineRule="auto"/>
        <w:rPr>
          <w:rFonts w:ascii="Comic Sans MS" w:eastAsia="Calibri" w:hAnsi="Comic Sans MS" w:cs="Arial"/>
          <w:b/>
          <w:sz w:val="24"/>
          <w:szCs w:val="24"/>
          <w:lang w:val="es-ES" w:eastAsia="es-ES" w:bidi="es-ES"/>
        </w:rPr>
      </w:pPr>
      <w:r>
        <w:rPr>
          <w:rFonts w:ascii="Comic Sans MS" w:eastAsia="Calibri" w:hAnsi="Comic Sans MS" w:cs="Arial"/>
          <w:b/>
          <w:sz w:val="24"/>
          <w:szCs w:val="24"/>
          <w:lang w:val="es-ES" w:eastAsia="es-ES" w:bidi="es-ES"/>
        </w:rPr>
        <w:t xml:space="preserve">                                               </w:t>
      </w:r>
      <w:r w:rsidRPr="005A032D">
        <w:rPr>
          <w:rFonts w:ascii="Comic Sans MS" w:eastAsia="Calibri" w:hAnsi="Comic Sans MS" w:cs="Arial"/>
          <w:b/>
          <w:sz w:val="24"/>
          <w:szCs w:val="24"/>
          <w:lang w:val="es-ES" w:eastAsia="es-ES" w:bidi="es-ES"/>
        </w:rPr>
        <w:t>¿Qué necesito saber?</w:t>
      </w:r>
    </w:p>
    <w:p w14:paraId="4AB752EC" w14:textId="77777777" w:rsidR="005E6CD2" w:rsidRPr="005A032D" w:rsidRDefault="005E6CD2" w:rsidP="005E6CD2">
      <w:pPr>
        <w:widowControl w:val="0"/>
        <w:autoSpaceDE w:val="0"/>
        <w:autoSpaceDN w:val="0"/>
        <w:spacing w:after="0" w:line="240" w:lineRule="auto"/>
        <w:rPr>
          <w:rFonts w:ascii="Comic Sans MS" w:eastAsia="Calibri" w:hAnsi="Comic Sans MS" w:cs="Arial"/>
          <w:b/>
          <w:sz w:val="24"/>
          <w:szCs w:val="24"/>
          <w:lang w:val="es-ES" w:eastAsia="es-ES" w:bidi="es-ES"/>
        </w:rPr>
      </w:pPr>
    </w:p>
    <w:p w14:paraId="75F5131B" w14:textId="77777777" w:rsidR="005E6CD2" w:rsidRDefault="005E6CD2" w:rsidP="005E6CD2">
      <w:pPr>
        <w:widowControl w:val="0"/>
        <w:autoSpaceDE w:val="0"/>
        <w:autoSpaceDN w:val="0"/>
        <w:spacing w:after="0" w:line="240" w:lineRule="auto"/>
        <w:jc w:val="center"/>
        <w:rPr>
          <w:rFonts w:ascii="Arial" w:eastAsia="Calibri" w:hAnsi="Arial" w:cs="Arial"/>
          <w:b/>
          <w:sz w:val="24"/>
          <w:szCs w:val="24"/>
          <w:lang w:val="es-ES" w:eastAsia="es-ES" w:bidi="es-ES"/>
        </w:rPr>
      </w:pPr>
      <w:r w:rsidRPr="005A032D">
        <w:rPr>
          <w:rFonts w:ascii="Comic Sans MS" w:hAnsi="Comic Sans MS"/>
          <w:noProof/>
          <w:lang w:eastAsia="es-CL"/>
        </w:rPr>
        <mc:AlternateContent>
          <mc:Choice Requires="wps">
            <w:drawing>
              <wp:anchor distT="0" distB="0" distL="114300" distR="114300" simplePos="0" relativeHeight="251659264" behindDoc="0" locked="0" layoutInCell="1" allowOverlap="1" wp14:anchorId="7479D690" wp14:editId="012948B4">
                <wp:simplePos x="0" y="0"/>
                <wp:positionH relativeFrom="column">
                  <wp:posOffset>2021205</wp:posOffset>
                </wp:positionH>
                <wp:positionV relativeFrom="paragraph">
                  <wp:posOffset>28575</wp:posOffset>
                </wp:positionV>
                <wp:extent cx="4591050" cy="1647825"/>
                <wp:effectExtent l="342900" t="19050" r="38100" b="47625"/>
                <wp:wrapNone/>
                <wp:docPr id="7" name="Bocadillo: oval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1647825"/>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0827CCBA" w14:textId="32CC9781" w:rsidR="005E6CD2" w:rsidRPr="005A032D" w:rsidRDefault="005E6CD2" w:rsidP="005E6CD2">
                            <w:pPr>
                              <w:jc w:val="center"/>
                              <w:rPr>
                                <w:rFonts w:ascii="Comic Sans MS" w:hAnsi="Comic Sans MS"/>
                                <w:sz w:val="28"/>
                                <w:szCs w:val="28"/>
                              </w:rPr>
                            </w:pPr>
                            <w:r w:rsidRPr="003B249A">
                              <w:rPr>
                                <w:rFonts w:ascii="Comic Sans MS" w:hAnsi="Comic Sans MS"/>
                                <w:sz w:val="24"/>
                                <w:szCs w:val="24"/>
                              </w:rPr>
                              <w:t xml:space="preserve">Para comenzar necesitas saber de qué se trata la </w:t>
                            </w:r>
                            <w:r>
                              <w:rPr>
                                <w:rFonts w:ascii="Comic Sans MS" w:hAnsi="Comic Sans MS"/>
                                <w:sz w:val="24"/>
                                <w:szCs w:val="24"/>
                              </w:rPr>
                              <w:t>habilidad de Identificar</w:t>
                            </w:r>
                            <w:r w:rsidRPr="009221F0">
                              <w:rPr>
                                <w:rFonts w:ascii="Comic Sans MS" w:hAnsi="Comic Sans MS"/>
                                <w:sz w:val="24"/>
                                <w:szCs w:val="24"/>
                              </w:rPr>
                              <w:t xml:space="preserve"> y qué entendemos </w:t>
                            </w:r>
                            <w:r>
                              <w:rPr>
                                <w:rFonts w:ascii="Comic Sans MS" w:hAnsi="Comic Sans MS"/>
                                <w:sz w:val="24"/>
                                <w:szCs w:val="24"/>
                              </w:rPr>
                              <w:t xml:space="preserve">por actividades saludables </w:t>
                            </w:r>
                          </w:p>
                          <w:p w14:paraId="79E5B9C2" w14:textId="77777777" w:rsidR="005E6CD2" w:rsidRPr="005A032D" w:rsidRDefault="005E6CD2" w:rsidP="005E6CD2">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9D6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7" o:spid="_x0000_s1026" type="#_x0000_t63" style="position:absolute;left:0;text-align:left;margin-left:159.15pt;margin-top:2.25pt;width:361.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" adj="-1525,14832" strokeweight="1.5pt">
                <v:stroke dashstyle="1 1"/>
                <v:textbox>
                  <w:txbxContent>
                    <w:p w14:paraId="0827CCBA" w14:textId="32CC9781" w:rsidR="005E6CD2" w:rsidRPr="005A032D" w:rsidRDefault="005E6CD2" w:rsidP="005E6CD2">
                      <w:pPr>
                        <w:jc w:val="center"/>
                        <w:rPr>
                          <w:rFonts w:ascii="Comic Sans MS" w:hAnsi="Comic Sans MS"/>
                          <w:sz w:val="28"/>
                          <w:szCs w:val="28"/>
                        </w:rPr>
                      </w:pPr>
                      <w:r w:rsidRPr="003B249A">
                        <w:rPr>
                          <w:rFonts w:ascii="Comic Sans MS" w:hAnsi="Comic Sans MS"/>
                          <w:sz w:val="24"/>
                          <w:szCs w:val="24"/>
                        </w:rPr>
                        <w:t xml:space="preserve">Para comenzar necesitas saber de qué se trata la </w:t>
                      </w:r>
                      <w:r>
                        <w:rPr>
                          <w:rFonts w:ascii="Comic Sans MS" w:hAnsi="Comic Sans MS"/>
                          <w:sz w:val="24"/>
                          <w:szCs w:val="24"/>
                        </w:rPr>
                        <w:t>habilidad de Identificar</w:t>
                      </w:r>
                      <w:r w:rsidRPr="009221F0">
                        <w:rPr>
                          <w:rFonts w:ascii="Comic Sans MS" w:hAnsi="Comic Sans MS"/>
                          <w:sz w:val="24"/>
                          <w:szCs w:val="24"/>
                        </w:rPr>
                        <w:t xml:space="preserve"> y qué entendemos </w:t>
                      </w:r>
                      <w:r>
                        <w:rPr>
                          <w:rFonts w:ascii="Comic Sans MS" w:hAnsi="Comic Sans MS"/>
                          <w:sz w:val="24"/>
                          <w:szCs w:val="24"/>
                        </w:rPr>
                        <w:t xml:space="preserve">por </w:t>
                      </w:r>
                      <w:r>
                        <w:rPr>
                          <w:rFonts w:ascii="Comic Sans MS" w:hAnsi="Comic Sans MS"/>
                          <w:sz w:val="24"/>
                          <w:szCs w:val="24"/>
                        </w:rPr>
                        <w:t xml:space="preserve">actividades saludables </w:t>
                      </w:r>
                    </w:p>
                    <w:p w14:paraId="79E5B9C2" w14:textId="77777777" w:rsidR="005E6CD2" w:rsidRPr="005A032D" w:rsidRDefault="005E6CD2" w:rsidP="005E6CD2">
                      <w:pPr>
                        <w:jc w:val="center"/>
                        <w:rPr>
                          <w:rFonts w:ascii="Comic Sans MS" w:hAnsi="Comic Sans MS"/>
                          <w:sz w:val="28"/>
                          <w:szCs w:val="28"/>
                        </w:rPr>
                      </w:pPr>
                    </w:p>
                  </w:txbxContent>
                </v:textbox>
              </v:shape>
            </w:pict>
          </mc:Fallback>
        </mc:AlternateContent>
      </w:r>
    </w:p>
    <w:p w14:paraId="55EAD7D0" w14:textId="77777777" w:rsidR="005E6CD2" w:rsidRDefault="005E6CD2" w:rsidP="005E6CD2">
      <w:pPr>
        <w:widowControl w:val="0"/>
        <w:autoSpaceDE w:val="0"/>
        <w:autoSpaceDN w:val="0"/>
        <w:spacing w:after="0" w:line="240" w:lineRule="auto"/>
        <w:jc w:val="center"/>
        <w:rPr>
          <w:rFonts w:ascii="Arial" w:eastAsia="Calibri" w:hAnsi="Arial" w:cs="Arial"/>
          <w:b/>
          <w:sz w:val="24"/>
          <w:szCs w:val="24"/>
          <w:lang w:val="es-ES" w:eastAsia="es-ES" w:bidi="es-ES"/>
        </w:rPr>
      </w:pPr>
    </w:p>
    <w:p w14:paraId="2D661AB5" w14:textId="77777777" w:rsidR="005E6CD2" w:rsidRDefault="005E6CD2" w:rsidP="005E6CD2">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411B6AEB" w14:textId="77777777" w:rsidR="005E6CD2" w:rsidRPr="00986641" w:rsidRDefault="005E6CD2" w:rsidP="005E6CD2">
      <w:pPr>
        <w:widowControl w:val="0"/>
        <w:autoSpaceDE w:val="0"/>
        <w:autoSpaceDN w:val="0"/>
        <w:spacing w:after="0" w:line="240" w:lineRule="auto"/>
        <w:jc w:val="center"/>
        <w:rPr>
          <w:rFonts w:ascii="Arial" w:eastAsia="Calibri" w:hAnsi="Arial" w:cs="Arial"/>
          <w:b/>
          <w:sz w:val="24"/>
          <w:szCs w:val="24"/>
          <w:lang w:val="es-ES" w:eastAsia="es-ES" w:bidi="es-ES"/>
        </w:rPr>
      </w:pPr>
      <w:r>
        <w:rPr>
          <w:rFonts w:ascii="Arial" w:eastAsia="Calibri" w:hAnsi="Arial" w:cs="Arial"/>
          <w:b/>
          <w:sz w:val="24"/>
          <w:szCs w:val="24"/>
          <w:lang w:val="es-ES" w:eastAsia="es-ES" w:bidi="es-ES"/>
        </w:rPr>
        <w:t xml:space="preserve">                   </w:t>
      </w:r>
    </w:p>
    <w:p w14:paraId="53E1990E" w14:textId="77777777" w:rsidR="005E6CD2" w:rsidRDefault="005E6CD2" w:rsidP="005E6CD2"/>
    <w:p w14:paraId="10B98634" w14:textId="77777777" w:rsidR="005E6CD2" w:rsidRDefault="005E6CD2" w:rsidP="005E6CD2">
      <w:pPr>
        <w:rPr>
          <w:rFonts w:ascii="Comic Sans MS" w:hAnsi="Comic Sans MS"/>
          <w:b/>
          <w:bCs/>
          <w:sz w:val="28"/>
          <w:szCs w:val="28"/>
        </w:rPr>
      </w:pPr>
      <w:r>
        <w:rPr>
          <w:rFonts w:ascii="Comic Sans MS" w:hAnsi="Comic Sans MS"/>
          <w:b/>
          <w:bCs/>
          <w:sz w:val="28"/>
          <w:szCs w:val="28"/>
        </w:rPr>
        <w:t xml:space="preserve">           </w:t>
      </w:r>
      <w:r>
        <w:rPr>
          <w:noProof/>
        </w:rPr>
        <w:drawing>
          <wp:inline distT="0" distB="0" distL="0" distR="0" wp14:anchorId="27D6D492" wp14:editId="77A59AD6">
            <wp:extent cx="657225" cy="588645"/>
            <wp:effectExtent l="0" t="0" r="9525"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588645"/>
                    </a:xfrm>
                    <a:prstGeom prst="rect">
                      <a:avLst/>
                    </a:prstGeom>
                    <a:noFill/>
                  </pic:spPr>
                </pic:pic>
              </a:graphicData>
            </a:graphic>
          </wp:inline>
        </w:drawing>
      </w:r>
    </w:p>
    <w:p w14:paraId="385E43BF" w14:textId="77777777" w:rsidR="005E6CD2" w:rsidRDefault="005E6CD2" w:rsidP="005E6CD2">
      <w:pPr>
        <w:rPr>
          <w:noProof/>
        </w:rPr>
      </w:pPr>
      <w:r>
        <w:rPr>
          <w:noProof/>
        </w:rPr>
        <w:t xml:space="preserve">  </w:t>
      </w:r>
    </w:p>
    <w:p w14:paraId="1359BB79" w14:textId="7AAEE2A2" w:rsidR="005E6CD2" w:rsidRDefault="005E6CD2" w:rsidP="005E6CD2">
      <w:pPr>
        <w:rPr>
          <w:rFonts w:ascii="Comic Sans MS" w:hAnsi="Comic Sans MS"/>
        </w:rPr>
      </w:pPr>
      <w:r w:rsidRPr="00986641">
        <w:rPr>
          <w:rFonts w:ascii="Comic Sans MS" w:hAnsi="Comic Sans MS"/>
          <w:b/>
          <w:bCs/>
          <w:sz w:val="24"/>
          <w:szCs w:val="24"/>
        </w:rPr>
        <w:t>Entonces:</w:t>
      </w:r>
      <w:r>
        <w:rPr>
          <w:rFonts w:ascii="Comic Sans MS" w:hAnsi="Comic Sans MS"/>
          <w:b/>
          <w:bCs/>
          <w:sz w:val="24"/>
          <w:szCs w:val="24"/>
        </w:rPr>
        <w:t xml:space="preserve"> </w:t>
      </w:r>
      <w:r>
        <w:rPr>
          <w:noProof/>
        </w:rPr>
        <w:t xml:space="preserve"> </w:t>
      </w:r>
      <w:r w:rsidRPr="00AC523C">
        <w:rPr>
          <w:noProof/>
          <w:sz w:val="24"/>
          <w:szCs w:val="24"/>
        </w:rPr>
        <w:t xml:space="preserve"> </w:t>
      </w:r>
      <w:r w:rsidRPr="00AC523C">
        <w:rPr>
          <w:rFonts w:ascii="Comic Sans MS" w:hAnsi="Comic Sans MS"/>
          <w:b/>
          <w:bCs/>
          <w:sz w:val="24"/>
          <w:szCs w:val="24"/>
        </w:rPr>
        <w:t>Identificamos</w:t>
      </w:r>
      <w:r w:rsidRPr="00AC523C">
        <w:rPr>
          <w:rFonts w:ascii="Comic Sans MS" w:hAnsi="Comic Sans MS"/>
          <w:sz w:val="24"/>
          <w:szCs w:val="24"/>
        </w:rPr>
        <w:t xml:space="preserve"> cuando: traemos a la memoria imágenes y experiencias, definiciones o conceptos previamente aprendidos que se relacionan con la situación presentada</w:t>
      </w:r>
      <w:r w:rsidRPr="00AC523C">
        <w:rPr>
          <w:rFonts w:ascii="Comic Sans MS" w:hAnsi="Comic Sans MS"/>
        </w:rPr>
        <w:t xml:space="preserve"> </w:t>
      </w:r>
    </w:p>
    <w:p w14:paraId="6AF7C2AF" w14:textId="77777777" w:rsidR="00F81A4F" w:rsidRDefault="00F81A4F" w:rsidP="005E6CD2">
      <w:pPr>
        <w:rPr>
          <w:rFonts w:ascii="Comic Sans MS" w:hAnsi="Comic Sans MS"/>
          <w:b/>
          <w:bCs/>
          <w:sz w:val="24"/>
          <w:szCs w:val="24"/>
        </w:rPr>
      </w:pPr>
      <w:r w:rsidRPr="00F81A4F">
        <w:rPr>
          <w:rFonts w:ascii="Comic Sans MS" w:hAnsi="Comic Sans MS"/>
          <w:b/>
          <w:bCs/>
          <w:sz w:val="24"/>
          <w:szCs w:val="24"/>
        </w:rPr>
        <w:t>¿Qu</w:t>
      </w:r>
      <w:r>
        <w:rPr>
          <w:rFonts w:ascii="Comic Sans MS" w:hAnsi="Comic Sans MS"/>
          <w:b/>
          <w:bCs/>
          <w:sz w:val="24"/>
          <w:szCs w:val="24"/>
        </w:rPr>
        <w:t>é</w:t>
      </w:r>
      <w:r w:rsidRPr="00F81A4F">
        <w:rPr>
          <w:rFonts w:ascii="Comic Sans MS" w:hAnsi="Comic Sans MS"/>
          <w:b/>
          <w:bCs/>
          <w:sz w:val="24"/>
          <w:szCs w:val="24"/>
        </w:rPr>
        <w:t xml:space="preserve"> son los hábitos saludables?</w:t>
      </w:r>
    </w:p>
    <w:p w14:paraId="2239663A" w14:textId="1B81A220" w:rsidR="00F81A4F" w:rsidRPr="00F81A4F" w:rsidRDefault="00F81A4F" w:rsidP="00F81A4F">
      <w:pPr>
        <w:jc w:val="both"/>
        <w:rPr>
          <w:rFonts w:ascii="Comic Sans MS" w:hAnsi="Comic Sans MS"/>
          <w:b/>
          <w:bCs/>
          <w:sz w:val="24"/>
          <w:szCs w:val="24"/>
        </w:rPr>
      </w:pPr>
      <w:r w:rsidRPr="00F81A4F">
        <w:rPr>
          <w:rFonts w:ascii="Comic Sans MS" w:hAnsi="Comic Sans MS" w:cs="Arial"/>
          <w:b/>
          <w:bCs/>
          <w:color w:val="222222"/>
          <w:sz w:val="24"/>
          <w:szCs w:val="24"/>
          <w:shd w:val="clear" w:color="auto" w:fill="FFFFFF"/>
        </w:rPr>
        <w:t>hábitos saludables</w:t>
      </w:r>
      <w:r w:rsidRPr="00F81A4F">
        <w:rPr>
          <w:rFonts w:ascii="Comic Sans MS" w:hAnsi="Comic Sans MS" w:cs="Arial"/>
          <w:color w:val="222222"/>
          <w:sz w:val="24"/>
          <w:szCs w:val="24"/>
          <w:shd w:val="clear" w:color="auto" w:fill="FFFFFF"/>
        </w:rPr>
        <w:t> </w:t>
      </w:r>
      <w:r>
        <w:rPr>
          <w:rFonts w:ascii="Comic Sans MS" w:hAnsi="Comic Sans MS" w:cs="Arial"/>
          <w:color w:val="222222"/>
          <w:sz w:val="24"/>
          <w:szCs w:val="24"/>
          <w:shd w:val="clear" w:color="auto" w:fill="FFFFFF"/>
        </w:rPr>
        <w:t xml:space="preserve">son </w:t>
      </w:r>
      <w:r w:rsidRPr="00F81A4F">
        <w:rPr>
          <w:rFonts w:ascii="Comic Sans MS" w:hAnsi="Comic Sans MS" w:cs="Arial"/>
          <w:color w:val="222222"/>
          <w:sz w:val="24"/>
          <w:szCs w:val="24"/>
          <w:shd w:val="clear" w:color="auto" w:fill="FFFFFF"/>
        </w:rPr>
        <w:t>aquellas conductas que tenemos asumidas como propias en nuestra vida cotidiana y que inciden positivamente en nuestro bienestar físico, mental y social.</w:t>
      </w:r>
      <w:r w:rsidRPr="00F81A4F">
        <w:rPr>
          <w:rFonts w:ascii="Comic Sans MS" w:hAnsi="Comic Sans MS"/>
          <w:b/>
          <w:bCs/>
          <w:sz w:val="24"/>
          <w:szCs w:val="24"/>
        </w:rPr>
        <w:t xml:space="preserve"> </w:t>
      </w:r>
    </w:p>
    <w:p w14:paraId="4C772F68" w14:textId="38933EFC" w:rsidR="00F81A4F" w:rsidRPr="00F81A4F" w:rsidRDefault="00B328FF" w:rsidP="00F81A4F">
      <w:pPr>
        <w:pStyle w:val="NormalWeb"/>
        <w:shd w:val="clear" w:color="auto" w:fill="FFFFFF"/>
        <w:spacing w:before="0" w:beforeAutospacing="0" w:after="150" w:afterAutospacing="0" w:line="375" w:lineRule="atLeast"/>
        <w:jc w:val="both"/>
        <w:rPr>
          <w:rFonts w:ascii="Comic Sans MS" w:hAnsi="Comic Sans MS" w:cs="Arial"/>
        </w:rPr>
      </w:pPr>
      <w:r>
        <w:rPr>
          <w:rFonts w:ascii="Comic Sans MS" w:hAnsi="Comic Sans MS" w:cs="Arial"/>
          <w:noProof/>
        </w:rPr>
        <w:drawing>
          <wp:anchor distT="0" distB="0" distL="114300" distR="114300" simplePos="0" relativeHeight="251664384" behindDoc="0" locked="0" layoutInCell="1" allowOverlap="1" wp14:anchorId="7B727F2A" wp14:editId="3903E9EE">
            <wp:simplePos x="0" y="0"/>
            <wp:positionH relativeFrom="margin">
              <wp:posOffset>4450080</wp:posOffset>
            </wp:positionH>
            <wp:positionV relativeFrom="paragraph">
              <wp:posOffset>756285</wp:posOffset>
            </wp:positionV>
            <wp:extent cx="2560320" cy="2121535"/>
            <wp:effectExtent l="0" t="0" r="0" b="0"/>
            <wp:wrapThrough wrapText="bothSides">
              <wp:wrapPolygon edited="0">
                <wp:start x="0" y="0"/>
                <wp:lineTo x="0" y="21335"/>
                <wp:lineTo x="21375" y="21335"/>
                <wp:lineTo x="21375"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2121535"/>
                    </a:xfrm>
                    <a:prstGeom prst="rect">
                      <a:avLst/>
                    </a:prstGeom>
                    <a:noFill/>
                  </pic:spPr>
                </pic:pic>
              </a:graphicData>
            </a:graphic>
            <wp14:sizeRelH relativeFrom="page">
              <wp14:pctWidth>0</wp14:pctWidth>
            </wp14:sizeRelH>
            <wp14:sizeRelV relativeFrom="page">
              <wp14:pctHeight>0</wp14:pctHeight>
            </wp14:sizeRelV>
          </wp:anchor>
        </w:drawing>
      </w:r>
      <w:r w:rsidR="00F81A4F" w:rsidRPr="00F81A4F">
        <w:rPr>
          <w:rFonts w:ascii="Comic Sans MS" w:hAnsi="Comic Sans MS" w:cs="Arial"/>
        </w:rPr>
        <w:t>La Organización Mundial de la Salud (OMS) define la salud como “un estado de completo bienestar físico, mental y social”, lo que supone que este concepto va más allá de la existencia o no de una u otra enfermedad. En consecuencia, más que de una vida sana hay que hablar de un estilo de vida saludable del que forman parte la alimentación, el ejercicio físico, la prevención de la salud, el trabajo, la relación con el medio ambiente y la actividad social.</w:t>
      </w:r>
    </w:p>
    <w:p w14:paraId="703DB96B" w14:textId="77777777" w:rsidR="00F35C0D" w:rsidRDefault="00F35C0D" w:rsidP="00F81A4F">
      <w:pPr>
        <w:pStyle w:val="NormalWeb"/>
        <w:shd w:val="clear" w:color="auto" w:fill="FFFFFF"/>
        <w:spacing w:before="0" w:beforeAutospacing="0" w:after="150" w:afterAutospacing="0" w:line="375" w:lineRule="atLeast"/>
        <w:jc w:val="both"/>
        <w:rPr>
          <w:rFonts w:ascii="Comic Sans MS" w:hAnsi="Comic Sans MS" w:cs="Arial"/>
        </w:rPr>
      </w:pPr>
    </w:p>
    <w:p w14:paraId="1362914F" w14:textId="194B13A7" w:rsidR="00F81A4F" w:rsidRPr="00F81A4F" w:rsidRDefault="00F81A4F" w:rsidP="00F35C0D">
      <w:pPr>
        <w:pStyle w:val="NormalWeb"/>
        <w:numPr>
          <w:ilvl w:val="0"/>
          <w:numId w:val="1"/>
        </w:numPr>
        <w:shd w:val="clear" w:color="auto" w:fill="FFFFFF"/>
        <w:spacing w:before="0" w:beforeAutospacing="0" w:after="150" w:afterAutospacing="0" w:line="375" w:lineRule="atLeast"/>
        <w:jc w:val="both"/>
        <w:rPr>
          <w:rFonts w:ascii="Comic Sans MS" w:hAnsi="Comic Sans MS" w:cs="Arial"/>
        </w:rPr>
      </w:pPr>
      <w:r w:rsidRPr="00F81A4F">
        <w:rPr>
          <w:rFonts w:ascii="Comic Sans MS" w:hAnsi="Comic Sans MS" w:cs="Arial"/>
        </w:rPr>
        <w:t>Desde esta perspectiva se puede determinar que los hábitos necesarios para llevar una vida saludable son los siguientes:</w:t>
      </w:r>
    </w:p>
    <w:p w14:paraId="52157D95" w14:textId="50B10ACA" w:rsidR="00F81A4F" w:rsidRPr="00F35C0D" w:rsidRDefault="00F81A4F">
      <w:pPr>
        <w:rPr>
          <w:rFonts w:ascii="Comic Sans MS" w:hAnsi="Comic Sans MS"/>
          <w:sz w:val="24"/>
          <w:szCs w:val="24"/>
        </w:rPr>
      </w:pPr>
    </w:p>
    <w:p w14:paraId="4EEF7E0A" w14:textId="77777777" w:rsidR="00833309" w:rsidRDefault="00833309">
      <w:pPr>
        <w:rPr>
          <w:rStyle w:val="Textoennegrita"/>
          <w:rFonts w:ascii="Comic Sans MS" w:hAnsi="Comic Sans MS" w:cs="Arial"/>
          <w:color w:val="000000"/>
          <w:sz w:val="24"/>
          <w:szCs w:val="24"/>
          <w:shd w:val="clear" w:color="auto" w:fill="FFFFFF"/>
        </w:rPr>
      </w:pPr>
    </w:p>
    <w:p w14:paraId="425C7EF0" w14:textId="11AF225B" w:rsidR="00F81A4F" w:rsidRPr="00F35C0D" w:rsidRDefault="00833309">
      <w:pPr>
        <w:rPr>
          <w:rFonts w:ascii="Comic Sans MS" w:hAnsi="Comic Sans MS"/>
          <w:sz w:val="24"/>
          <w:szCs w:val="24"/>
        </w:rPr>
      </w:pPr>
      <w:r w:rsidRPr="00833309">
        <w:rPr>
          <w:noProof/>
        </w:rPr>
        <w:drawing>
          <wp:anchor distT="0" distB="0" distL="114300" distR="114300" simplePos="0" relativeHeight="251661312" behindDoc="0" locked="0" layoutInCell="1" allowOverlap="1" wp14:anchorId="0720D908" wp14:editId="6F8BE1A9">
            <wp:simplePos x="0" y="0"/>
            <wp:positionH relativeFrom="column">
              <wp:posOffset>3962400</wp:posOffset>
            </wp:positionH>
            <wp:positionV relativeFrom="paragraph">
              <wp:posOffset>0</wp:posOffset>
            </wp:positionV>
            <wp:extent cx="2524125" cy="1809750"/>
            <wp:effectExtent l="0" t="0" r="9525" b="0"/>
            <wp:wrapThrough wrapText="bothSides">
              <wp:wrapPolygon edited="0">
                <wp:start x="0" y="0"/>
                <wp:lineTo x="0" y="21373"/>
                <wp:lineTo x="21518" y="21373"/>
                <wp:lineTo x="2151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24125" cy="1809750"/>
                    </a:xfrm>
                    <a:prstGeom prst="rect">
                      <a:avLst/>
                    </a:prstGeom>
                  </pic:spPr>
                </pic:pic>
              </a:graphicData>
            </a:graphic>
            <wp14:sizeRelH relativeFrom="page">
              <wp14:pctWidth>0</wp14:pctWidth>
            </wp14:sizeRelH>
            <wp14:sizeRelV relativeFrom="page">
              <wp14:pctHeight>0</wp14:pctHeight>
            </wp14:sizeRelV>
          </wp:anchor>
        </w:drawing>
      </w:r>
      <w:r w:rsidR="00F35C0D" w:rsidRPr="00F35C0D">
        <w:rPr>
          <w:rStyle w:val="Textoennegrita"/>
          <w:rFonts w:ascii="Comic Sans MS" w:hAnsi="Comic Sans MS" w:cs="Arial"/>
          <w:color w:val="000000"/>
          <w:sz w:val="24"/>
          <w:szCs w:val="24"/>
          <w:shd w:val="clear" w:color="auto" w:fill="FFFFFF"/>
        </w:rPr>
        <w:t>Dieta equilibrada:</w:t>
      </w:r>
      <w:r w:rsidR="00F35C0D" w:rsidRPr="00F35C0D">
        <w:rPr>
          <w:rFonts w:ascii="Comic Sans MS" w:hAnsi="Comic Sans MS" w:cs="Arial"/>
          <w:color w:val="666666"/>
          <w:sz w:val="24"/>
          <w:szCs w:val="24"/>
          <w:shd w:val="clear" w:color="auto" w:fill="FFFFFF"/>
        </w:rPr>
        <w:t> </w:t>
      </w:r>
      <w:r w:rsidR="00F35C0D" w:rsidRPr="00F35C0D">
        <w:rPr>
          <w:rFonts w:ascii="Comic Sans MS" w:hAnsi="Comic Sans MS" w:cs="Arial"/>
          <w:sz w:val="24"/>
          <w:szCs w:val="24"/>
          <w:shd w:val="clear" w:color="auto" w:fill="FFFFFF"/>
        </w:rPr>
        <w:t>una alimentación saludable se rige por incluir todos los alimentos contemplados en la pirámide nutricional</w:t>
      </w:r>
      <w:r w:rsidRPr="00833309">
        <w:rPr>
          <w:noProof/>
        </w:rPr>
        <w:t xml:space="preserve"> </w:t>
      </w:r>
    </w:p>
    <w:p w14:paraId="6B45B017" w14:textId="7F7A7955" w:rsidR="00833309" w:rsidRDefault="00833309">
      <w:pPr>
        <w:rPr>
          <w:rStyle w:val="Textoennegrita"/>
          <w:rFonts w:ascii="Comic Sans MS" w:hAnsi="Comic Sans MS" w:cs="Arial"/>
          <w:color w:val="000000"/>
          <w:sz w:val="24"/>
          <w:szCs w:val="24"/>
          <w:shd w:val="clear" w:color="auto" w:fill="FFFFFF"/>
        </w:rPr>
      </w:pPr>
    </w:p>
    <w:p w14:paraId="5D4D1E17" w14:textId="4F4C37D4" w:rsidR="00833309" w:rsidRDefault="00833309">
      <w:pPr>
        <w:rPr>
          <w:rStyle w:val="Textoennegrita"/>
          <w:rFonts w:ascii="Comic Sans MS" w:hAnsi="Comic Sans MS" w:cs="Arial"/>
          <w:color w:val="000000"/>
          <w:sz w:val="24"/>
          <w:szCs w:val="24"/>
          <w:shd w:val="clear" w:color="auto" w:fill="FFFFFF"/>
        </w:rPr>
      </w:pPr>
    </w:p>
    <w:p w14:paraId="77BE43DC" w14:textId="57E22E02" w:rsidR="00833309" w:rsidRDefault="00833309">
      <w:pPr>
        <w:rPr>
          <w:rStyle w:val="Textoennegrita"/>
          <w:rFonts w:ascii="Comic Sans MS" w:hAnsi="Comic Sans MS" w:cs="Arial"/>
          <w:color w:val="000000"/>
          <w:sz w:val="24"/>
          <w:szCs w:val="24"/>
          <w:shd w:val="clear" w:color="auto" w:fill="FFFFFF"/>
        </w:rPr>
      </w:pPr>
    </w:p>
    <w:p w14:paraId="4579FB70" w14:textId="3D0A70B8" w:rsidR="00833309" w:rsidRDefault="00833309">
      <w:pPr>
        <w:rPr>
          <w:rStyle w:val="Textoennegrita"/>
          <w:rFonts w:ascii="Comic Sans MS" w:hAnsi="Comic Sans MS" w:cs="Arial"/>
          <w:color w:val="000000"/>
          <w:sz w:val="24"/>
          <w:szCs w:val="24"/>
          <w:shd w:val="clear" w:color="auto" w:fill="FFFFFF"/>
        </w:rPr>
      </w:pPr>
      <w:r w:rsidRPr="00833309">
        <w:rPr>
          <w:noProof/>
        </w:rPr>
        <w:drawing>
          <wp:anchor distT="0" distB="0" distL="114300" distR="114300" simplePos="0" relativeHeight="251662336" behindDoc="0" locked="0" layoutInCell="1" allowOverlap="1" wp14:anchorId="6963869A" wp14:editId="18CBBC24">
            <wp:simplePos x="0" y="0"/>
            <wp:positionH relativeFrom="column">
              <wp:posOffset>4286250</wp:posOffset>
            </wp:positionH>
            <wp:positionV relativeFrom="paragraph">
              <wp:posOffset>214630</wp:posOffset>
            </wp:positionV>
            <wp:extent cx="2143125" cy="2143125"/>
            <wp:effectExtent l="0" t="0" r="9525" b="9525"/>
            <wp:wrapThrough wrapText="bothSides">
              <wp:wrapPolygon edited="0">
                <wp:start x="0" y="0"/>
                <wp:lineTo x="0" y="21504"/>
                <wp:lineTo x="21504" y="21504"/>
                <wp:lineTo x="21504"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p w14:paraId="22186656" w14:textId="591CB2F6" w:rsidR="00F81A4F" w:rsidRDefault="00F35C0D">
      <w:pPr>
        <w:rPr>
          <w:rFonts w:ascii="Comic Sans MS" w:hAnsi="Comic Sans MS" w:cs="Arial"/>
          <w:sz w:val="24"/>
          <w:szCs w:val="24"/>
          <w:shd w:val="clear" w:color="auto" w:fill="FFFFFF"/>
        </w:rPr>
      </w:pPr>
      <w:r w:rsidRPr="00F35C0D">
        <w:rPr>
          <w:rStyle w:val="Textoennegrita"/>
          <w:rFonts w:ascii="Comic Sans MS" w:hAnsi="Comic Sans MS" w:cs="Arial"/>
          <w:color w:val="000000"/>
          <w:sz w:val="24"/>
          <w:szCs w:val="24"/>
          <w:shd w:val="clear" w:color="auto" w:fill="FFFFFF"/>
        </w:rPr>
        <w:t>Ejercicio físico:</w:t>
      </w:r>
      <w:r w:rsidRPr="00F35C0D">
        <w:rPr>
          <w:rFonts w:ascii="Comic Sans MS" w:hAnsi="Comic Sans MS" w:cs="Arial"/>
          <w:color w:val="666666"/>
          <w:sz w:val="24"/>
          <w:szCs w:val="24"/>
          <w:shd w:val="clear" w:color="auto" w:fill="FFFFFF"/>
        </w:rPr>
        <w:t> </w:t>
      </w:r>
      <w:r w:rsidRPr="00F35C0D">
        <w:rPr>
          <w:rFonts w:ascii="Comic Sans MS" w:hAnsi="Comic Sans MS" w:cs="Arial"/>
          <w:sz w:val="24"/>
          <w:szCs w:val="24"/>
          <w:shd w:val="clear" w:color="auto" w:fill="FFFFFF"/>
        </w:rPr>
        <w:t>las recomendaciones generales determinan unos 30 minutos diarios de actividad física, siendo suficiente caminar a paso rápido durante este tiempo</w:t>
      </w:r>
    </w:p>
    <w:p w14:paraId="72B78342" w14:textId="7A4AD4FA" w:rsidR="00833309" w:rsidRPr="00F35C0D" w:rsidRDefault="00833309">
      <w:pPr>
        <w:rPr>
          <w:rFonts w:ascii="Comic Sans MS" w:hAnsi="Comic Sans MS"/>
          <w:sz w:val="24"/>
          <w:szCs w:val="24"/>
        </w:rPr>
      </w:pPr>
    </w:p>
    <w:p w14:paraId="23EE6458" w14:textId="14C724AF" w:rsidR="00F81A4F" w:rsidRDefault="00F81A4F"/>
    <w:p w14:paraId="172EB9F6" w14:textId="3FDFE766" w:rsidR="00833309" w:rsidRDefault="00833309">
      <w:pPr>
        <w:rPr>
          <w:rStyle w:val="Textoennegrita"/>
          <w:rFonts w:ascii="Comic Sans MS" w:hAnsi="Comic Sans MS" w:cs="Arial"/>
          <w:sz w:val="24"/>
          <w:szCs w:val="24"/>
          <w:shd w:val="clear" w:color="auto" w:fill="FFFFFF"/>
        </w:rPr>
      </w:pPr>
    </w:p>
    <w:p w14:paraId="12009391" w14:textId="283A9D88" w:rsidR="00833309" w:rsidRDefault="00833309">
      <w:pPr>
        <w:rPr>
          <w:rStyle w:val="Textoennegrita"/>
          <w:rFonts w:ascii="Comic Sans MS" w:hAnsi="Comic Sans MS" w:cs="Arial"/>
          <w:sz w:val="24"/>
          <w:szCs w:val="24"/>
          <w:shd w:val="clear" w:color="auto" w:fill="FFFFFF"/>
        </w:rPr>
      </w:pPr>
    </w:p>
    <w:p w14:paraId="4371FA72" w14:textId="36D71821" w:rsidR="00833309" w:rsidRDefault="00833309">
      <w:pPr>
        <w:rPr>
          <w:rStyle w:val="Textoennegrita"/>
          <w:rFonts w:ascii="Comic Sans MS" w:hAnsi="Comic Sans MS" w:cs="Arial"/>
          <w:sz w:val="24"/>
          <w:szCs w:val="24"/>
          <w:shd w:val="clear" w:color="auto" w:fill="FFFFFF"/>
        </w:rPr>
      </w:pPr>
      <w:r w:rsidRPr="00ED3797">
        <w:rPr>
          <w:noProof/>
        </w:rPr>
        <w:drawing>
          <wp:anchor distT="0" distB="0" distL="114300" distR="114300" simplePos="0" relativeHeight="251660288" behindDoc="0" locked="0" layoutInCell="1" allowOverlap="1" wp14:anchorId="01B38D3A" wp14:editId="2D8ADCE6">
            <wp:simplePos x="0" y="0"/>
            <wp:positionH relativeFrom="margin">
              <wp:posOffset>4505325</wp:posOffset>
            </wp:positionH>
            <wp:positionV relativeFrom="paragraph">
              <wp:posOffset>236855</wp:posOffset>
            </wp:positionV>
            <wp:extent cx="2419350" cy="1885950"/>
            <wp:effectExtent l="0" t="0" r="0" b="0"/>
            <wp:wrapThrough wrapText="bothSides">
              <wp:wrapPolygon edited="0">
                <wp:start x="0" y="0"/>
                <wp:lineTo x="0" y="21382"/>
                <wp:lineTo x="21430" y="21382"/>
                <wp:lineTo x="2143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419350" cy="1885950"/>
                    </a:xfrm>
                    <a:prstGeom prst="rect">
                      <a:avLst/>
                    </a:prstGeom>
                  </pic:spPr>
                </pic:pic>
              </a:graphicData>
            </a:graphic>
            <wp14:sizeRelH relativeFrom="page">
              <wp14:pctWidth>0</wp14:pctWidth>
            </wp14:sizeRelH>
            <wp14:sizeRelV relativeFrom="page">
              <wp14:pctHeight>0</wp14:pctHeight>
            </wp14:sizeRelV>
          </wp:anchor>
        </w:drawing>
      </w:r>
    </w:p>
    <w:p w14:paraId="681367E9" w14:textId="77777777" w:rsidR="00833309" w:rsidRDefault="00833309">
      <w:pPr>
        <w:rPr>
          <w:rStyle w:val="Textoennegrita"/>
          <w:rFonts w:ascii="Comic Sans MS" w:hAnsi="Comic Sans MS" w:cs="Arial"/>
          <w:sz w:val="24"/>
          <w:szCs w:val="24"/>
          <w:shd w:val="clear" w:color="auto" w:fill="FFFFFF"/>
        </w:rPr>
      </w:pPr>
    </w:p>
    <w:p w14:paraId="1E8B12D4" w14:textId="434924BE" w:rsidR="00F81A4F" w:rsidRPr="00F35C0D" w:rsidRDefault="00F35C0D">
      <w:pPr>
        <w:rPr>
          <w:rFonts w:ascii="Comic Sans MS" w:hAnsi="Comic Sans MS"/>
          <w:sz w:val="24"/>
          <w:szCs w:val="24"/>
        </w:rPr>
      </w:pPr>
      <w:r w:rsidRPr="00F35C0D">
        <w:rPr>
          <w:rStyle w:val="Textoennegrita"/>
          <w:rFonts w:ascii="Comic Sans MS" w:hAnsi="Comic Sans MS" w:cs="Arial"/>
          <w:sz w:val="24"/>
          <w:szCs w:val="24"/>
          <w:shd w:val="clear" w:color="auto" w:fill="FFFFFF"/>
        </w:rPr>
        <w:t>Higiene: </w:t>
      </w:r>
      <w:r w:rsidRPr="00F35C0D">
        <w:rPr>
          <w:rFonts w:ascii="Comic Sans MS" w:hAnsi="Comic Sans MS" w:cs="Arial"/>
          <w:sz w:val="24"/>
          <w:szCs w:val="24"/>
          <w:shd w:val="clear" w:color="auto" w:fill="FFFFFF"/>
        </w:rPr>
        <w:t>una higiene adecuada evita muchos problemas de salud: desde infecciones a problemas dentales o dermatológicos. El concepto de higiene no sólo se refiere al aseo y limpieza del cuerpo, sino que afecta también al ámbito doméstico.</w:t>
      </w:r>
      <w:r w:rsidR="00ED3797" w:rsidRPr="00ED3797">
        <w:rPr>
          <w:noProof/>
        </w:rPr>
        <w:t xml:space="preserve"> </w:t>
      </w:r>
    </w:p>
    <w:p w14:paraId="2926DF5D" w14:textId="77777777" w:rsidR="00833309" w:rsidRDefault="00833309">
      <w:pPr>
        <w:rPr>
          <w:rStyle w:val="Textoennegrita"/>
          <w:rFonts w:ascii="Comic Sans MS" w:hAnsi="Comic Sans MS" w:cs="Arial"/>
          <w:sz w:val="24"/>
          <w:szCs w:val="24"/>
          <w:shd w:val="clear" w:color="auto" w:fill="FFFFFF"/>
        </w:rPr>
      </w:pPr>
    </w:p>
    <w:p w14:paraId="52B9E761" w14:textId="77777777" w:rsidR="00833309" w:rsidRDefault="00833309">
      <w:pPr>
        <w:rPr>
          <w:rStyle w:val="Textoennegrita"/>
          <w:rFonts w:ascii="Comic Sans MS" w:hAnsi="Comic Sans MS" w:cs="Arial"/>
          <w:sz w:val="24"/>
          <w:szCs w:val="24"/>
          <w:shd w:val="clear" w:color="auto" w:fill="FFFFFF"/>
        </w:rPr>
      </w:pPr>
    </w:p>
    <w:p w14:paraId="1452631E" w14:textId="2FF729E2" w:rsidR="00833309" w:rsidRDefault="00833309">
      <w:pPr>
        <w:rPr>
          <w:rStyle w:val="Textoennegrita"/>
          <w:rFonts w:ascii="Comic Sans MS" w:hAnsi="Comic Sans MS" w:cs="Arial"/>
          <w:sz w:val="24"/>
          <w:szCs w:val="24"/>
          <w:shd w:val="clear" w:color="auto" w:fill="FFFFFF"/>
        </w:rPr>
      </w:pPr>
      <w:r w:rsidRPr="00833309">
        <w:rPr>
          <w:noProof/>
        </w:rPr>
        <w:drawing>
          <wp:anchor distT="0" distB="0" distL="114300" distR="114300" simplePos="0" relativeHeight="251663360" behindDoc="0" locked="0" layoutInCell="1" allowOverlap="1" wp14:anchorId="760F13C6" wp14:editId="7B88F26E">
            <wp:simplePos x="0" y="0"/>
            <wp:positionH relativeFrom="column">
              <wp:posOffset>3457575</wp:posOffset>
            </wp:positionH>
            <wp:positionV relativeFrom="paragraph">
              <wp:posOffset>217805</wp:posOffset>
            </wp:positionV>
            <wp:extent cx="3038475" cy="1504950"/>
            <wp:effectExtent l="0" t="0" r="9525" b="0"/>
            <wp:wrapThrough wrapText="bothSides">
              <wp:wrapPolygon edited="0">
                <wp:start x="0" y="0"/>
                <wp:lineTo x="0" y="21327"/>
                <wp:lineTo x="21532" y="21327"/>
                <wp:lineTo x="21532"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38475" cy="1504950"/>
                    </a:xfrm>
                    <a:prstGeom prst="rect">
                      <a:avLst/>
                    </a:prstGeom>
                  </pic:spPr>
                </pic:pic>
              </a:graphicData>
            </a:graphic>
            <wp14:sizeRelH relativeFrom="page">
              <wp14:pctWidth>0</wp14:pctWidth>
            </wp14:sizeRelH>
            <wp14:sizeRelV relativeFrom="page">
              <wp14:pctHeight>0</wp14:pctHeight>
            </wp14:sizeRelV>
          </wp:anchor>
        </w:drawing>
      </w:r>
    </w:p>
    <w:p w14:paraId="2B5E58C1" w14:textId="2EF60A55" w:rsidR="00F81A4F" w:rsidRPr="00F35C0D" w:rsidRDefault="00F35C0D">
      <w:pPr>
        <w:rPr>
          <w:rFonts w:ascii="Comic Sans MS" w:hAnsi="Comic Sans MS"/>
          <w:sz w:val="24"/>
          <w:szCs w:val="24"/>
        </w:rPr>
      </w:pPr>
      <w:r w:rsidRPr="00F35C0D">
        <w:rPr>
          <w:rStyle w:val="Textoennegrita"/>
          <w:rFonts w:ascii="Comic Sans MS" w:hAnsi="Comic Sans MS" w:cs="Arial"/>
          <w:sz w:val="24"/>
          <w:szCs w:val="24"/>
          <w:shd w:val="clear" w:color="auto" w:fill="FFFFFF"/>
        </w:rPr>
        <w:t>Actividad social:</w:t>
      </w:r>
      <w:r w:rsidRPr="00F35C0D">
        <w:rPr>
          <w:rFonts w:ascii="Comic Sans MS" w:hAnsi="Comic Sans MS" w:cs="Arial"/>
          <w:sz w:val="24"/>
          <w:szCs w:val="24"/>
          <w:shd w:val="clear" w:color="auto" w:fill="FFFFFF"/>
        </w:rPr>
        <w:t> las relaciones sociales son un aspecto fundamental para la salud del ser humano y, en consecuencia, para un envejecimiento saludable. El aislamiento social puede llevar a un deterioro gradual e irreversible de las capacidades físicas y mentales</w:t>
      </w:r>
      <w:r w:rsidR="00833309" w:rsidRPr="00833309">
        <w:rPr>
          <w:noProof/>
        </w:rPr>
        <w:t xml:space="preserve"> </w:t>
      </w:r>
    </w:p>
    <w:p w14:paraId="131CFBE2" w14:textId="196A2064" w:rsidR="00F35C0D" w:rsidRDefault="00F35C0D"/>
    <w:p w14:paraId="17695F18" w14:textId="4071C920" w:rsidR="00833309" w:rsidRDefault="00833309"/>
    <w:p w14:paraId="683DAD4F" w14:textId="212EA3FD" w:rsidR="00833309" w:rsidRDefault="00833309"/>
    <w:p w14:paraId="1555F728" w14:textId="1DF76FA2" w:rsidR="00833309" w:rsidRDefault="00833309"/>
    <w:p w14:paraId="388252DF" w14:textId="7AB2179D" w:rsidR="00833309" w:rsidRDefault="00833309"/>
    <w:p w14:paraId="1D40E3BD" w14:textId="237EBD3D" w:rsidR="00833309" w:rsidRPr="00833309" w:rsidRDefault="00833309">
      <w:pPr>
        <w:rPr>
          <w:rFonts w:ascii="Comic Sans MS" w:hAnsi="Comic Sans MS"/>
          <w:sz w:val="24"/>
          <w:szCs w:val="24"/>
          <w:u w:val="single"/>
        </w:rPr>
      </w:pPr>
      <w:r w:rsidRPr="00833309">
        <w:rPr>
          <w:rFonts w:ascii="Comic Sans MS" w:hAnsi="Comic Sans MS"/>
          <w:sz w:val="24"/>
          <w:szCs w:val="24"/>
          <w:u w:val="single"/>
        </w:rPr>
        <w:t xml:space="preserve">Actividades y hábitos </w:t>
      </w:r>
      <w:r w:rsidRPr="00833309">
        <w:rPr>
          <w:rFonts w:ascii="Comic Sans MS" w:hAnsi="Comic Sans MS"/>
          <w:b/>
          <w:bCs/>
          <w:sz w:val="28"/>
          <w:szCs w:val="28"/>
          <w:u w:val="single"/>
        </w:rPr>
        <w:t xml:space="preserve">NO </w:t>
      </w:r>
      <w:r w:rsidRPr="00833309">
        <w:rPr>
          <w:rFonts w:ascii="Comic Sans MS" w:hAnsi="Comic Sans MS"/>
          <w:sz w:val="24"/>
          <w:szCs w:val="24"/>
          <w:u w:val="single"/>
        </w:rPr>
        <w:t xml:space="preserve">saludables </w:t>
      </w:r>
    </w:p>
    <w:p w14:paraId="0FC0A9A8" w14:textId="0297336A" w:rsidR="00F35C0D" w:rsidRPr="00B328FF" w:rsidRDefault="00B328FF">
      <w:pPr>
        <w:rPr>
          <w:rFonts w:ascii="Comic Sans MS" w:hAnsi="Comic Sans MS"/>
          <w:sz w:val="24"/>
          <w:szCs w:val="24"/>
        </w:rPr>
      </w:pPr>
      <w:r>
        <w:rPr>
          <w:rFonts w:ascii="Comic Sans MS" w:hAnsi="Comic Sans MS" w:cs="Arial"/>
          <w:color w:val="222222"/>
          <w:sz w:val="24"/>
          <w:szCs w:val="24"/>
          <w:shd w:val="clear" w:color="auto" w:fill="FFFFFF"/>
        </w:rPr>
        <w:t xml:space="preserve">Actividades no saludables </w:t>
      </w:r>
      <w:r w:rsidRPr="00B328FF">
        <w:rPr>
          <w:rFonts w:ascii="Comic Sans MS" w:hAnsi="Comic Sans MS" w:cs="Arial"/>
          <w:color w:val="222222"/>
          <w:sz w:val="24"/>
          <w:szCs w:val="24"/>
          <w:shd w:val="clear" w:color="auto" w:fill="FFFFFF"/>
        </w:rPr>
        <w:t>tienen</w:t>
      </w:r>
      <w:r w:rsidR="00833309" w:rsidRPr="00B328FF">
        <w:rPr>
          <w:rFonts w:ascii="Comic Sans MS" w:hAnsi="Comic Sans MS" w:cs="Arial"/>
          <w:color w:val="222222"/>
          <w:sz w:val="24"/>
          <w:szCs w:val="24"/>
          <w:shd w:val="clear" w:color="auto" w:fill="FFFFFF"/>
        </w:rPr>
        <w:t xml:space="preserve"> consecuencias negativas como una mala calidad de vida, crea insatisfacciones en diversos aspectos emocionales. Varios de los considerados </w:t>
      </w:r>
      <w:r w:rsidR="00833309" w:rsidRPr="00B328FF">
        <w:rPr>
          <w:rFonts w:ascii="Comic Sans MS" w:hAnsi="Comic Sans MS" w:cs="Arial"/>
          <w:b/>
          <w:bCs/>
          <w:color w:val="222222"/>
          <w:sz w:val="24"/>
          <w:szCs w:val="24"/>
          <w:shd w:val="clear" w:color="auto" w:fill="FFFFFF"/>
        </w:rPr>
        <w:t>malos hábitos</w:t>
      </w:r>
      <w:r w:rsidR="00833309" w:rsidRPr="00B328FF">
        <w:rPr>
          <w:rFonts w:ascii="Comic Sans MS" w:hAnsi="Comic Sans MS" w:cs="Arial"/>
          <w:color w:val="222222"/>
          <w:sz w:val="24"/>
          <w:szCs w:val="24"/>
          <w:shd w:val="clear" w:color="auto" w:fill="FFFFFF"/>
        </w:rPr>
        <w:t> traen daños irreparables y en otros casos son difíciles de eliminar. y conducen a caer en vicios o adicciones e inclusive la muerte.</w:t>
      </w:r>
    </w:p>
    <w:p w14:paraId="192C22B1" w14:textId="1797F191" w:rsidR="00F35C0D" w:rsidRPr="00F35C0D" w:rsidRDefault="00B328FF">
      <w:pPr>
        <w:rPr>
          <w:rFonts w:ascii="Comic Sans MS" w:hAnsi="Comic Sans MS" w:cs="Arial"/>
          <w:sz w:val="24"/>
          <w:szCs w:val="24"/>
          <w:shd w:val="clear" w:color="auto" w:fill="FFFFFF"/>
        </w:rPr>
      </w:pPr>
      <w:r w:rsidRPr="00B328FF">
        <w:rPr>
          <w:noProof/>
        </w:rPr>
        <w:drawing>
          <wp:anchor distT="0" distB="0" distL="114300" distR="114300" simplePos="0" relativeHeight="251667456" behindDoc="0" locked="0" layoutInCell="1" allowOverlap="1" wp14:anchorId="546B72C5" wp14:editId="11CF82A9">
            <wp:simplePos x="0" y="0"/>
            <wp:positionH relativeFrom="column">
              <wp:posOffset>4219575</wp:posOffset>
            </wp:positionH>
            <wp:positionV relativeFrom="paragraph">
              <wp:posOffset>11430</wp:posOffset>
            </wp:positionV>
            <wp:extent cx="2600325" cy="1762125"/>
            <wp:effectExtent l="0" t="0" r="9525" b="9525"/>
            <wp:wrapThrough wrapText="bothSides">
              <wp:wrapPolygon edited="0">
                <wp:start x="0" y="0"/>
                <wp:lineTo x="0" y="21483"/>
                <wp:lineTo x="21521" y="21483"/>
                <wp:lineTo x="21521"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00325" cy="1762125"/>
                    </a:xfrm>
                    <a:prstGeom prst="rect">
                      <a:avLst/>
                    </a:prstGeom>
                  </pic:spPr>
                </pic:pic>
              </a:graphicData>
            </a:graphic>
            <wp14:sizeRelH relativeFrom="page">
              <wp14:pctWidth>0</wp14:pctWidth>
            </wp14:sizeRelH>
            <wp14:sizeRelV relativeFrom="page">
              <wp14:pctHeight>0</wp14:pctHeight>
            </wp14:sizeRelV>
          </wp:anchor>
        </w:drawing>
      </w:r>
    </w:p>
    <w:p w14:paraId="0552C06C" w14:textId="7181B209" w:rsidR="00F35C0D" w:rsidRDefault="00F35C0D">
      <w:pPr>
        <w:rPr>
          <w:rFonts w:ascii="Comic Sans MS" w:hAnsi="Comic Sans MS" w:cs="Arial"/>
          <w:sz w:val="24"/>
          <w:szCs w:val="24"/>
          <w:shd w:val="clear" w:color="auto" w:fill="FFFFFF"/>
        </w:rPr>
      </w:pPr>
      <w:r w:rsidRPr="00F35C0D">
        <w:rPr>
          <w:rStyle w:val="Textoennegrita"/>
          <w:rFonts w:ascii="Comic Sans MS" w:hAnsi="Comic Sans MS" w:cs="Arial"/>
          <w:sz w:val="24"/>
          <w:szCs w:val="24"/>
          <w:shd w:val="clear" w:color="auto" w:fill="FFFFFF"/>
        </w:rPr>
        <w:t>Productos tóxicos: </w:t>
      </w:r>
      <w:r w:rsidRPr="00F35C0D">
        <w:rPr>
          <w:rFonts w:ascii="Comic Sans MS" w:hAnsi="Comic Sans MS" w:cs="Arial"/>
          <w:sz w:val="24"/>
          <w:szCs w:val="24"/>
          <w:shd w:val="clear" w:color="auto" w:fill="FFFFFF"/>
        </w:rPr>
        <w:t xml:space="preserve">son muchos los productos a los que la exposición del organismo, puntual o continuo, puede resultar en un serio riesgo para la salud. La contaminación ambiental de las ciudades está </w:t>
      </w:r>
      <w:r w:rsidR="00B328FF" w:rsidRPr="00F35C0D">
        <w:rPr>
          <w:rFonts w:ascii="Comic Sans MS" w:hAnsi="Comic Sans MS" w:cs="Arial"/>
          <w:sz w:val="24"/>
          <w:szCs w:val="24"/>
          <w:shd w:val="clear" w:color="auto" w:fill="FFFFFF"/>
        </w:rPr>
        <w:t>considerada</w:t>
      </w:r>
      <w:r w:rsidRPr="00F35C0D">
        <w:rPr>
          <w:rFonts w:ascii="Comic Sans MS" w:hAnsi="Comic Sans MS" w:cs="Arial"/>
          <w:sz w:val="24"/>
          <w:szCs w:val="24"/>
          <w:shd w:val="clear" w:color="auto" w:fill="FFFFFF"/>
        </w:rPr>
        <w:t xml:space="preserve"> como uno de los factores de riesgo más importantes para la salud</w:t>
      </w:r>
      <w:r>
        <w:rPr>
          <w:rFonts w:ascii="Arial" w:hAnsi="Arial" w:cs="Arial"/>
          <w:color w:val="666666"/>
          <w:shd w:val="clear" w:color="auto" w:fill="FFFFFF"/>
        </w:rPr>
        <w:t>.</w:t>
      </w:r>
      <w:r w:rsidR="00B328FF" w:rsidRPr="00B328FF">
        <w:rPr>
          <w:noProof/>
        </w:rPr>
        <w:t xml:space="preserve"> </w:t>
      </w:r>
    </w:p>
    <w:p w14:paraId="41E2A932" w14:textId="3D2A46B9" w:rsidR="00F35C0D" w:rsidRDefault="00CE30AF">
      <w:pPr>
        <w:rPr>
          <w:rFonts w:ascii="Comic Sans MS" w:hAnsi="Comic Sans MS" w:cs="Arial"/>
          <w:sz w:val="24"/>
          <w:szCs w:val="24"/>
          <w:shd w:val="clear" w:color="auto" w:fill="FFFFFF"/>
        </w:rPr>
      </w:pPr>
      <w:r>
        <w:rPr>
          <w:rFonts w:ascii="Comic Sans MS" w:hAnsi="Comic Sans MS" w:cs="Arial"/>
          <w:sz w:val="24"/>
          <w:szCs w:val="24"/>
          <w:shd w:val="clear" w:color="auto" w:fill="FFFFFF"/>
        </w:rPr>
        <w:t xml:space="preserve">Sedentarismo </w:t>
      </w:r>
      <w:r w:rsidR="00722D24">
        <w:rPr>
          <w:rFonts w:ascii="Comic Sans MS" w:hAnsi="Comic Sans MS" w:cs="Arial"/>
          <w:sz w:val="24"/>
          <w:szCs w:val="24"/>
          <w:shd w:val="clear" w:color="auto" w:fill="FFFFFF"/>
        </w:rPr>
        <w:t xml:space="preserve">                                                                   </w:t>
      </w:r>
      <w:r w:rsidR="00C51BC3">
        <w:rPr>
          <w:rFonts w:ascii="Comic Sans MS" w:hAnsi="Comic Sans MS" w:cs="Arial"/>
          <w:sz w:val="24"/>
          <w:szCs w:val="24"/>
          <w:shd w:val="clear" w:color="auto" w:fill="FFFFFF"/>
        </w:rPr>
        <w:t>adicción a</w:t>
      </w:r>
      <w:r w:rsidR="00722D24">
        <w:rPr>
          <w:rFonts w:ascii="Comic Sans MS" w:hAnsi="Comic Sans MS" w:cs="Arial"/>
          <w:sz w:val="24"/>
          <w:szCs w:val="24"/>
          <w:shd w:val="clear" w:color="auto" w:fill="FFFFFF"/>
        </w:rPr>
        <w:t xml:space="preserve"> la televisión </w:t>
      </w:r>
    </w:p>
    <w:p w14:paraId="21B7E475" w14:textId="26C20E7B" w:rsidR="00F35C0D" w:rsidRDefault="00722D24">
      <w:pPr>
        <w:rPr>
          <w:rFonts w:ascii="Comic Sans MS" w:hAnsi="Comic Sans MS"/>
          <w:sz w:val="24"/>
          <w:szCs w:val="24"/>
        </w:rPr>
      </w:pPr>
      <w:r w:rsidRPr="00722D24">
        <w:rPr>
          <w:noProof/>
        </w:rPr>
        <w:drawing>
          <wp:anchor distT="0" distB="0" distL="114300" distR="114300" simplePos="0" relativeHeight="251668480" behindDoc="0" locked="0" layoutInCell="1" allowOverlap="1" wp14:anchorId="05A3A5EF" wp14:editId="54839379">
            <wp:simplePos x="0" y="0"/>
            <wp:positionH relativeFrom="column">
              <wp:posOffset>4619625</wp:posOffset>
            </wp:positionH>
            <wp:positionV relativeFrom="paragraph">
              <wp:posOffset>5080</wp:posOffset>
            </wp:positionV>
            <wp:extent cx="2162175" cy="1895475"/>
            <wp:effectExtent l="0" t="0" r="9525" b="9525"/>
            <wp:wrapThrough wrapText="bothSides">
              <wp:wrapPolygon edited="0">
                <wp:start x="0" y="0"/>
                <wp:lineTo x="0" y="21491"/>
                <wp:lineTo x="21505" y="21491"/>
                <wp:lineTo x="2150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62175" cy="1895475"/>
                    </a:xfrm>
                    <a:prstGeom prst="rect">
                      <a:avLst/>
                    </a:prstGeom>
                  </pic:spPr>
                </pic:pic>
              </a:graphicData>
            </a:graphic>
            <wp14:sizeRelH relativeFrom="page">
              <wp14:pctWidth>0</wp14:pctWidth>
            </wp14:sizeRelH>
            <wp14:sizeRelV relativeFrom="page">
              <wp14:pctHeight>0</wp14:pctHeight>
            </wp14:sizeRelV>
          </wp:anchor>
        </w:drawing>
      </w:r>
      <w:r w:rsidR="00B328FF" w:rsidRPr="00B328FF">
        <w:rPr>
          <w:noProof/>
        </w:rPr>
        <w:drawing>
          <wp:anchor distT="0" distB="0" distL="114300" distR="114300" simplePos="0" relativeHeight="251666432" behindDoc="0" locked="0" layoutInCell="1" allowOverlap="1" wp14:anchorId="1775653A" wp14:editId="061820B4">
            <wp:simplePos x="0" y="0"/>
            <wp:positionH relativeFrom="page">
              <wp:posOffset>514350</wp:posOffset>
            </wp:positionH>
            <wp:positionV relativeFrom="paragraph">
              <wp:posOffset>69850</wp:posOffset>
            </wp:positionV>
            <wp:extent cx="2857500" cy="1600200"/>
            <wp:effectExtent l="0" t="0" r="0" b="0"/>
            <wp:wrapThrough wrapText="bothSides">
              <wp:wrapPolygon edited="0">
                <wp:start x="0" y="0"/>
                <wp:lineTo x="0" y="21343"/>
                <wp:lineTo x="21456" y="21343"/>
                <wp:lineTo x="21456"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14:sizeRelH relativeFrom="page">
              <wp14:pctWidth>0</wp14:pctWidth>
            </wp14:sizeRelH>
            <wp14:sizeRelV relativeFrom="page">
              <wp14:pctHeight>0</wp14:pctHeight>
            </wp14:sizeRelV>
          </wp:anchor>
        </w:drawing>
      </w:r>
    </w:p>
    <w:p w14:paraId="07189E86" w14:textId="6D908B92" w:rsidR="00B328FF" w:rsidRDefault="00B328FF">
      <w:pPr>
        <w:rPr>
          <w:rFonts w:ascii="Comic Sans MS" w:hAnsi="Comic Sans MS"/>
          <w:sz w:val="24"/>
          <w:szCs w:val="24"/>
        </w:rPr>
      </w:pPr>
    </w:p>
    <w:p w14:paraId="3A39EE99" w14:textId="77777777" w:rsidR="00722D24" w:rsidRDefault="00722D24">
      <w:pPr>
        <w:rPr>
          <w:rFonts w:ascii="Comic Sans MS" w:hAnsi="Comic Sans MS"/>
          <w:sz w:val="24"/>
          <w:szCs w:val="24"/>
        </w:rPr>
      </w:pPr>
      <w:r>
        <w:rPr>
          <w:rFonts w:ascii="Comic Sans MS" w:hAnsi="Comic Sans MS"/>
          <w:sz w:val="24"/>
          <w:szCs w:val="24"/>
        </w:rPr>
        <w:t xml:space="preserve">             Adicción a </w:t>
      </w:r>
    </w:p>
    <w:p w14:paraId="75188107" w14:textId="41235F94" w:rsidR="00B328FF" w:rsidRDefault="00722D24">
      <w:pPr>
        <w:rPr>
          <w:rFonts w:ascii="Comic Sans MS" w:hAnsi="Comic Sans MS"/>
          <w:sz w:val="24"/>
          <w:szCs w:val="24"/>
        </w:rPr>
      </w:pPr>
      <w:r>
        <w:rPr>
          <w:rFonts w:ascii="Comic Sans MS" w:hAnsi="Comic Sans MS"/>
          <w:sz w:val="24"/>
          <w:szCs w:val="24"/>
        </w:rPr>
        <w:t xml:space="preserve">           la televisión </w:t>
      </w:r>
    </w:p>
    <w:p w14:paraId="49BFEA91" w14:textId="4E916373" w:rsidR="00B328FF" w:rsidRDefault="00722D24">
      <w:pPr>
        <w:rPr>
          <w:rFonts w:ascii="Comic Sans MS" w:hAnsi="Comic Sans MS"/>
          <w:sz w:val="24"/>
          <w:szCs w:val="24"/>
        </w:rPr>
      </w:pPr>
      <w:r>
        <w:rPr>
          <w:rFonts w:ascii="Comic Sans MS" w:hAnsi="Comic Sans MS"/>
          <w:sz w:val="24"/>
          <w:szCs w:val="24"/>
        </w:rPr>
        <w:t xml:space="preserve"> </w:t>
      </w:r>
    </w:p>
    <w:p w14:paraId="46EAEE2F" w14:textId="3DC06089" w:rsidR="00B328FF" w:rsidRDefault="00B328FF">
      <w:pPr>
        <w:rPr>
          <w:rFonts w:ascii="Comic Sans MS" w:hAnsi="Comic Sans MS"/>
          <w:sz w:val="24"/>
          <w:szCs w:val="24"/>
        </w:rPr>
      </w:pPr>
    </w:p>
    <w:p w14:paraId="18442AFC" w14:textId="29C01259" w:rsidR="00B328FF" w:rsidRDefault="00722D24">
      <w:pPr>
        <w:rPr>
          <w:rFonts w:ascii="Comic Sans MS" w:hAnsi="Comic Sans MS"/>
          <w:sz w:val="24"/>
          <w:szCs w:val="24"/>
        </w:rPr>
      </w:pPr>
      <w:r>
        <w:rPr>
          <w:rFonts w:ascii="Comic Sans MS" w:hAnsi="Comic Sans MS"/>
          <w:sz w:val="24"/>
          <w:szCs w:val="24"/>
        </w:rPr>
        <w:t xml:space="preserve">videojuegos </w:t>
      </w:r>
    </w:p>
    <w:p w14:paraId="4DD5C236" w14:textId="752B32D9" w:rsidR="00722D24" w:rsidRDefault="00722D24">
      <w:pPr>
        <w:rPr>
          <w:rFonts w:ascii="Comic Sans MS" w:hAnsi="Comic Sans MS"/>
          <w:sz w:val="24"/>
          <w:szCs w:val="24"/>
        </w:rPr>
      </w:pPr>
      <w:r w:rsidRPr="00722D24">
        <w:rPr>
          <w:noProof/>
        </w:rPr>
        <w:drawing>
          <wp:inline distT="0" distB="0" distL="0" distR="0" wp14:anchorId="154AABD1" wp14:editId="6CAE2380">
            <wp:extent cx="2295525" cy="19907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95525" cy="1990725"/>
                    </a:xfrm>
                    <a:prstGeom prst="rect">
                      <a:avLst/>
                    </a:prstGeom>
                  </pic:spPr>
                </pic:pic>
              </a:graphicData>
            </a:graphic>
          </wp:inline>
        </w:drawing>
      </w:r>
    </w:p>
    <w:p w14:paraId="39C88B14" w14:textId="040585B0" w:rsidR="00722D24" w:rsidRDefault="00722D24">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9504" behindDoc="0" locked="0" layoutInCell="1" allowOverlap="1" wp14:anchorId="62E67054" wp14:editId="1D7E9B3B">
                <wp:simplePos x="0" y="0"/>
                <wp:positionH relativeFrom="column">
                  <wp:posOffset>523875</wp:posOffset>
                </wp:positionH>
                <wp:positionV relativeFrom="paragraph">
                  <wp:posOffset>302260</wp:posOffset>
                </wp:positionV>
                <wp:extent cx="6229350" cy="1381125"/>
                <wp:effectExtent l="19050" t="0" r="38100" b="47625"/>
                <wp:wrapNone/>
                <wp:docPr id="15" name="Nube 15"/>
                <wp:cNvGraphicFramePr/>
                <a:graphic xmlns:a="http://schemas.openxmlformats.org/drawingml/2006/main">
                  <a:graphicData uri="http://schemas.microsoft.com/office/word/2010/wordprocessingShape">
                    <wps:wsp>
                      <wps:cNvSpPr/>
                      <wps:spPr>
                        <a:xfrm>
                          <a:off x="0" y="0"/>
                          <a:ext cx="6229350" cy="1381125"/>
                        </a:xfrm>
                        <a:prstGeom prst="cloud">
                          <a:avLst/>
                        </a:prstGeom>
                      </wps:spPr>
                      <wps:style>
                        <a:lnRef idx="2">
                          <a:schemeClr val="dk1"/>
                        </a:lnRef>
                        <a:fillRef idx="1">
                          <a:schemeClr val="lt1"/>
                        </a:fillRef>
                        <a:effectRef idx="0">
                          <a:schemeClr val="dk1"/>
                        </a:effectRef>
                        <a:fontRef idx="minor">
                          <a:schemeClr val="dk1"/>
                        </a:fontRef>
                      </wps:style>
                      <wps:txbx>
                        <w:txbxContent>
                          <w:p w14:paraId="2A4C8B8A" w14:textId="23522047" w:rsidR="00722D24" w:rsidRPr="00722D24" w:rsidRDefault="00722D24" w:rsidP="00722D24">
                            <w:pPr>
                              <w:jc w:val="center"/>
                              <w:rPr>
                                <w:rFonts w:ascii="Comic Sans MS" w:hAnsi="Comic Sans MS"/>
                                <w:sz w:val="24"/>
                                <w:szCs w:val="24"/>
                              </w:rPr>
                            </w:pPr>
                            <w:r w:rsidRPr="00722D24">
                              <w:rPr>
                                <w:rFonts w:ascii="Comic Sans MS" w:hAnsi="Comic Sans MS"/>
                                <w:sz w:val="24"/>
                                <w:szCs w:val="24"/>
                              </w:rPr>
                              <w:t xml:space="preserve">No olvidar la importancia de practicar actividades saludables en nuestro diario vivir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E67054" id="Nube 15" o:spid="_x0000_s1027" style="position:absolute;margin-left:41.25pt;margin-top:23.8pt;width:490.5pt;height:10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676721,836891;311468,811411;999003,1115738;839232,1127919;2376093,1249726;2279769,1194098;4156793,1111006;4118292,1172038;4921331,733851;5390118,961992;6027185,490875;5818386,576428;5526241,173472;5537200,213883;4192987,126347;4299982,74811;3192686,150901;3244453,106462;2018771,165991;2206228,209087;595105,504782;562372,459416" o:connectangles="0,0,0,0,0,0,0,0,0,0,0,0,0,0,0,0,0,0,0,0,0,0" textboxrect="0,0,43200,43200"/>
                <v:textbox>
                  <w:txbxContent>
                    <w:p w14:paraId="2A4C8B8A" w14:textId="23522047" w:rsidR="00722D24" w:rsidRPr="00722D24" w:rsidRDefault="00722D24" w:rsidP="00722D24">
                      <w:pPr>
                        <w:jc w:val="center"/>
                        <w:rPr>
                          <w:rFonts w:ascii="Comic Sans MS" w:hAnsi="Comic Sans MS"/>
                          <w:sz w:val="24"/>
                          <w:szCs w:val="24"/>
                        </w:rPr>
                      </w:pPr>
                      <w:r w:rsidRPr="00722D24">
                        <w:rPr>
                          <w:rFonts w:ascii="Comic Sans MS" w:hAnsi="Comic Sans MS"/>
                          <w:sz w:val="24"/>
                          <w:szCs w:val="24"/>
                        </w:rPr>
                        <w:t xml:space="preserve">No olvidar la importancia de practicar actividades saludables en nuestro diario vivir </w:t>
                      </w:r>
                    </w:p>
                  </w:txbxContent>
                </v:textbox>
              </v:shape>
            </w:pict>
          </mc:Fallback>
        </mc:AlternateContent>
      </w:r>
    </w:p>
    <w:p w14:paraId="6DB7E2FC" w14:textId="428BCF70" w:rsidR="00722D24" w:rsidRDefault="00722D24">
      <w:pPr>
        <w:rPr>
          <w:rFonts w:ascii="Comic Sans MS" w:hAnsi="Comic Sans MS"/>
          <w:sz w:val="24"/>
          <w:szCs w:val="24"/>
        </w:rPr>
      </w:pPr>
    </w:p>
    <w:p w14:paraId="08A1D920" w14:textId="488CBC45" w:rsidR="00722D24" w:rsidRDefault="00722D24">
      <w:pPr>
        <w:rPr>
          <w:rFonts w:ascii="Comic Sans MS" w:hAnsi="Comic Sans MS"/>
          <w:sz w:val="24"/>
          <w:szCs w:val="24"/>
        </w:rPr>
      </w:pPr>
    </w:p>
    <w:p w14:paraId="5A1F7809" w14:textId="2F378EF4" w:rsidR="00722D24" w:rsidRDefault="00722D24">
      <w:pPr>
        <w:rPr>
          <w:rFonts w:ascii="Comic Sans MS" w:hAnsi="Comic Sans MS"/>
          <w:sz w:val="24"/>
          <w:szCs w:val="24"/>
        </w:rPr>
      </w:pPr>
    </w:p>
    <w:p w14:paraId="3776B99F" w14:textId="3A576157" w:rsidR="00722D24" w:rsidRDefault="00722D24">
      <w:pPr>
        <w:rPr>
          <w:rFonts w:ascii="Comic Sans MS" w:hAnsi="Comic Sans MS"/>
          <w:sz w:val="24"/>
          <w:szCs w:val="24"/>
        </w:rPr>
      </w:pPr>
      <w:r>
        <w:rPr>
          <w:rFonts w:ascii="Comic Sans MS" w:hAnsi="Comic Sans MS"/>
          <w:noProof/>
          <w:sz w:val="24"/>
          <w:szCs w:val="24"/>
        </w:rPr>
        <w:t xml:space="preserve">                                                                                                                                   </w:t>
      </w:r>
      <w:r>
        <w:rPr>
          <w:rFonts w:ascii="Comic Sans MS" w:hAnsi="Comic Sans MS"/>
          <w:noProof/>
          <w:sz w:val="24"/>
          <w:szCs w:val="24"/>
        </w:rPr>
        <w:drawing>
          <wp:inline distT="0" distB="0" distL="0" distR="0" wp14:anchorId="06938AEB" wp14:editId="4D04C405">
            <wp:extent cx="581025" cy="75144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624012" cy="807035"/>
                    </a:xfrm>
                    <a:prstGeom prst="rect">
                      <a:avLst/>
                    </a:prstGeom>
                    <a:noFill/>
                  </pic:spPr>
                </pic:pic>
              </a:graphicData>
            </a:graphic>
          </wp:inline>
        </w:drawing>
      </w:r>
    </w:p>
    <w:p w14:paraId="1749C003" w14:textId="52852EAC" w:rsidR="00B328FF" w:rsidRPr="00082373" w:rsidRDefault="00B328FF" w:rsidP="00B328FF">
      <w:pPr>
        <w:rPr>
          <w:rFonts w:ascii="Arial" w:hAnsi="Arial" w:cs="Arial"/>
          <w:color w:val="0A0A0A"/>
          <w:sz w:val="24"/>
          <w:szCs w:val="24"/>
          <w:shd w:val="clear" w:color="auto" w:fill="FFFFFF"/>
        </w:rPr>
      </w:pPr>
      <w:r w:rsidRPr="00AE23F6">
        <w:rPr>
          <w:rFonts w:ascii="Arial" w:hAnsi="Arial" w:cs="Arial"/>
          <w:color w:val="0A0A0A"/>
          <w:sz w:val="24"/>
          <w:szCs w:val="24"/>
          <w:shd w:val="clear" w:color="auto" w:fill="FFFFFF"/>
        </w:rPr>
        <w:lastRenderedPageBreak/>
        <w:t>I.</w:t>
      </w:r>
      <w:r w:rsidR="00CE30AF" w:rsidRPr="00AE23F6">
        <w:rPr>
          <w:rFonts w:ascii="Arial" w:hAnsi="Arial" w:cs="Arial"/>
          <w:color w:val="0A0A0A"/>
          <w:sz w:val="24"/>
          <w:szCs w:val="24"/>
          <w:shd w:val="clear" w:color="auto" w:fill="FFFFFF"/>
        </w:rPr>
        <w:t xml:space="preserve">- </w:t>
      </w:r>
      <w:r w:rsidR="006D1067">
        <w:rPr>
          <w:rFonts w:ascii="Arial" w:hAnsi="Arial" w:cs="Arial"/>
          <w:color w:val="0A0A0A"/>
          <w:sz w:val="24"/>
          <w:szCs w:val="24"/>
          <w:shd w:val="clear" w:color="auto" w:fill="FFFFFF"/>
        </w:rPr>
        <w:t xml:space="preserve">Piensa y reflexiona en las </w:t>
      </w:r>
      <w:r w:rsidR="00CE30AF">
        <w:rPr>
          <w:rFonts w:ascii="Arial" w:hAnsi="Arial" w:cs="Arial"/>
          <w:color w:val="0A0A0A"/>
          <w:sz w:val="24"/>
          <w:szCs w:val="24"/>
          <w:shd w:val="clear" w:color="auto" w:fill="FFFFFF"/>
        </w:rPr>
        <w:t xml:space="preserve">actividades que realizas en tu diario vivir y luego, escribe </w:t>
      </w:r>
      <w:r w:rsidR="00CE30AF" w:rsidRPr="00AE23F6">
        <w:rPr>
          <w:rFonts w:ascii="Arial" w:hAnsi="Arial" w:cs="Arial"/>
          <w:color w:val="0A0A0A"/>
          <w:sz w:val="24"/>
          <w:szCs w:val="24"/>
          <w:shd w:val="clear" w:color="auto" w:fill="FFFFFF"/>
        </w:rPr>
        <w:t>listado</w:t>
      </w:r>
      <w:r>
        <w:rPr>
          <w:rFonts w:ascii="Arial" w:hAnsi="Arial" w:cs="Arial"/>
          <w:color w:val="0A0A0A"/>
          <w:sz w:val="24"/>
          <w:szCs w:val="24"/>
          <w:shd w:val="clear" w:color="auto" w:fill="FFFFFF"/>
        </w:rPr>
        <w:t xml:space="preserve"> de actividades </w:t>
      </w:r>
      <w:r w:rsidR="00CE30AF">
        <w:rPr>
          <w:rFonts w:ascii="Arial" w:hAnsi="Arial" w:cs="Arial"/>
          <w:color w:val="0A0A0A"/>
          <w:sz w:val="24"/>
          <w:szCs w:val="24"/>
          <w:shd w:val="clear" w:color="auto" w:fill="FFFFFF"/>
        </w:rPr>
        <w:t xml:space="preserve">explicando con tus palabras por que son saludables y no saludables, </w:t>
      </w:r>
      <w:r>
        <w:rPr>
          <w:rFonts w:ascii="Arial" w:hAnsi="Arial" w:cs="Arial"/>
          <w:color w:val="0A0A0A"/>
          <w:sz w:val="24"/>
          <w:szCs w:val="24"/>
          <w:shd w:val="clear" w:color="auto" w:fill="FFFFFF"/>
        </w:rPr>
        <w:t>guíate por el ejemplo. Para poder escribir el ejemplo pensé en mis actividades saludables</w:t>
      </w:r>
      <w:r w:rsidR="00CE30AF">
        <w:rPr>
          <w:rFonts w:ascii="Arial" w:hAnsi="Arial" w:cs="Arial"/>
          <w:color w:val="0A0A0A"/>
          <w:sz w:val="24"/>
          <w:szCs w:val="24"/>
          <w:shd w:val="clear" w:color="auto" w:fill="FFFFFF"/>
        </w:rPr>
        <w:t xml:space="preserve"> y no saludables ahora</w:t>
      </w:r>
      <w:r>
        <w:rPr>
          <w:rFonts w:ascii="Arial" w:hAnsi="Arial" w:cs="Arial"/>
          <w:color w:val="0A0A0A"/>
          <w:sz w:val="24"/>
          <w:szCs w:val="24"/>
          <w:shd w:val="clear" w:color="auto" w:fill="FFFFFF"/>
        </w:rPr>
        <w:t xml:space="preserve"> sabremos si realizamos actividades semejantes </w:t>
      </w:r>
    </w:p>
    <w:p w14:paraId="302F5161" w14:textId="390C512C" w:rsidR="00B328FF" w:rsidRDefault="00CE30AF">
      <w:pPr>
        <w:rPr>
          <w:rFonts w:ascii="Comic Sans MS" w:hAnsi="Comic Sans MS"/>
          <w:sz w:val="24"/>
          <w:szCs w:val="24"/>
        </w:rPr>
      </w:pPr>
      <w:r>
        <w:rPr>
          <w:rFonts w:ascii="Comic Sans MS" w:hAnsi="Comic Sans MS"/>
          <w:sz w:val="24"/>
          <w:szCs w:val="24"/>
        </w:rPr>
        <w:t xml:space="preserve">Ahora </w:t>
      </w:r>
      <w:r w:rsidR="00722D24">
        <w:rPr>
          <w:rFonts w:ascii="Comic Sans MS" w:hAnsi="Comic Sans MS"/>
          <w:sz w:val="24"/>
          <w:szCs w:val="24"/>
        </w:rPr>
        <w:t>a trabajar</w:t>
      </w:r>
      <w:r>
        <w:rPr>
          <w:rFonts w:ascii="Comic Sans MS" w:hAnsi="Comic Sans MS"/>
          <w:sz w:val="24"/>
          <w:szCs w:val="24"/>
        </w:rPr>
        <w:t xml:space="preserve"> </w:t>
      </w:r>
    </w:p>
    <w:tbl>
      <w:tblPr>
        <w:tblStyle w:val="Tablaconcuadrcula"/>
        <w:tblW w:w="0" w:type="auto"/>
        <w:tblLook w:val="04A0" w:firstRow="1" w:lastRow="0" w:firstColumn="1" w:lastColumn="0" w:noHBand="0" w:noVBand="1"/>
      </w:tblPr>
      <w:tblGrid>
        <w:gridCol w:w="2405"/>
        <w:gridCol w:w="2552"/>
        <w:gridCol w:w="2835"/>
        <w:gridCol w:w="2998"/>
      </w:tblGrid>
      <w:tr w:rsidR="00CE30AF" w14:paraId="6871E625" w14:textId="77777777" w:rsidTr="006D1067">
        <w:tc>
          <w:tcPr>
            <w:tcW w:w="2405" w:type="dxa"/>
          </w:tcPr>
          <w:p w14:paraId="023FE802" w14:textId="5282E529" w:rsidR="00CE30AF" w:rsidRDefault="00CE30AF">
            <w:pPr>
              <w:rPr>
                <w:rFonts w:ascii="Comic Sans MS" w:hAnsi="Comic Sans MS"/>
                <w:sz w:val="24"/>
                <w:szCs w:val="24"/>
              </w:rPr>
            </w:pPr>
            <w:r>
              <w:rPr>
                <w:rFonts w:ascii="Comic Sans MS" w:hAnsi="Comic Sans MS"/>
                <w:sz w:val="24"/>
                <w:szCs w:val="24"/>
              </w:rPr>
              <w:t xml:space="preserve">Lista de actividades saludables </w:t>
            </w:r>
          </w:p>
        </w:tc>
        <w:tc>
          <w:tcPr>
            <w:tcW w:w="2552" w:type="dxa"/>
          </w:tcPr>
          <w:p w14:paraId="68B43565" w14:textId="22AAB0FF" w:rsidR="00CE30AF" w:rsidRDefault="00CE30AF">
            <w:pPr>
              <w:rPr>
                <w:rFonts w:ascii="Comic Sans MS" w:hAnsi="Comic Sans MS"/>
                <w:sz w:val="24"/>
                <w:szCs w:val="24"/>
              </w:rPr>
            </w:pPr>
            <w:r>
              <w:rPr>
                <w:rFonts w:ascii="Comic Sans MS" w:hAnsi="Comic Sans MS"/>
                <w:sz w:val="24"/>
                <w:szCs w:val="24"/>
              </w:rPr>
              <w:t xml:space="preserve">Explica </w:t>
            </w:r>
            <w:r w:rsidR="006D1067">
              <w:rPr>
                <w:rFonts w:ascii="Comic Sans MS" w:hAnsi="Comic Sans MS"/>
                <w:sz w:val="24"/>
                <w:szCs w:val="24"/>
              </w:rPr>
              <w:t>por qué es saludables con</w:t>
            </w:r>
            <w:r>
              <w:rPr>
                <w:rFonts w:ascii="Comic Sans MS" w:hAnsi="Comic Sans MS"/>
                <w:sz w:val="24"/>
                <w:szCs w:val="24"/>
              </w:rPr>
              <w:t xml:space="preserve"> tus propias palabras </w:t>
            </w:r>
          </w:p>
        </w:tc>
        <w:tc>
          <w:tcPr>
            <w:tcW w:w="2835" w:type="dxa"/>
          </w:tcPr>
          <w:p w14:paraId="26960A76" w14:textId="322B5E29" w:rsidR="00CE30AF" w:rsidRDefault="00CE30AF" w:rsidP="00CE30AF">
            <w:pPr>
              <w:rPr>
                <w:rFonts w:ascii="Comic Sans MS" w:hAnsi="Comic Sans MS"/>
                <w:sz w:val="24"/>
                <w:szCs w:val="24"/>
              </w:rPr>
            </w:pPr>
            <w:r>
              <w:rPr>
                <w:rFonts w:ascii="Comic Sans MS" w:hAnsi="Comic Sans MS"/>
                <w:sz w:val="24"/>
                <w:szCs w:val="24"/>
              </w:rPr>
              <w:t xml:space="preserve">Listado actividades no saludables </w:t>
            </w:r>
          </w:p>
        </w:tc>
        <w:tc>
          <w:tcPr>
            <w:tcW w:w="2998" w:type="dxa"/>
          </w:tcPr>
          <w:p w14:paraId="64714506" w14:textId="24C56D04" w:rsidR="00CE30AF" w:rsidRDefault="00CE30AF">
            <w:pPr>
              <w:rPr>
                <w:rFonts w:ascii="Comic Sans MS" w:hAnsi="Comic Sans MS"/>
                <w:sz w:val="24"/>
                <w:szCs w:val="24"/>
              </w:rPr>
            </w:pPr>
            <w:r>
              <w:rPr>
                <w:rFonts w:ascii="Comic Sans MS" w:hAnsi="Comic Sans MS"/>
                <w:sz w:val="24"/>
                <w:szCs w:val="24"/>
              </w:rPr>
              <w:t xml:space="preserve">Explica </w:t>
            </w:r>
            <w:r w:rsidR="006D1067">
              <w:rPr>
                <w:rFonts w:ascii="Comic Sans MS" w:hAnsi="Comic Sans MS"/>
                <w:sz w:val="24"/>
                <w:szCs w:val="24"/>
              </w:rPr>
              <w:t xml:space="preserve">por qué no es saludable </w:t>
            </w:r>
            <w:r>
              <w:rPr>
                <w:rFonts w:ascii="Comic Sans MS" w:hAnsi="Comic Sans MS"/>
                <w:sz w:val="24"/>
                <w:szCs w:val="24"/>
              </w:rPr>
              <w:t xml:space="preserve">con tus propias palabras </w:t>
            </w:r>
          </w:p>
        </w:tc>
      </w:tr>
      <w:tr w:rsidR="00CE30AF" w14:paraId="18A914B6" w14:textId="77777777" w:rsidTr="006D1067">
        <w:tc>
          <w:tcPr>
            <w:tcW w:w="2405" w:type="dxa"/>
          </w:tcPr>
          <w:p w14:paraId="402D1915" w14:textId="5EE8B9CC" w:rsidR="006D1067" w:rsidRPr="006D1067" w:rsidRDefault="006D1067" w:rsidP="006D1067">
            <w:pPr>
              <w:pStyle w:val="Prrafodelista"/>
              <w:numPr>
                <w:ilvl w:val="0"/>
                <w:numId w:val="1"/>
              </w:numPr>
              <w:rPr>
                <w:rFonts w:ascii="Comic Sans MS" w:hAnsi="Comic Sans MS"/>
                <w:sz w:val="24"/>
                <w:szCs w:val="24"/>
              </w:rPr>
            </w:pPr>
            <w:r w:rsidRPr="006D1067">
              <w:rPr>
                <w:rFonts w:ascii="Comic Sans MS" w:hAnsi="Comic Sans MS"/>
                <w:sz w:val="24"/>
                <w:szCs w:val="24"/>
              </w:rPr>
              <w:t xml:space="preserve">Actividad física </w:t>
            </w:r>
          </w:p>
          <w:p w14:paraId="16D83AAF" w14:textId="77777777" w:rsidR="00CE30AF" w:rsidRDefault="00CE30AF">
            <w:pPr>
              <w:rPr>
                <w:rFonts w:ascii="Comic Sans MS" w:hAnsi="Comic Sans MS"/>
                <w:sz w:val="24"/>
                <w:szCs w:val="24"/>
              </w:rPr>
            </w:pPr>
          </w:p>
          <w:p w14:paraId="74971A04" w14:textId="58538312" w:rsidR="00CE30AF" w:rsidRDefault="00CE30AF">
            <w:pPr>
              <w:rPr>
                <w:rFonts w:ascii="Comic Sans MS" w:hAnsi="Comic Sans MS"/>
                <w:sz w:val="24"/>
                <w:szCs w:val="24"/>
              </w:rPr>
            </w:pPr>
          </w:p>
        </w:tc>
        <w:tc>
          <w:tcPr>
            <w:tcW w:w="2552" w:type="dxa"/>
          </w:tcPr>
          <w:p w14:paraId="63CDFFF7" w14:textId="50CD9D19" w:rsidR="00CE30AF" w:rsidRDefault="006D1067" w:rsidP="00C51BC3">
            <w:pPr>
              <w:pStyle w:val="Prrafodelista"/>
              <w:numPr>
                <w:ilvl w:val="0"/>
                <w:numId w:val="1"/>
              </w:numPr>
              <w:rPr>
                <w:rFonts w:ascii="Comic Sans MS" w:hAnsi="Comic Sans MS"/>
                <w:sz w:val="24"/>
                <w:szCs w:val="24"/>
              </w:rPr>
            </w:pPr>
            <w:r>
              <w:rPr>
                <w:rFonts w:ascii="Comic Sans MS" w:hAnsi="Comic Sans MS"/>
                <w:sz w:val="24"/>
                <w:szCs w:val="24"/>
              </w:rPr>
              <w:t xml:space="preserve">Por qué sirve para mejorar la salud </w:t>
            </w:r>
          </w:p>
        </w:tc>
        <w:tc>
          <w:tcPr>
            <w:tcW w:w="2835" w:type="dxa"/>
          </w:tcPr>
          <w:p w14:paraId="6F0CD36F" w14:textId="71D6998D" w:rsidR="00CE30AF" w:rsidRPr="006D1067" w:rsidRDefault="006D1067" w:rsidP="006D1067">
            <w:pPr>
              <w:pStyle w:val="Prrafodelista"/>
              <w:numPr>
                <w:ilvl w:val="0"/>
                <w:numId w:val="1"/>
              </w:numPr>
              <w:rPr>
                <w:rFonts w:ascii="Comic Sans MS" w:hAnsi="Comic Sans MS"/>
                <w:sz w:val="24"/>
                <w:szCs w:val="24"/>
              </w:rPr>
            </w:pPr>
            <w:r w:rsidRPr="006D1067">
              <w:rPr>
                <w:rFonts w:ascii="Comic Sans MS" w:hAnsi="Comic Sans MS"/>
                <w:sz w:val="24"/>
                <w:szCs w:val="24"/>
              </w:rPr>
              <w:t xml:space="preserve">Comer </w:t>
            </w:r>
            <w:r>
              <w:rPr>
                <w:rFonts w:ascii="Comic Sans MS" w:hAnsi="Comic Sans MS"/>
                <w:sz w:val="24"/>
                <w:szCs w:val="24"/>
              </w:rPr>
              <w:t xml:space="preserve">comida chatarra como papas fritas, completos etc. </w:t>
            </w:r>
          </w:p>
        </w:tc>
        <w:tc>
          <w:tcPr>
            <w:tcW w:w="2998" w:type="dxa"/>
          </w:tcPr>
          <w:p w14:paraId="70E191F3" w14:textId="19E7EF5E" w:rsidR="006D1067" w:rsidRPr="006D1067" w:rsidRDefault="006D1067" w:rsidP="00C51BC3">
            <w:pPr>
              <w:pStyle w:val="Prrafodelista"/>
              <w:numPr>
                <w:ilvl w:val="0"/>
                <w:numId w:val="1"/>
              </w:numPr>
              <w:rPr>
                <w:rFonts w:ascii="Comic Sans MS" w:hAnsi="Comic Sans MS"/>
                <w:sz w:val="24"/>
                <w:szCs w:val="24"/>
              </w:rPr>
            </w:pPr>
            <w:r>
              <w:rPr>
                <w:rFonts w:ascii="Comic Sans MS" w:hAnsi="Comic Sans MS"/>
                <w:sz w:val="24"/>
                <w:szCs w:val="24"/>
              </w:rPr>
              <w:t xml:space="preserve">Puede provocarme algún tipo de enfermedad y sobrepeso </w:t>
            </w:r>
          </w:p>
        </w:tc>
      </w:tr>
      <w:tr w:rsidR="006D1067" w14:paraId="23CD187A" w14:textId="77777777" w:rsidTr="006D1067">
        <w:tc>
          <w:tcPr>
            <w:tcW w:w="2405" w:type="dxa"/>
          </w:tcPr>
          <w:p w14:paraId="31A3DB87" w14:textId="77777777" w:rsidR="006D1067" w:rsidRDefault="006D1067" w:rsidP="006D1067">
            <w:pPr>
              <w:rPr>
                <w:rFonts w:ascii="Comic Sans MS" w:hAnsi="Comic Sans MS"/>
                <w:sz w:val="24"/>
                <w:szCs w:val="24"/>
              </w:rPr>
            </w:pPr>
          </w:p>
          <w:p w14:paraId="35086338" w14:textId="77777777" w:rsidR="006D1067" w:rsidRDefault="006D1067" w:rsidP="006D1067">
            <w:pPr>
              <w:rPr>
                <w:rFonts w:ascii="Comic Sans MS" w:hAnsi="Comic Sans MS"/>
                <w:sz w:val="24"/>
                <w:szCs w:val="24"/>
              </w:rPr>
            </w:pPr>
          </w:p>
          <w:p w14:paraId="0F1A427D" w14:textId="76299A11" w:rsidR="006D1067" w:rsidRPr="006D1067" w:rsidRDefault="006D1067" w:rsidP="006D1067">
            <w:pPr>
              <w:rPr>
                <w:rFonts w:ascii="Comic Sans MS" w:hAnsi="Comic Sans MS"/>
                <w:sz w:val="24"/>
                <w:szCs w:val="24"/>
              </w:rPr>
            </w:pPr>
          </w:p>
        </w:tc>
        <w:tc>
          <w:tcPr>
            <w:tcW w:w="2552" w:type="dxa"/>
          </w:tcPr>
          <w:p w14:paraId="3B0F3DF8" w14:textId="77777777" w:rsidR="006D1067" w:rsidRDefault="006D1067" w:rsidP="006D1067">
            <w:pPr>
              <w:rPr>
                <w:rFonts w:ascii="Comic Sans MS" w:hAnsi="Comic Sans MS"/>
                <w:sz w:val="24"/>
                <w:szCs w:val="24"/>
              </w:rPr>
            </w:pPr>
          </w:p>
          <w:p w14:paraId="0C06F067" w14:textId="77777777" w:rsidR="006D1067" w:rsidRDefault="006D1067" w:rsidP="006D1067">
            <w:pPr>
              <w:rPr>
                <w:rFonts w:ascii="Comic Sans MS" w:hAnsi="Comic Sans MS"/>
                <w:sz w:val="24"/>
                <w:szCs w:val="24"/>
              </w:rPr>
            </w:pPr>
          </w:p>
          <w:p w14:paraId="7D75662F" w14:textId="52C93519" w:rsidR="006D1067" w:rsidRPr="006D1067" w:rsidRDefault="006D1067" w:rsidP="006D1067">
            <w:pPr>
              <w:rPr>
                <w:rFonts w:ascii="Comic Sans MS" w:hAnsi="Comic Sans MS"/>
                <w:sz w:val="24"/>
                <w:szCs w:val="24"/>
              </w:rPr>
            </w:pPr>
          </w:p>
        </w:tc>
        <w:tc>
          <w:tcPr>
            <w:tcW w:w="2835" w:type="dxa"/>
          </w:tcPr>
          <w:p w14:paraId="1BDE22CC" w14:textId="77777777" w:rsidR="006D1067" w:rsidRPr="006D1067" w:rsidRDefault="006D1067" w:rsidP="006D1067">
            <w:pPr>
              <w:rPr>
                <w:rFonts w:ascii="Comic Sans MS" w:hAnsi="Comic Sans MS"/>
                <w:sz w:val="24"/>
                <w:szCs w:val="24"/>
              </w:rPr>
            </w:pPr>
          </w:p>
        </w:tc>
        <w:tc>
          <w:tcPr>
            <w:tcW w:w="2998" w:type="dxa"/>
          </w:tcPr>
          <w:p w14:paraId="533486B3" w14:textId="77777777" w:rsidR="006D1067" w:rsidRDefault="006D1067" w:rsidP="006D1067">
            <w:pPr>
              <w:rPr>
                <w:rFonts w:ascii="Comic Sans MS" w:hAnsi="Comic Sans MS"/>
                <w:sz w:val="24"/>
                <w:szCs w:val="24"/>
              </w:rPr>
            </w:pPr>
          </w:p>
          <w:p w14:paraId="700E968B" w14:textId="48DFFEE3" w:rsidR="006D1067" w:rsidRDefault="006D1067" w:rsidP="006D1067">
            <w:pPr>
              <w:rPr>
                <w:rFonts w:ascii="Comic Sans MS" w:hAnsi="Comic Sans MS"/>
                <w:sz w:val="24"/>
                <w:szCs w:val="24"/>
              </w:rPr>
            </w:pPr>
          </w:p>
          <w:p w14:paraId="4A655248" w14:textId="77777777" w:rsidR="006D1067" w:rsidRDefault="006D1067" w:rsidP="006D1067">
            <w:pPr>
              <w:rPr>
                <w:rFonts w:ascii="Comic Sans MS" w:hAnsi="Comic Sans MS"/>
                <w:sz w:val="24"/>
                <w:szCs w:val="24"/>
              </w:rPr>
            </w:pPr>
          </w:p>
          <w:p w14:paraId="5BBC0E2B" w14:textId="77777777" w:rsidR="00C51BC3" w:rsidRDefault="00C51BC3" w:rsidP="006D1067">
            <w:pPr>
              <w:rPr>
                <w:rFonts w:ascii="Comic Sans MS" w:hAnsi="Comic Sans MS"/>
                <w:sz w:val="24"/>
                <w:szCs w:val="24"/>
              </w:rPr>
            </w:pPr>
          </w:p>
          <w:p w14:paraId="33E99A31" w14:textId="2C127916" w:rsidR="00C51BC3" w:rsidRPr="006D1067" w:rsidRDefault="00C51BC3" w:rsidP="006D1067">
            <w:pPr>
              <w:rPr>
                <w:rFonts w:ascii="Comic Sans MS" w:hAnsi="Comic Sans MS"/>
                <w:sz w:val="24"/>
                <w:szCs w:val="24"/>
              </w:rPr>
            </w:pPr>
          </w:p>
        </w:tc>
      </w:tr>
      <w:tr w:rsidR="006D1067" w14:paraId="5B51A7BE" w14:textId="77777777" w:rsidTr="006D1067">
        <w:tc>
          <w:tcPr>
            <w:tcW w:w="2405" w:type="dxa"/>
          </w:tcPr>
          <w:p w14:paraId="4A4F2708" w14:textId="77777777" w:rsidR="006D1067" w:rsidRDefault="006D1067" w:rsidP="006D1067">
            <w:pPr>
              <w:rPr>
                <w:rFonts w:ascii="Comic Sans MS" w:hAnsi="Comic Sans MS"/>
                <w:sz w:val="24"/>
                <w:szCs w:val="24"/>
              </w:rPr>
            </w:pPr>
          </w:p>
          <w:p w14:paraId="65E56D17" w14:textId="77777777" w:rsidR="006D1067" w:rsidRDefault="006D1067" w:rsidP="006D1067">
            <w:pPr>
              <w:rPr>
                <w:rFonts w:ascii="Comic Sans MS" w:hAnsi="Comic Sans MS"/>
                <w:sz w:val="24"/>
                <w:szCs w:val="24"/>
              </w:rPr>
            </w:pPr>
          </w:p>
          <w:p w14:paraId="15C308B6" w14:textId="77777777" w:rsidR="006D1067" w:rsidRDefault="006D1067" w:rsidP="006D1067">
            <w:pPr>
              <w:rPr>
                <w:rFonts w:ascii="Comic Sans MS" w:hAnsi="Comic Sans MS"/>
                <w:sz w:val="24"/>
                <w:szCs w:val="24"/>
              </w:rPr>
            </w:pPr>
          </w:p>
          <w:p w14:paraId="74C4BD93" w14:textId="77777777" w:rsidR="006D1067" w:rsidRDefault="006D1067" w:rsidP="006D1067">
            <w:pPr>
              <w:rPr>
                <w:rFonts w:ascii="Comic Sans MS" w:hAnsi="Comic Sans MS"/>
                <w:sz w:val="24"/>
                <w:szCs w:val="24"/>
              </w:rPr>
            </w:pPr>
          </w:p>
          <w:p w14:paraId="62657E4F" w14:textId="7631EFAD" w:rsidR="006D1067" w:rsidRPr="006D1067" w:rsidRDefault="006D1067" w:rsidP="006D1067">
            <w:pPr>
              <w:rPr>
                <w:rFonts w:ascii="Comic Sans MS" w:hAnsi="Comic Sans MS"/>
                <w:sz w:val="24"/>
                <w:szCs w:val="24"/>
              </w:rPr>
            </w:pPr>
          </w:p>
        </w:tc>
        <w:tc>
          <w:tcPr>
            <w:tcW w:w="2552" w:type="dxa"/>
          </w:tcPr>
          <w:p w14:paraId="6AAB9854" w14:textId="77777777" w:rsidR="006D1067" w:rsidRDefault="006D1067" w:rsidP="006D1067">
            <w:pPr>
              <w:pStyle w:val="Prrafodelista"/>
              <w:rPr>
                <w:rFonts w:ascii="Comic Sans MS" w:hAnsi="Comic Sans MS"/>
                <w:sz w:val="24"/>
                <w:szCs w:val="24"/>
              </w:rPr>
            </w:pPr>
          </w:p>
        </w:tc>
        <w:tc>
          <w:tcPr>
            <w:tcW w:w="2835" w:type="dxa"/>
          </w:tcPr>
          <w:p w14:paraId="53FFC37A" w14:textId="77777777" w:rsidR="006D1067" w:rsidRPr="006D1067" w:rsidRDefault="006D1067" w:rsidP="006D1067">
            <w:pPr>
              <w:pStyle w:val="Prrafodelista"/>
              <w:rPr>
                <w:rFonts w:ascii="Comic Sans MS" w:hAnsi="Comic Sans MS"/>
                <w:sz w:val="24"/>
                <w:szCs w:val="24"/>
              </w:rPr>
            </w:pPr>
          </w:p>
        </w:tc>
        <w:tc>
          <w:tcPr>
            <w:tcW w:w="2998" w:type="dxa"/>
          </w:tcPr>
          <w:p w14:paraId="15FB0DEB" w14:textId="77777777" w:rsidR="006D1067" w:rsidRDefault="006D1067" w:rsidP="006D1067">
            <w:pPr>
              <w:pStyle w:val="Prrafodelista"/>
              <w:rPr>
                <w:rFonts w:ascii="Comic Sans MS" w:hAnsi="Comic Sans MS"/>
                <w:sz w:val="24"/>
                <w:szCs w:val="24"/>
              </w:rPr>
            </w:pPr>
          </w:p>
        </w:tc>
      </w:tr>
      <w:tr w:rsidR="006D1067" w14:paraId="44FCB66E" w14:textId="77777777" w:rsidTr="006D1067">
        <w:tc>
          <w:tcPr>
            <w:tcW w:w="2405" w:type="dxa"/>
          </w:tcPr>
          <w:p w14:paraId="52626A39" w14:textId="77777777" w:rsidR="006D1067" w:rsidRDefault="006D1067" w:rsidP="006D1067">
            <w:pPr>
              <w:rPr>
                <w:rFonts w:ascii="Comic Sans MS" w:hAnsi="Comic Sans MS"/>
                <w:sz w:val="24"/>
                <w:szCs w:val="24"/>
              </w:rPr>
            </w:pPr>
          </w:p>
          <w:p w14:paraId="0FFAEFDB" w14:textId="77777777" w:rsidR="006D1067" w:rsidRDefault="006D1067" w:rsidP="006D1067">
            <w:pPr>
              <w:rPr>
                <w:rFonts w:ascii="Comic Sans MS" w:hAnsi="Comic Sans MS"/>
                <w:sz w:val="24"/>
                <w:szCs w:val="24"/>
              </w:rPr>
            </w:pPr>
          </w:p>
          <w:p w14:paraId="5EE77F3F" w14:textId="77777777" w:rsidR="006D1067" w:rsidRDefault="006D1067" w:rsidP="006D1067">
            <w:pPr>
              <w:rPr>
                <w:rFonts w:ascii="Comic Sans MS" w:hAnsi="Comic Sans MS"/>
                <w:sz w:val="24"/>
                <w:szCs w:val="24"/>
              </w:rPr>
            </w:pPr>
          </w:p>
          <w:p w14:paraId="70B773BD" w14:textId="77777777" w:rsidR="006D1067" w:rsidRDefault="006D1067" w:rsidP="006D1067">
            <w:pPr>
              <w:rPr>
                <w:rFonts w:ascii="Comic Sans MS" w:hAnsi="Comic Sans MS"/>
                <w:sz w:val="24"/>
                <w:szCs w:val="24"/>
              </w:rPr>
            </w:pPr>
          </w:p>
          <w:p w14:paraId="0787980A" w14:textId="72097AC3" w:rsidR="006D1067" w:rsidRPr="006D1067" w:rsidRDefault="006D1067" w:rsidP="006D1067">
            <w:pPr>
              <w:rPr>
                <w:rFonts w:ascii="Comic Sans MS" w:hAnsi="Comic Sans MS"/>
                <w:sz w:val="24"/>
                <w:szCs w:val="24"/>
              </w:rPr>
            </w:pPr>
          </w:p>
        </w:tc>
        <w:tc>
          <w:tcPr>
            <w:tcW w:w="2552" w:type="dxa"/>
          </w:tcPr>
          <w:p w14:paraId="77E06077" w14:textId="77777777" w:rsidR="006D1067" w:rsidRDefault="006D1067" w:rsidP="006D1067">
            <w:pPr>
              <w:pStyle w:val="Prrafodelista"/>
              <w:rPr>
                <w:rFonts w:ascii="Comic Sans MS" w:hAnsi="Comic Sans MS"/>
                <w:sz w:val="24"/>
                <w:szCs w:val="24"/>
              </w:rPr>
            </w:pPr>
          </w:p>
        </w:tc>
        <w:tc>
          <w:tcPr>
            <w:tcW w:w="2835" w:type="dxa"/>
          </w:tcPr>
          <w:p w14:paraId="75E1B534" w14:textId="77777777" w:rsidR="006D1067" w:rsidRPr="006D1067" w:rsidRDefault="006D1067" w:rsidP="006D1067">
            <w:pPr>
              <w:pStyle w:val="Prrafodelista"/>
              <w:rPr>
                <w:rFonts w:ascii="Comic Sans MS" w:hAnsi="Comic Sans MS"/>
                <w:sz w:val="24"/>
                <w:szCs w:val="24"/>
              </w:rPr>
            </w:pPr>
          </w:p>
        </w:tc>
        <w:tc>
          <w:tcPr>
            <w:tcW w:w="2998" w:type="dxa"/>
          </w:tcPr>
          <w:p w14:paraId="6EF19562" w14:textId="77777777" w:rsidR="006D1067" w:rsidRDefault="006D1067" w:rsidP="006D1067">
            <w:pPr>
              <w:pStyle w:val="Prrafodelista"/>
              <w:rPr>
                <w:rFonts w:ascii="Comic Sans MS" w:hAnsi="Comic Sans MS"/>
                <w:sz w:val="24"/>
                <w:szCs w:val="24"/>
              </w:rPr>
            </w:pPr>
          </w:p>
        </w:tc>
      </w:tr>
    </w:tbl>
    <w:p w14:paraId="3635919F" w14:textId="7F35E13D" w:rsidR="00B328FF" w:rsidRDefault="00C51BC3">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1552" behindDoc="0" locked="0" layoutInCell="1" allowOverlap="1" wp14:anchorId="27167367" wp14:editId="09E4F784">
                <wp:simplePos x="0" y="0"/>
                <wp:positionH relativeFrom="column">
                  <wp:posOffset>447675</wp:posOffset>
                </wp:positionH>
                <wp:positionV relativeFrom="paragraph">
                  <wp:posOffset>58421</wp:posOffset>
                </wp:positionV>
                <wp:extent cx="333375" cy="457200"/>
                <wp:effectExtent l="19050" t="19050" r="47625" b="19050"/>
                <wp:wrapNone/>
                <wp:docPr id="18" name="Flecha: hacia arriba 18"/>
                <wp:cNvGraphicFramePr/>
                <a:graphic xmlns:a="http://schemas.openxmlformats.org/drawingml/2006/main">
                  <a:graphicData uri="http://schemas.microsoft.com/office/word/2010/wordprocessingShape">
                    <wps:wsp>
                      <wps:cNvSpPr/>
                      <wps:spPr>
                        <a:xfrm>
                          <a:off x="0" y="0"/>
                          <a:ext cx="333375" cy="4572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389B5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hacia arriba 18" o:spid="_x0000_s1026" type="#_x0000_t68" style="position:absolute;margin-left:35.25pt;margin-top:4.6pt;width:26.25pt;height:3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" adj="7875" fillcolor="black [3200]" strokecolor="black [1600]" strokeweight="1pt"/>
            </w:pict>
          </mc:Fallback>
        </mc:AlternateContent>
      </w:r>
      <w:r>
        <w:rPr>
          <w:rFonts w:ascii="Comic Sans MS" w:hAnsi="Comic Sans MS"/>
          <w:noProof/>
          <w:sz w:val="24"/>
          <w:szCs w:val="24"/>
        </w:rPr>
        <mc:AlternateContent>
          <mc:Choice Requires="wps">
            <w:drawing>
              <wp:anchor distT="0" distB="0" distL="114300" distR="114300" simplePos="0" relativeHeight="251670528" behindDoc="0" locked="0" layoutInCell="1" allowOverlap="1" wp14:anchorId="416E32BB" wp14:editId="40EB893A">
                <wp:simplePos x="0" y="0"/>
                <wp:positionH relativeFrom="column">
                  <wp:posOffset>0</wp:posOffset>
                </wp:positionH>
                <wp:positionV relativeFrom="paragraph">
                  <wp:posOffset>10795</wp:posOffset>
                </wp:positionV>
                <wp:extent cx="5876925" cy="619125"/>
                <wp:effectExtent l="19050" t="0" r="47625" b="47625"/>
                <wp:wrapNone/>
                <wp:docPr id="17" name="Nube 17"/>
                <wp:cNvGraphicFramePr/>
                <a:graphic xmlns:a="http://schemas.openxmlformats.org/drawingml/2006/main">
                  <a:graphicData uri="http://schemas.microsoft.com/office/word/2010/wordprocessingShape">
                    <wps:wsp>
                      <wps:cNvSpPr/>
                      <wps:spPr>
                        <a:xfrm>
                          <a:off x="0" y="0"/>
                          <a:ext cx="5876925" cy="619125"/>
                        </a:xfrm>
                        <a:prstGeom prst="cloud">
                          <a:avLst/>
                        </a:prstGeom>
                      </wps:spPr>
                      <wps:style>
                        <a:lnRef idx="2">
                          <a:schemeClr val="dk1"/>
                        </a:lnRef>
                        <a:fillRef idx="1">
                          <a:schemeClr val="lt1"/>
                        </a:fillRef>
                        <a:effectRef idx="0">
                          <a:schemeClr val="dk1"/>
                        </a:effectRef>
                        <a:fontRef idx="minor">
                          <a:schemeClr val="dk1"/>
                        </a:fontRef>
                      </wps:style>
                      <wps:txbx>
                        <w:txbxContent>
                          <w:p w14:paraId="19F392A3" w14:textId="24991483" w:rsidR="007C423A" w:rsidRPr="007C423A" w:rsidRDefault="007C423A" w:rsidP="007C423A">
                            <w:pPr>
                              <w:jc w:val="center"/>
                              <w:rPr>
                                <w:rFonts w:ascii="Comic Sans MS" w:hAnsi="Comic Sans MS"/>
                                <w:sz w:val="24"/>
                                <w:szCs w:val="24"/>
                              </w:rPr>
                            </w:pPr>
                            <w:r>
                              <w:t>N</w:t>
                            </w:r>
                            <w:r w:rsidRPr="007C423A">
                              <w:rPr>
                                <w:rFonts w:ascii="Comic Sans MS" w:hAnsi="Comic Sans MS"/>
                                <w:sz w:val="24"/>
                                <w:szCs w:val="24"/>
                              </w:rPr>
                              <w:t xml:space="preserve">o olvides enviar la fotografía de esta actividad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32BB" id="Nube 17" o:spid="_x0000_s1028" style="position:absolute;margin-left:0;margin-top:.85pt;width:462.7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638435,375158;293846,363736;942485,500158;791752,505619;2241666,560222;2150791,535285;3921623,498037;3885300,525396;4642907,328967;5085173,431238;5686197,220047;5489211,258399;5213594,77763;5223933,95878;3955769,56638;4056711,33536;3012060,67645;3060898,47724;1904559,74410;2081411,93729;561437,226282;530556,205945" o:connectangles="0,0,0,0,0,0,0,0,0,0,0,0,0,0,0,0,0,0,0,0,0,0" textboxrect="0,0,43200,43200"/>
                <v:textbox>
                  <w:txbxContent>
                    <w:p w14:paraId="19F392A3" w14:textId="24991483" w:rsidR="007C423A" w:rsidRPr="007C423A" w:rsidRDefault="007C423A" w:rsidP="007C423A">
                      <w:pPr>
                        <w:jc w:val="center"/>
                        <w:rPr>
                          <w:rFonts w:ascii="Comic Sans MS" w:hAnsi="Comic Sans MS"/>
                          <w:sz w:val="24"/>
                          <w:szCs w:val="24"/>
                        </w:rPr>
                      </w:pPr>
                      <w:r>
                        <w:t>N</w:t>
                      </w:r>
                      <w:r w:rsidRPr="007C423A">
                        <w:rPr>
                          <w:rFonts w:ascii="Comic Sans MS" w:hAnsi="Comic Sans MS"/>
                          <w:sz w:val="24"/>
                          <w:szCs w:val="24"/>
                        </w:rPr>
                        <w:t xml:space="preserve">o olvides enviar la fotografía de esta actividad </w:t>
                      </w:r>
                    </w:p>
                  </w:txbxContent>
                </v:textbox>
              </v:shape>
            </w:pict>
          </mc:Fallback>
        </mc:AlternateContent>
      </w:r>
    </w:p>
    <w:p w14:paraId="335D81D6" w14:textId="77777777" w:rsidR="00B328FF" w:rsidRPr="00F35C0D" w:rsidRDefault="00B328FF">
      <w:pPr>
        <w:rPr>
          <w:rFonts w:ascii="Comic Sans MS" w:hAnsi="Comic Sans MS"/>
          <w:sz w:val="24"/>
          <w:szCs w:val="24"/>
        </w:rPr>
      </w:pPr>
    </w:p>
    <w:p w14:paraId="1E7E63CB" w14:textId="149885F2" w:rsidR="007C423A" w:rsidRPr="00AE23F6" w:rsidRDefault="007C423A" w:rsidP="007C423A">
      <w:pPr>
        <w:rPr>
          <w:rFonts w:ascii="Comic Sans MS" w:hAnsi="Comic Sans MS"/>
          <w:sz w:val="24"/>
          <w:szCs w:val="24"/>
        </w:rPr>
      </w:pPr>
      <w:r>
        <w:rPr>
          <w:rFonts w:ascii="Comic Sans MS" w:hAnsi="Comic Sans MS"/>
          <w:sz w:val="24"/>
          <w:szCs w:val="24"/>
        </w:rPr>
        <w:t xml:space="preserve">1.- ¿Por qué es importante realizar actividades saludables? Mencione dos razones </w:t>
      </w:r>
    </w:p>
    <w:p w14:paraId="71C72129" w14:textId="77777777" w:rsidR="007C423A" w:rsidRDefault="007C423A" w:rsidP="007C423A">
      <w:r>
        <w:t>___________________________________________________________________________________________________________________________________________________________________________________________________</w:t>
      </w:r>
    </w:p>
    <w:p w14:paraId="3C3C78AA" w14:textId="77777777" w:rsidR="007C423A" w:rsidRPr="007F25BD" w:rsidRDefault="007C423A" w:rsidP="007C423A">
      <w:pPr>
        <w:widowControl w:val="0"/>
        <w:autoSpaceDE w:val="0"/>
        <w:autoSpaceDN w:val="0"/>
        <w:spacing w:after="0" w:line="240" w:lineRule="auto"/>
        <w:jc w:val="both"/>
        <w:rPr>
          <w:rFonts w:ascii="Comic Sans MS" w:eastAsia="Calibri" w:hAnsi="Comic Sans MS" w:cs="Arial"/>
          <w:b/>
          <w:sz w:val="24"/>
          <w:szCs w:val="24"/>
          <w:lang w:val="es-ES" w:eastAsia="es-ES" w:bidi="es-ES"/>
        </w:rPr>
      </w:pPr>
      <w:r w:rsidRPr="007F25BD">
        <w:rPr>
          <w:rFonts w:ascii="Comic Sans MS" w:eastAsia="Calibri" w:hAnsi="Comic Sans MS" w:cs="Arial"/>
          <w:b/>
          <w:sz w:val="24"/>
          <w:szCs w:val="24"/>
          <w:lang w:val="es-ES" w:eastAsia="es-ES" w:bidi="es-ES"/>
        </w:rPr>
        <w:t xml:space="preserve">Para reflexionar </w:t>
      </w:r>
    </w:p>
    <w:p w14:paraId="76EDF064" w14:textId="77777777" w:rsidR="007C423A" w:rsidRPr="007F25BD" w:rsidRDefault="007C423A" w:rsidP="007C423A">
      <w:pPr>
        <w:widowControl w:val="0"/>
        <w:autoSpaceDE w:val="0"/>
        <w:autoSpaceDN w:val="0"/>
        <w:spacing w:after="0" w:line="240" w:lineRule="auto"/>
        <w:jc w:val="both"/>
        <w:rPr>
          <w:rFonts w:ascii="Comic Sans MS" w:eastAsia="Calibri" w:hAnsi="Comic Sans MS" w:cs="Arial"/>
          <w:sz w:val="24"/>
          <w:szCs w:val="24"/>
          <w:lang w:val="es-ES" w:eastAsia="es-ES" w:bidi="es-ES"/>
        </w:rPr>
      </w:pPr>
    </w:p>
    <w:p w14:paraId="212C15FB" w14:textId="77777777" w:rsidR="007C423A" w:rsidRPr="007F25BD" w:rsidRDefault="007C423A" w:rsidP="007C423A">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7F25BD">
        <w:rPr>
          <w:rFonts w:ascii="Comic Sans MS" w:eastAsia="Calibri" w:hAnsi="Comic Sans MS" w:cs="Arial"/>
          <w:sz w:val="24"/>
          <w:szCs w:val="24"/>
          <w:lang w:val="es-ES" w:eastAsia="es-ES" w:bidi="es-ES"/>
        </w:rPr>
        <w:t>¿</w:t>
      </w:r>
      <w:r>
        <w:rPr>
          <w:rFonts w:ascii="Comic Sans MS" w:eastAsia="Calibri" w:hAnsi="Comic Sans MS" w:cs="Arial"/>
          <w:sz w:val="24"/>
          <w:szCs w:val="24"/>
          <w:lang w:val="es-ES" w:eastAsia="es-ES" w:bidi="es-ES"/>
        </w:rPr>
        <w:t>Para qué me sirve identificar?</w:t>
      </w:r>
    </w:p>
    <w:p w14:paraId="3353F628" w14:textId="77777777" w:rsidR="007C423A" w:rsidRPr="007F25BD" w:rsidRDefault="007C423A" w:rsidP="007C423A">
      <w:pPr>
        <w:widowControl w:val="0"/>
        <w:autoSpaceDE w:val="0"/>
        <w:autoSpaceDN w:val="0"/>
        <w:spacing w:after="0" w:line="240" w:lineRule="auto"/>
        <w:jc w:val="both"/>
        <w:rPr>
          <w:rFonts w:ascii="Comic Sans MS" w:eastAsia="Calibri" w:hAnsi="Comic Sans MS" w:cs="Arial"/>
          <w:sz w:val="24"/>
          <w:szCs w:val="24"/>
          <w:lang w:val="es-ES" w:eastAsia="es-ES" w:bidi="es-ES"/>
        </w:rPr>
      </w:pPr>
      <w:r w:rsidRPr="007F25BD">
        <w:rPr>
          <w:rFonts w:ascii="Comic Sans MS" w:eastAsia="Calibri" w:hAnsi="Comic Sans MS" w:cs="Arial"/>
          <w:sz w:val="24"/>
          <w:szCs w:val="24"/>
          <w:lang w:val="es-ES" w:eastAsia="es-ES" w:bidi="es-ES"/>
        </w:rPr>
        <w:t>______________________________________________________________________________________________________________________________________________</w:t>
      </w:r>
    </w:p>
    <w:p w14:paraId="0EBEE102" w14:textId="77777777" w:rsidR="007C423A" w:rsidRPr="007F25BD" w:rsidRDefault="007C423A" w:rsidP="007C423A">
      <w:pPr>
        <w:rPr>
          <w:rFonts w:ascii="Comic Sans MS" w:hAnsi="Comic Sans MS" w:cs="Arial"/>
          <w:sz w:val="24"/>
          <w:szCs w:val="24"/>
        </w:rPr>
      </w:pPr>
      <w:r w:rsidRPr="007F25BD">
        <w:rPr>
          <w:rFonts w:ascii="Comic Sans MS" w:hAnsi="Comic Sans MS" w:cs="Arial"/>
          <w:sz w:val="24"/>
          <w:szCs w:val="24"/>
        </w:rPr>
        <w:t>Autoevaluaci</w:t>
      </w:r>
      <w:r w:rsidRPr="007F25BD">
        <w:rPr>
          <w:rFonts w:ascii="Comic Sans MS" w:hAnsi="Comic Sans MS" w:cs="Arial"/>
          <w:noProof/>
          <w:sz w:val="24"/>
          <w:szCs w:val="24"/>
          <w:lang w:eastAsia="es-CL"/>
        </w:rPr>
        <w:t>ó</w:t>
      </w:r>
      <w:r>
        <w:rPr>
          <w:rFonts w:ascii="Comic Sans MS" w:hAnsi="Comic Sans MS" w:cs="Arial"/>
          <w:sz w:val="24"/>
          <w:szCs w:val="24"/>
        </w:rPr>
        <w:t>n o r</w:t>
      </w:r>
      <w:r w:rsidRPr="007F25BD">
        <w:rPr>
          <w:rFonts w:ascii="Comic Sans MS" w:hAnsi="Comic Sans MS" w:cs="Arial"/>
          <w:sz w:val="24"/>
          <w:szCs w:val="24"/>
        </w:rPr>
        <w:t>eflexión personal sobre la actividad:</w:t>
      </w:r>
    </w:p>
    <w:p w14:paraId="4BCAC811" w14:textId="77777777" w:rsidR="007C423A" w:rsidRDefault="007C423A" w:rsidP="007C423A">
      <w:pPr>
        <w:rPr>
          <w:rFonts w:ascii="Comic Sans MS" w:hAnsi="Comic Sans MS" w:cs="Arial"/>
          <w:sz w:val="24"/>
          <w:szCs w:val="24"/>
        </w:rPr>
      </w:pPr>
      <w:r w:rsidRPr="007F25BD">
        <w:rPr>
          <w:rFonts w:ascii="Comic Sans MS" w:hAnsi="Comic Sans MS" w:cs="Arial"/>
          <w:sz w:val="24"/>
          <w:szCs w:val="24"/>
        </w:rPr>
        <w:t>1.- ¿Qué fue lo más difícil de este trabajo? ¿Por qué?</w:t>
      </w:r>
    </w:p>
    <w:p w14:paraId="3D6A12D0" w14:textId="77777777" w:rsidR="007C423A" w:rsidRPr="00082373" w:rsidRDefault="007C423A" w:rsidP="007C423A">
      <w:r>
        <w:t>_________________________________________________________________________________________________________________________________________________________________________________________________</w:t>
      </w:r>
    </w:p>
    <w:p w14:paraId="1726F565" w14:textId="510ED1ED" w:rsidR="007C423A" w:rsidRDefault="007C423A" w:rsidP="00C51BC3">
      <w:pPr>
        <w:widowControl w:val="0"/>
        <w:autoSpaceDE w:val="0"/>
        <w:autoSpaceDN w:val="0"/>
        <w:spacing w:after="0" w:line="240" w:lineRule="auto"/>
        <w:jc w:val="both"/>
      </w:pPr>
      <w:r>
        <w:rPr>
          <w:rFonts w:ascii="Comic Sans MS" w:eastAsia="Calibri" w:hAnsi="Comic Sans MS" w:cs="Arial"/>
          <w:noProof/>
          <w:sz w:val="24"/>
          <w:szCs w:val="24"/>
          <w:lang w:val="es-ES" w:eastAsia="es-ES" w:bidi="es-ES"/>
        </w:rPr>
        <w:t xml:space="preserve">                                       </w:t>
      </w:r>
      <w:r>
        <w:rPr>
          <w:rFonts w:ascii="Comic Sans MS" w:eastAsia="Calibri" w:hAnsi="Comic Sans MS" w:cs="Arial"/>
          <w:noProof/>
          <w:sz w:val="24"/>
          <w:szCs w:val="24"/>
          <w:lang w:val="es-ES" w:eastAsia="es-ES" w:bidi="es-ES"/>
        </w:rPr>
        <w:drawing>
          <wp:inline distT="0" distB="0" distL="0" distR="0" wp14:anchorId="7508FB04" wp14:editId="7492AEA7">
            <wp:extent cx="433070" cy="494030"/>
            <wp:effectExtent l="0" t="0" r="508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070" cy="494030"/>
                    </a:xfrm>
                    <a:prstGeom prst="rect">
                      <a:avLst/>
                    </a:prstGeom>
                    <a:noFill/>
                  </pic:spPr>
                </pic:pic>
              </a:graphicData>
            </a:graphic>
          </wp:inline>
        </w:drawing>
      </w:r>
      <w:r w:rsidRPr="007F25BD">
        <w:rPr>
          <w:rFonts w:ascii="Comic Sans MS" w:eastAsia="Calibri" w:hAnsi="Comic Sans MS" w:cs="Arial"/>
          <w:noProof/>
          <w:sz w:val="24"/>
          <w:szCs w:val="24"/>
          <w:lang w:eastAsia="es-CL"/>
        </w:rPr>
        <mc:AlternateContent>
          <mc:Choice Requires="wps">
            <w:drawing>
              <wp:anchor distT="0" distB="0" distL="114300" distR="114300" simplePos="0" relativeHeight="251673600" behindDoc="0" locked="0" layoutInCell="1" allowOverlap="1" wp14:anchorId="3A433394" wp14:editId="3F1E98CC">
                <wp:simplePos x="0" y="0"/>
                <wp:positionH relativeFrom="column">
                  <wp:posOffset>2620186</wp:posOffset>
                </wp:positionH>
                <wp:positionV relativeFrom="paragraph">
                  <wp:posOffset>97067</wp:posOffset>
                </wp:positionV>
                <wp:extent cx="3867785" cy="623361"/>
                <wp:effectExtent l="1466850" t="95250" r="18415" b="62865"/>
                <wp:wrapNone/>
                <wp:docPr id="19"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33717">
                          <a:off x="0" y="0"/>
                          <a:ext cx="3867785" cy="623361"/>
                        </a:xfrm>
                        <a:prstGeom prst="cloudCallout">
                          <a:avLst>
                            <a:gd name="adj1" fmla="val -86806"/>
                            <a:gd name="adj2" fmla="val -16806"/>
                          </a:avLst>
                        </a:prstGeom>
                        <a:solidFill>
                          <a:srgbClr val="FFFFFF"/>
                        </a:solidFill>
                        <a:ln w="9525">
                          <a:solidFill>
                            <a:srgbClr val="000000"/>
                          </a:solidFill>
                          <a:round/>
                          <a:headEnd/>
                          <a:tailEnd/>
                        </a:ln>
                      </wps:spPr>
                      <wps:txbx>
                        <w:txbxContent>
                          <w:p w14:paraId="4CA0D5D1" w14:textId="77777777" w:rsidR="007C423A" w:rsidRDefault="007C423A" w:rsidP="007C423A">
                            <w:pPr>
                              <w:jc w:val="center"/>
                              <w:rPr>
                                <w:rFonts w:ascii="Comic Sans MS" w:hAnsi="Comic Sans MS"/>
                                <w:sz w:val="28"/>
                                <w:szCs w:val="28"/>
                                <w:lang w:val="es-MX"/>
                              </w:rPr>
                            </w:pPr>
                            <w:r w:rsidRPr="00E42637">
                              <w:rPr>
                                <w:rFonts w:ascii="Comic Sans MS" w:hAnsi="Comic Sans MS"/>
                                <w:sz w:val="28"/>
                                <w:szCs w:val="28"/>
                                <w:lang w:val="es-MX"/>
                              </w:rPr>
                              <w:t xml:space="preserve">¡Éxito tú puedes! </w:t>
                            </w:r>
                          </w:p>
                          <w:p w14:paraId="5137A09F" w14:textId="77777777" w:rsidR="007C423A" w:rsidRPr="00E42637" w:rsidRDefault="007C423A" w:rsidP="007C423A">
                            <w:pPr>
                              <w:jc w:val="center"/>
                              <w:rPr>
                                <w:rFonts w:ascii="Comic Sans MS" w:hAnsi="Comic Sans MS"/>
                                <w:sz w:val="28"/>
                                <w:szCs w:val="2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3339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9" type="#_x0000_t106" style="position:absolute;left:0;text-align:left;margin-left:206.3pt;margin-top:7.65pt;width:304.55pt;height:49.1pt;rotation:-29085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" adj="-7950,7170">
                <v:textbox>
                  <w:txbxContent>
                    <w:p w14:paraId="4CA0D5D1" w14:textId="77777777" w:rsidR="007C423A" w:rsidRDefault="007C423A" w:rsidP="007C423A">
                      <w:pPr>
                        <w:jc w:val="center"/>
                        <w:rPr>
                          <w:rFonts w:ascii="Comic Sans MS" w:hAnsi="Comic Sans MS"/>
                          <w:sz w:val="28"/>
                          <w:szCs w:val="28"/>
                          <w:lang w:val="es-MX"/>
                        </w:rPr>
                      </w:pPr>
                      <w:r w:rsidRPr="00E42637">
                        <w:rPr>
                          <w:rFonts w:ascii="Comic Sans MS" w:hAnsi="Comic Sans MS"/>
                          <w:sz w:val="28"/>
                          <w:szCs w:val="28"/>
                          <w:lang w:val="es-MX"/>
                        </w:rPr>
                        <w:t xml:space="preserve">¡Éxito tú puedes! </w:t>
                      </w:r>
                    </w:p>
                    <w:p w14:paraId="5137A09F" w14:textId="77777777" w:rsidR="007C423A" w:rsidRPr="00E42637" w:rsidRDefault="007C423A" w:rsidP="007C423A">
                      <w:pPr>
                        <w:jc w:val="center"/>
                        <w:rPr>
                          <w:rFonts w:ascii="Comic Sans MS" w:hAnsi="Comic Sans MS"/>
                          <w:sz w:val="28"/>
                          <w:szCs w:val="28"/>
                          <w:lang w:val="es-MX"/>
                        </w:rPr>
                      </w:pPr>
                    </w:p>
                  </w:txbxContent>
                </v:textbox>
              </v:shape>
            </w:pict>
          </mc:Fallback>
        </mc:AlternateContent>
      </w:r>
    </w:p>
    <w:sectPr w:rsidR="007C423A" w:rsidSect="005E6CD2">
      <w:headerReference w:type="default" r:id="rId19"/>
      <w:pgSz w:w="12240" w:h="18720" w:code="13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166C1" w14:textId="77777777" w:rsidR="002F1C6C" w:rsidRDefault="002F1C6C" w:rsidP="005E6CD2">
      <w:pPr>
        <w:spacing w:after="0" w:line="240" w:lineRule="auto"/>
      </w:pPr>
      <w:r>
        <w:separator/>
      </w:r>
    </w:p>
  </w:endnote>
  <w:endnote w:type="continuationSeparator" w:id="0">
    <w:p w14:paraId="490CADFC" w14:textId="77777777" w:rsidR="002F1C6C" w:rsidRDefault="002F1C6C" w:rsidP="005E6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8CAD0" w14:textId="77777777" w:rsidR="002F1C6C" w:rsidRDefault="002F1C6C" w:rsidP="005E6CD2">
      <w:pPr>
        <w:spacing w:after="0" w:line="240" w:lineRule="auto"/>
      </w:pPr>
      <w:r>
        <w:separator/>
      </w:r>
    </w:p>
  </w:footnote>
  <w:footnote w:type="continuationSeparator" w:id="0">
    <w:p w14:paraId="4CB0A1B0" w14:textId="77777777" w:rsidR="002F1C6C" w:rsidRDefault="002F1C6C" w:rsidP="005E6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5AF9" w14:textId="77777777" w:rsidR="005E6CD2" w:rsidRDefault="005E6CD2" w:rsidP="005E6CD2">
    <w:pPr>
      <w:pStyle w:val="Sinespaciado"/>
      <w:rPr>
        <w:b/>
        <w:noProof/>
        <w:sz w:val="16"/>
        <w:szCs w:val="16"/>
      </w:rPr>
    </w:pPr>
    <w:r>
      <w:rPr>
        <w:rFonts w:ascii="Verdana" w:hAnsi="Verdana"/>
        <w:b/>
        <w:noProof/>
        <w:sz w:val="16"/>
        <w:szCs w:val="16"/>
        <w:lang w:eastAsia="es-CL"/>
      </w:rPr>
      <w:drawing>
        <wp:inline distT="0" distB="0" distL="0" distR="0" wp14:anchorId="7F0A6426" wp14:editId="4CB10961">
          <wp:extent cx="276225" cy="333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b/>
        <w:noProof/>
        <w:sz w:val="16"/>
        <w:szCs w:val="16"/>
      </w:rPr>
      <w:t xml:space="preserve">Colegio </w:t>
    </w:r>
  </w:p>
  <w:p w14:paraId="38E4B8EE" w14:textId="77777777" w:rsidR="005E6CD2" w:rsidRDefault="005E6CD2" w:rsidP="005E6CD2">
    <w:pPr>
      <w:pStyle w:val="Sinespaciado"/>
      <w:rPr>
        <w:b/>
        <w:noProof/>
        <w:sz w:val="16"/>
        <w:szCs w:val="16"/>
      </w:rPr>
    </w:pPr>
    <w:r>
      <w:rPr>
        <w:b/>
        <w:noProof/>
        <w:sz w:val="16"/>
        <w:szCs w:val="16"/>
      </w:rPr>
      <w:t xml:space="preserve">         Hermanos </w:t>
    </w:r>
  </w:p>
  <w:p w14:paraId="2BD60769" w14:textId="3EC1A694" w:rsidR="005E6CD2" w:rsidRPr="005E6CD2" w:rsidRDefault="005E6CD2" w:rsidP="005E6CD2">
    <w:pPr>
      <w:pStyle w:val="Sinespaciado"/>
      <w:rPr>
        <w:b/>
        <w:noProof/>
        <w:sz w:val="16"/>
        <w:szCs w:val="16"/>
      </w:rPr>
    </w:pPr>
    <w:r>
      <w:rPr>
        <w:b/>
        <w:noProof/>
        <w:sz w:val="16"/>
        <w:szCs w:val="16"/>
      </w:rPr>
      <w:t xml:space="preserve">         Carrera                                                                                                                                                                              Docente:  Lidia Núñez</w:t>
    </w:r>
    <w:r>
      <w:rPr>
        <w:b/>
        <w:sz w:val="16"/>
        <w:szCs w:val="16"/>
      </w:rPr>
      <w:t xml:space="preserve">                                                                                                           </w:t>
    </w:r>
    <w:r>
      <w:rPr>
        <w:rFonts w:ascii="Verdana" w:hAnsi="Verdana"/>
        <w:b/>
        <w:noProof/>
        <w:sz w:val="16"/>
        <w:szCs w:val="16"/>
      </w:rPr>
      <w:t xml:space="preserve">                                                                                                                                      </w:t>
    </w:r>
    <w:r>
      <w:rPr>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F7AE8"/>
    <w:multiLevelType w:val="hybridMultilevel"/>
    <w:tmpl w:val="321478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D2"/>
    <w:rsid w:val="001A70D7"/>
    <w:rsid w:val="002F1C6C"/>
    <w:rsid w:val="005E6CD2"/>
    <w:rsid w:val="006D1067"/>
    <w:rsid w:val="00721CBD"/>
    <w:rsid w:val="00722D24"/>
    <w:rsid w:val="00737439"/>
    <w:rsid w:val="007C423A"/>
    <w:rsid w:val="00833309"/>
    <w:rsid w:val="00B328FF"/>
    <w:rsid w:val="00C51BC3"/>
    <w:rsid w:val="00CE30AF"/>
    <w:rsid w:val="00ED3797"/>
    <w:rsid w:val="00F06AE4"/>
    <w:rsid w:val="00F35C0D"/>
    <w:rsid w:val="00F81A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AFAC"/>
  <w15:chartTrackingRefBased/>
  <w15:docId w15:val="{81102564-9C9E-4354-B430-01E46FC6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D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6C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CD2"/>
  </w:style>
  <w:style w:type="paragraph" w:styleId="Piedepgina">
    <w:name w:val="footer"/>
    <w:basedOn w:val="Normal"/>
    <w:link w:val="PiedepginaCar"/>
    <w:uiPriority w:val="99"/>
    <w:unhideWhenUsed/>
    <w:rsid w:val="005E6C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CD2"/>
  </w:style>
  <w:style w:type="paragraph" w:styleId="Sinespaciado">
    <w:name w:val="No Spacing"/>
    <w:uiPriority w:val="1"/>
    <w:qFormat/>
    <w:rsid w:val="005E6CD2"/>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F81A4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35C0D"/>
    <w:rPr>
      <w:b/>
      <w:bCs/>
    </w:rPr>
  </w:style>
  <w:style w:type="table" w:styleId="Tablaconcuadrcula">
    <w:name w:val="Table Grid"/>
    <w:basedOn w:val="Tablanormal"/>
    <w:uiPriority w:val="39"/>
    <w:rsid w:val="00B3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2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8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786</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Jorge y Brenda</cp:lastModifiedBy>
  <cp:revision>3</cp:revision>
  <dcterms:created xsi:type="dcterms:W3CDTF">2020-06-10T02:27:00Z</dcterms:created>
  <dcterms:modified xsi:type="dcterms:W3CDTF">2020-06-11T16:28:00Z</dcterms:modified>
</cp:coreProperties>
</file>