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F1DE11" w14:textId="77777777" w:rsidR="007716D3" w:rsidRDefault="007716D3" w:rsidP="007716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</w:t>
      </w: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MATEMÁTICAS</w:t>
      </w: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55E10F63" w14:textId="77777777" w:rsidR="007716D3" w:rsidRDefault="007716D3" w:rsidP="007716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p w14:paraId="36182CCF" w14:textId="77777777" w:rsidR="007716D3" w:rsidRPr="00C0309A" w:rsidRDefault="007716D3" w:rsidP="007716D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8"/>
          <w:szCs w:val="24"/>
          <w:u w:val="single"/>
          <w:lang w:eastAsia="es-CL"/>
        </w:rPr>
        <w:drawing>
          <wp:inline distT="0" distB="0" distL="0" distR="0" wp14:anchorId="0A568988" wp14:editId="34E6E127">
            <wp:extent cx="6008607" cy="1179760"/>
            <wp:effectExtent l="0" t="0" r="0" b="0"/>
            <wp:docPr id="14" name="Imagen 14" descr="MACINTOSH SSD:Users:adriana:Desktop:Captura de pantalla 2020-03-28 a la(s) 21.05.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SSD:Users:adriana:Desktop:Captura de pantalla 2020-03-28 a la(s) 21.05.4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130" cy="118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9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7716D3" w:rsidRPr="00C0309A" w14:paraId="43DFA79E" w14:textId="77777777" w:rsidTr="007716D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C947" w14:textId="77777777" w:rsidR="007716D3" w:rsidRDefault="007716D3" w:rsidP="007716D3">
            <w:pPr>
              <w:widowControl w:val="0"/>
              <w:autoSpaceDE w:val="0"/>
              <w:autoSpaceDN w:val="0"/>
              <w:spacing w:after="0" w:line="240" w:lineRule="auto"/>
              <w:ind w:left="-392" w:firstLine="392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FE59EF5" w14:textId="77777777" w:rsidR="007716D3" w:rsidRPr="00C0309A" w:rsidRDefault="007716D3" w:rsidP="005A4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FE1A3" w14:textId="77777777" w:rsidR="007716D3" w:rsidRPr="00C0309A" w:rsidRDefault="007716D3" w:rsidP="005A4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75012BD" w14:textId="77777777" w:rsidR="007716D3" w:rsidRPr="00C0309A" w:rsidRDefault="007716D3" w:rsidP="005A4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C568" w14:textId="77777777" w:rsidR="007716D3" w:rsidRPr="00C0309A" w:rsidRDefault="007716D3" w:rsidP="005A4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1012470" w14:textId="12FD34DF" w:rsidR="007716D3" w:rsidRPr="00C0309A" w:rsidRDefault="007716D3" w:rsidP="005A41C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F861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Nº 33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3</w:t>
            </w:r>
            <w:r w:rsidR="00F861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7716D3" w:rsidRPr="00C0309A" w14:paraId="2517EC0A" w14:textId="77777777" w:rsidTr="007716D3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E2473" w14:textId="77777777" w:rsidR="007716D3" w:rsidRPr="00C0309A" w:rsidRDefault="007716D3" w:rsidP="005A4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33937A0" w14:textId="77777777" w:rsidR="007716D3" w:rsidRPr="00C0309A" w:rsidRDefault="007716D3" w:rsidP="005A41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¡Sigamos aprendiendo!</w:t>
            </w:r>
          </w:p>
        </w:tc>
      </w:tr>
      <w:tr w:rsidR="007716D3" w:rsidRPr="00C0309A" w14:paraId="6953E562" w14:textId="77777777" w:rsidTr="007716D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F93A" w14:textId="0651DD51" w:rsidR="007716D3" w:rsidRPr="00841BBC" w:rsidRDefault="007716D3" w:rsidP="005A41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OA 8</w:t>
            </w: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  <w:tr w:rsidR="007716D3" w:rsidRPr="00C0309A" w14:paraId="0B301286" w14:textId="77777777" w:rsidTr="007716D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CD19" w14:textId="405B1F6C" w:rsidR="007716D3" w:rsidRPr="00403728" w:rsidRDefault="007716D3" w:rsidP="00771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Contenidos:  Propiedad distributiva de la multiplicación.</w:t>
            </w:r>
          </w:p>
        </w:tc>
      </w:tr>
      <w:tr w:rsidR="007716D3" w:rsidRPr="00C0309A" w14:paraId="0C0476D6" w14:textId="77777777" w:rsidTr="007716D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2A4D" w14:textId="25D25C6F" w:rsidR="007716D3" w:rsidRPr="00B761FB" w:rsidRDefault="007716D3" w:rsidP="00EB0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B0024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Demostrar comprensión de la multiplicación a través de la construcción de </w:t>
            </w: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tabla</w:t>
            </w:r>
            <w:r w:rsidRPr="00A450F1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del 7 usando la propiedad distributiva</w:t>
            </w:r>
            <w:r w:rsidR="00EB07A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, manifestando</w:t>
            </w:r>
            <w:r w:rsidR="00EB07A4" w:rsidRPr="00EB07A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actitudes de solidaridad y respeto, que favorezcan la</w:t>
            </w:r>
            <w:r w:rsidR="00EB07A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convivencia.</w:t>
            </w:r>
          </w:p>
        </w:tc>
      </w:tr>
      <w:tr w:rsidR="007716D3" w:rsidRPr="00C0309A" w14:paraId="639FF3BD" w14:textId="77777777" w:rsidTr="007716D3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9F53" w14:textId="77727523" w:rsidR="007716D3" w:rsidRPr="003D575D" w:rsidRDefault="007716D3" w:rsidP="00B002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B0024A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Demostrar</w:t>
            </w:r>
          </w:p>
        </w:tc>
      </w:tr>
    </w:tbl>
    <w:p w14:paraId="7BE3796D" w14:textId="40EBCB43" w:rsidR="00A41C8B" w:rsidRPr="0062597D" w:rsidRDefault="00A41C8B" w:rsidP="00A41C8B">
      <w:pPr>
        <w:ind w:left="360" w:right="49"/>
        <w:rPr>
          <w:rFonts w:ascii="Century Gothic" w:hAnsi="Century Gothic" w:cstheme="majorHAnsi"/>
          <w:bCs/>
          <w:color w:val="D553BB"/>
          <w:sz w:val="21"/>
          <w:szCs w:val="21"/>
          <w:lang w:val="es-ES"/>
        </w:rPr>
      </w:pPr>
    </w:p>
    <w:tbl>
      <w:tblPr>
        <w:tblStyle w:val="Tablaconcuadrcula"/>
        <w:tblpPr w:leftFromText="180" w:rightFromText="180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7"/>
      </w:tblGrid>
      <w:tr w:rsidR="00A41C8B" w:rsidRPr="0062597D" w14:paraId="3A1F8E4E" w14:textId="77777777" w:rsidTr="004049B2">
        <w:tc>
          <w:tcPr>
            <w:tcW w:w="3717" w:type="dxa"/>
          </w:tcPr>
          <w:p w14:paraId="7DC643AF" w14:textId="7C08916E" w:rsidR="00A41C8B" w:rsidRPr="0062597D" w:rsidRDefault="008A768C" w:rsidP="009A279D">
            <w:pPr>
              <w:ind w:right="49"/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w:bookmarkStart w:id="0" w:name="_Hlk48320635"/>
            <w:r w:rsidRPr="0062597D">
              <w:rPr>
                <w:rFonts w:ascii="Century Gothic" w:eastAsiaTheme="minorEastAsia" w:hAnsi="Century Gothic" w:cstheme="majorHAnsi"/>
                <w:sz w:val="21"/>
                <w:szCs w:val="21"/>
                <w:lang w:val="es-ES"/>
              </w:rPr>
              <w:t xml:space="preserve">          </w:t>
            </w:r>
            <m:oMath>
              <m:r>
                <w:rPr>
                  <w:rFonts w:ascii="Cambria Math" w:hAnsi="Cambria Math" w:cstheme="majorHAnsi"/>
                  <w:sz w:val="21"/>
                  <w:szCs w:val="21"/>
                  <w:lang w:val="es-ES"/>
                </w:rPr>
                <m:t>3 ∙7</m:t>
              </m:r>
            </m:oMath>
          </w:p>
        </w:tc>
      </w:tr>
      <w:tr w:rsidR="00A41C8B" w:rsidRPr="0062597D" w14:paraId="76E57DBA" w14:textId="77777777" w:rsidTr="004049B2">
        <w:tc>
          <w:tcPr>
            <w:tcW w:w="3717" w:type="dxa"/>
          </w:tcPr>
          <w:p w14:paraId="67A3183B" w14:textId="413AC02B" w:rsidR="00A41C8B" w:rsidRPr="0062597D" w:rsidRDefault="000B083B" w:rsidP="00EF6AFD">
            <w:pPr>
              <w:ind w:right="49"/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w:r w:rsidRPr="0062597D">
              <w:rPr>
                <w:rFonts w:ascii="Century Gothic" w:hAnsi="Century Gothic"/>
                <w:noProof/>
                <w:sz w:val="21"/>
                <w:szCs w:val="21"/>
              </w:rPr>
              <w:object w:dxaOrig="3285" w:dyaOrig="1170" w14:anchorId="5E98FD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64.25pt;height:57.75pt;mso-width-percent:0;mso-height-percent:0;mso-width-percent:0;mso-height-percent:0" o:ole="">
                  <v:imagedata r:id="rId9" o:title=""/>
                </v:shape>
                <o:OLEObject Type="Embed" ProgID="PBrush" ShapeID="_x0000_i1025" DrawAspect="Content" ObjectID="_1667371820" r:id="rId10"/>
              </w:object>
            </w:r>
          </w:p>
        </w:tc>
      </w:tr>
      <w:tr w:rsidR="00A41C8B" w:rsidRPr="0062597D" w14:paraId="6163A613" w14:textId="77777777" w:rsidTr="004049B2">
        <w:tc>
          <w:tcPr>
            <w:tcW w:w="3717" w:type="dxa"/>
          </w:tcPr>
          <w:p w14:paraId="5B122007" w14:textId="16FF570B" w:rsidR="00A41C8B" w:rsidRPr="0062597D" w:rsidRDefault="007859B7" w:rsidP="007859B7">
            <w:pPr>
              <w:ind w:right="49"/>
              <w:jc w:val="center"/>
              <w:rPr>
                <w:rFonts w:ascii="Century Gothic" w:hAnsi="Century Gothic" w:cstheme="majorHAnsi"/>
                <w:bCs/>
                <w:noProof/>
                <w:color w:val="D553BB"/>
                <w:sz w:val="21"/>
                <w:szCs w:val="21"/>
                <w:lang w:eastAsia="es-CL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       </m:t>
                </m:r>
                <m:r>
                  <w:rPr>
                    <w:rFonts w:ascii="Cambria Math" w:hAnsi="Cambria Math" w:cstheme="majorHAnsi"/>
                    <w:color w:val="595959" w:themeColor="text1" w:themeTint="A6"/>
                    <w:sz w:val="21"/>
                    <w:szCs w:val="21"/>
                    <w:lang w:val="es-ES"/>
                  </w:rPr>
                  <m:t>3</m:t>
                </m:r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∙ </m:t>
                </m:r>
                <m:r>
                  <w:rPr>
                    <w:rFonts w:ascii="Cambria Math" w:hAnsi="Cambria Math" w:cstheme="majorHAnsi"/>
                    <w:color w:val="595959" w:themeColor="text1" w:themeTint="A6"/>
                    <w:sz w:val="21"/>
                    <w:szCs w:val="21"/>
                    <w:lang w:val="es-ES"/>
                  </w:rPr>
                  <m:t>4</m:t>
                </m:r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    +      </m:t>
                </m:r>
                <m:r>
                  <w:rPr>
                    <w:rFonts w:ascii="Cambria Math" w:hAnsi="Cambria Math" w:cstheme="majorHAnsi"/>
                    <w:color w:val="595959" w:themeColor="text1" w:themeTint="A6"/>
                    <w:sz w:val="21"/>
                    <w:szCs w:val="21"/>
                    <w:lang w:val="es-ES"/>
                  </w:rPr>
                  <m:t>3</m:t>
                </m:r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∙</m:t>
                </m:r>
                <m:r>
                  <w:rPr>
                    <w:rFonts w:ascii="Cambria Math" w:hAnsi="Cambria Math" w:cstheme="majorHAnsi"/>
                    <w:color w:val="595959" w:themeColor="text1" w:themeTint="A6"/>
                    <w:sz w:val="21"/>
                    <w:szCs w:val="21"/>
                    <w:lang w:val="es-ES"/>
                  </w:rPr>
                  <m:t>3</m:t>
                </m:r>
              </m:oMath>
            </m:oMathPara>
          </w:p>
        </w:tc>
      </w:tr>
      <w:tr w:rsidR="00A41C8B" w:rsidRPr="0062597D" w14:paraId="10FDCF10" w14:textId="77777777" w:rsidTr="004049B2">
        <w:tc>
          <w:tcPr>
            <w:tcW w:w="3717" w:type="dxa"/>
          </w:tcPr>
          <w:p w14:paraId="5D1530CB" w14:textId="579CD0E3" w:rsidR="00A41C8B" w:rsidRPr="0062597D" w:rsidRDefault="007859B7" w:rsidP="0063079C">
            <w:pPr>
              <w:ind w:right="49"/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       12     +     9</m:t>
                </m:r>
              </m:oMath>
            </m:oMathPara>
          </w:p>
        </w:tc>
      </w:tr>
      <w:tr w:rsidR="007859B7" w:rsidRPr="0062597D" w14:paraId="4061CAA3" w14:textId="77777777" w:rsidTr="004049B2">
        <w:tc>
          <w:tcPr>
            <w:tcW w:w="3717" w:type="dxa"/>
          </w:tcPr>
          <w:p w14:paraId="44A6719F" w14:textId="5EBF8C2F" w:rsidR="007859B7" w:rsidRDefault="007859B7" w:rsidP="0063079C">
            <w:pPr>
              <w:ind w:right="49"/>
              <w:jc w:val="center"/>
              <w:rPr>
                <w:rFonts w:ascii="Calibri" w:eastAsia="Calibri" w:hAnsi="Calibri" w:cs="Times New Roman"/>
                <w:sz w:val="21"/>
                <w:szCs w:val="21"/>
                <w:lang w:val="es-ES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       21</m:t>
                </m:r>
              </m:oMath>
            </m:oMathPara>
          </w:p>
        </w:tc>
      </w:tr>
    </w:tbl>
    <w:bookmarkEnd w:id="0"/>
    <w:p w14:paraId="702D44D6" w14:textId="52895DF5" w:rsidR="00983EE5" w:rsidRPr="0062597D" w:rsidRDefault="00EF6AFD">
      <w:pPr>
        <w:rPr>
          <w:rFonts w:ascii="Century Gothic" w:hAnsi="Century Gothic"/>
          <w:sz w:val="21"/>
          <w:szCs w:val="21"/>
        </w:rPr>
      </w:pPr>
      <w:r w:rsidRPr="0062597D">
        <w:rPr>
          <w:rFonts w:ascii="Century Gothic" w:hAnsi="Century Gothic"/>
          <w:sz w:val="21"/>
          <w:szCs w:val="21"/>
        </w:rPr>
        <w:br w:type="textWrapping" w:clear="all"/>
      </w:r>
    </w:p>
    <w:tbl>
      <w:tblPr>
        <w:tblStyle w:val="Tablaconcuadrcula"/>
        <w:tblW w:w="8820" w:type="dxa"/>
        <w:tblInd w:w="360" w:type="dxa"/>
        <w:tblLook w:val="04A0" w:firstRow="1" w:lastRow="0" w:firstColumn="1" w:lastColumn="0" w:noHBand="0" w:noVBand="1"/>
      </w:tblPr>
      <w:tblGrid>
        <w:gridCol w:w="4568"/>
        <w:gridCol w:w="4252"/>
      </w:tblGrid>
      <w:tr w:rsidR="003937A6" w:rsidRPr="0062597D" w14:paraId="78C59967" w14:textId="2EE422F6" w:rsidTr="00FA31C2">
        <w:trPr>
          <w:trHeight w:val="3288"/>
        </w:trPr>
        <w:tc>
          <w:tcPr>
            <w:tcW w:w="4568" w:type="dxa"/>
          </w:tcPr>
          <w:p w14:paraId="4E2AE7FB" w14:textId="5284A2BB" w:rsidR="003937A6" w:rsidRPr="0062597D" w:rsidRDefault="009A279D" w:rsidP="00884E2D">
            <w:pPr>
              <w:pStyle w:val="Prrafodelista"/>
              <w:numPr>
                <w:ilvl w:val="0"/>
                <w:numId w:val="7"/>
              </w:numPr>
              <w:ind w:right="49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m:oMath>
              <m:r>
                <w:rPr>
                  <w:rFonts w:ascii="Cambria Math" w:hAnsi="Cambria Math" w:cstheme="majorHAnsi"/>
                  <w:sz w:val="21"/>
                  <w:szCs w:val="21"/>
                  <w:lang w:val="es-ES"/>
                </w:rPr>
                <w:lastRenderedPageBreak/>
                <m:t>5 ∙7</m:t>
              </m:r>
            </m:oMath>
          </w:p>
          <w:p w14:paraId="1A4A2D08" w14:textId="77777777" w:rsidR="003937A6" w:rsidRPr="0062597D" w:rsidRDefault="003937A6" w:rsidP="009E1CEF">
            <w:pPr>
              <w:ind w:right="49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14:paraId="5E785B29" w14:textId="3AEC10EE" w:rsidR="003937A6" w:rsidRPr="0062597D" w:rsidRDefault="000B083B" w:rsidP="009E1CEF">
            <w:pPr>
              <w:ind w:right="49"/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w:r w:rsidRPr="0062597D">
              <w:rPr>
                <w:rFonts w:ascii="Century Gothic" w:hAnsi="Century Gothic"/>
                <w:noProof/>
                <w:sz w:val="21"/>
                <w:szCs w:val="21"/>
              </w:rPr>
              <w:object w:dxaOrig="5565" w:dyaOrig="3045" w14:anchorId="5F125CA0">
                <v:shape id="_x0000_i1026" type="#_x0000_t75" alt="" style="width:153pt;height:83.25pt;mso-width-percent:0;mso-height-percent:0;mso-width-percent:0;mso-height-percent:0" o:ole="">
                  <v:imagedata r:id="rId11" o:title="" chromakey="white" gain="39322f"/>
                </v:shape>
                <o:OLEObject Type="Embed" ProgID="PBrush" ShapeID="_x0000_i1026" DrawAspect="Content" ObjectID="_1667371821" r:id="rId12"/>
              </w:object>
            </w:r>
          </w:p>
          <w:p w14:paraId="4A4E2975" w14:textId="77777777" w:rsidR="003937A6" w:rsidRPr="0062597D" w:rsidRDefault="003937A6" w:rsidP="009E1CEF">
            <w:pPr>
              <w:ind w:right="49"/>
              <w:jc w:val="center"/>
              <w:rPr>
                <w:rFonts w:ascii="Century Gothic" w:eastAsiaTheme="minorEastAsia" w:hAnsi="Century Gothic" w:cstheme="majorHAnsi"/>
                <w:sz w:val="21"/>
                <w:szCs w:val="21"/>
                <w:lang w:val="es-ES"/>
              </w:rPr>
            </w:pPr>
          </w:p>
          <w:p w14:paraId="3D958502" w14:textId="77777777" w:rsidR="003937A6" w:rsidRPr="0062597D" w:rsidRDefault="003937A6" w:rsidP="009E1CEF">
            <w:pPr>
              <w:ind w:right="49"/>
              <w:jc w:val="center"/>
              <w:rPr>
                <w:rFonts w:ascii="Century Gothic" w:eastAsiaTheme="minorEastAsia" w:hAnsi="Century Gothic" w:cstheme="majorHAnsi"/>
                <w:sz w:val="21"/>
                <w:szCs w:val="21"/>
                <w:lang w:val="es-ES"/>
              </w:rPr>
            </w:pPr>
          </w:p>
          <w:p w14:paraId="5B341990" w14:textId="0AA37031" w:rsidR="003937A6" w:rsidRPr="0062597D" w:rsidRDefault="0063079C" w:rsidP="0063079C">
            <w:pPr>
              <w:ind w:right="49"/>
              <w:jc w:val="center"/>
              <w:rPr>
                <w:rFonts w:ascii="Century Gothic" w:hAnsi="Century Gothic"/>
                <w:sz w:val="21"/>
                <w:szCs w:val="21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 ___ ∙ ___     +      ___∙___ </m:t>
                </m:r>
              </m:oMath>
            </m:oMathPara>
          </w:p>
        </w:tc>
        <w:tc>
          <w:tcPr>
            <w:tcW w:w="4252" w:type="dxa"/>
          </w:tcPr>
          <w:p w14:paraId="7133D0D4" w14:textId="0189C3A0" w:rsidR="003937A6" w:rsidRPr="0062597D" w:rsidRDefault="009A279D" w:rsidP="00884E2D">
            <w:pPr>
              <w:pStyle w:val="Prrafodelista"/>
              <w:numPr>
                <w:ilvl w:val="0"/>
                <w:numId w:val="7"/>
              </w:numPr>
              <w:ind w:right="49"/>
              <w:rPr>
                <w:rFonts w:ascii="Century Gothic" w:eastAsiaTheme="minorEastAsia" w:hAnsi="Century Gothic" w:cstheme="majorHAnsi"/>
                <w:sz w:val="21"/>
                <w:szCs w:val="21"/>
                <w:lang w:val="es-ES"/>
              </w:rPr>
            </w:pPr>
            <m:oMath>
              <m:r>
                <w:rPr>
                  <w:rFonts w:ascii="Cambria Math" w:hAnsi="Cambria Math" w:cstheme="majorHAnsi"/>
                  <w:sz w:val="21"/>
                  <w:szCs w:val="21"/>
                  <w:lang w:val="es-ES"/>
                </w:rPr>
                <m:t>8 ∙ 7</m:t>
              </m:r>
            </m:oMath>
          </w:p>
          <w:p w14:paraId="6DA20775" w14:textId="22446353" w:rsidR="003937A6" w:rsidRPr="0062597D" w:rsidRDefault="003937A6" w:rsidP="003937A6">
            <w:pPr>
              <w:ind w:right="49"/>
              <w:rPr>
                <w:rFonts w:ascii="Century Gothic" w:hAnsi="Century Gothic"/>
                <w:sz w:val="21"/>
                <w:szCs w:val="21"/>
              </w:rPr>
            </w:pPr>
          </w:p>
          <w:p w14:paraId="570FFC64" w14:textId="04E19A73" w:rsidR="003937A6" w:rsidRPr="0062597D" w:rsidRDefault="000B083B" w:rsidP="009E1CEF">
            <w:pPr>
              <w:ind w:right="49"/>
              <w:jc w:val="center"/>
              <w:rPr>
                <w:rFonts w:ascii="Century Gothic" w:hAnsi="Century Gothic"/>
                <w:sz w:val="21"/>
                <w:szCs w:val="21"/>
              </w:rPr>
            </w:pPr>
            <w:r w:rsidRPr="0062597D">
              <w:rPr>
                <w:rFonts w:ascii="Century Gothic" w:hAnsi="Century Gothic"/>
                <w:noProof/>
                <w:sz w:val="21"/>
                <w:szCs w:val="21"/>
              </w:rPr>
              <w:object w:dxaOrig="5775" w:dyaOrig="4905" w14:anchorId="6189F750">
                <v:shape id="_x0000_i1027" type="#_x0000_t75" alt="" style="width:153pt;height:129pt;mso-width-percent:0;mso-height-percent:0;mso-width-percent:0;mso-height-percent:0" o:ole="">
                  <v:imagedata r:id="rId13" o:title="" chromakey="white" gain="39322f"/>
                </v:shape>
                <o:OLEObject Type="Embed" ProgID="PBrush" ShapeID="_x0000_i1027" DrawAspect="Content" ObjectID="_1667371822" r:id="rId14"/>
              </w:object>
            </w:r>
          </w:p>
          <w:p w14:paraId="5DEECDD8" w14:textId="77777777" w:rsidR="003937A6" w:rsidRPr="0062597D" w:rsidRDefault="003937A6" w:rsidP="008A768C">
            <w:pPr>
              <w:ind w:right="49"/>
              <w:jc w:val="center"/>
              <w:rPr>
                <w:rFonts w:ascii="Century Gothic" w:eastAsiaTheme="minorEastAsia" w:hAnsi="Century Gothic" w:cstheme="majorHAnsi"/>
                <w:sz w:val="21"/>
                <w:szCs w:val="21"/>
                <w:lang w:val="es-ES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  ___ ∙ ___     +      ___∙___ </m:t>
                </m:r>
              </m:oMath>
            </m:oMathPara>
          </w:p>
          <w:p w14:paraId="011E0F69" w14:textId="081D09B4" w:rsidR="00DF46A5" w:rsidRPr="0062597D" w:rsidRDefault="00DF46A5" w:rsidP="008A768C">
            <w:pPr>
              <w:ind w:right="49"/>
              <w:jc w:val="center"/>
              <w:rPr>
                <w:rFonts w:ascii="Century Gothic" w:eastAsiaTheme="minorEastAsia" w:hAnsi="Century Gothic" w:cstheme="majorHAnsi"/>
                <w:sz w:val="21"/>
                <w:szCs w:val="21"/>
                <w:lang w:val="es-ES"/>
              </w:rPr>
            </w:pPr>
          </w:p>
        </w:tc>
      </w:tr>
      <w:tr w:rsidR="003937A6" w:rsidRPr="0062597D" w14:paraId="70995904" w14:textId="34BC803C" w:rsidTr="00FA31C2">
        <w:trPr>
          <w:trHeight w:val="3944"/>
        </w:trPr>
        <w:tc>
          <w:tcPr>
            <w:tcW w:w="4568" w:type="dxa"/>
          </w:tcPr>
          <w:p w14:paraId="3F51E51C" w14:textId="4845C11C" w:rsidR="003937A6" w:rsidRPr="0062597D" w:rsidRDefault="009A279D" w:rsidP="00884E2D">
            <w:pPr>
              <w:pStyle w:val="Prrafodelista"/>
              <w:numPr>
                <w:ilvl w:val="0"/>
                <w:numId w:val="7"/>
              </w:numPr>
              <w:ind w:right="49"/>
              <w:rPr>
                <w:rFonts w:ascii="Century Gothic" w:hAnsi="Century Gothic" w:cstheme="majorHAnsi"/>
                <w:bCs/>
                <w:noProof/>
                <w:color w:val="D553BB"/>
                <w:sz w:val="21"/>
                <w:szCs w:val="21"/>
                <w:lang w:eastAsia="es-CL"/>
              </w:rPr>
            </w:pPr>
            <m:oMath>
              <m:r>
                <w:rPr>
                  <w:rFonts w:ascii="Cambria Math" w:hAnsi="Cambria Math" w:cstheme="majorHAnsi"/>
                  <w:sz w:val="21"/>
                  <w:szCs w:val="21"/>
                  <w:lang w:val="es-ES"/>
                </w:rPr>
                <m:t>9 ∙  7</m:t>
              </m:r>
            </m:oMath>
          </w:p>
          <w:p w14:paraId="2E2FFF6D" w14:textId="77777777" w:rsidR="003937A6" w:rsidRPr="0062597D" w:rsidRDefault="003937A6" w:rsidP="009E1CEF">
            <w:pPr>
              <w:ind w:right="49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14:paraId="00AF2A67" w14:textId="77777777" w:rsidR="003937A6" w:rsidRPr="0062597D" w:rsidRDefault="000B083B" w:rsidP="009E1CEF">
            <w:pPr>
              <w:ind w:right="49"/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w:r w:rsidRPr="0062597D">
              <w:rPr>
                <w:rFonts w:ascii="Century Gothic" w:hAnsi="Century Gothic"/>
                <w:noProof/>
                <w:sz w:val="21"/>
                <w:szCs w:val="21"/>
              </w:rPr>
              <w:object w:dxaOrig="5595" w:dyaOrig="5265" w14:anchorId="43CF3EF6">
                <v:shape id="_x0000_i1028" type="#_x0000_t75" alt="" style="width:153pt;height:144.75pt;mso-width-percent:0;mso-height-percent:0;mso-width-percent:0;mso-height-percent:0" o:ole="">
                  <v:imagedata r:id="rId15" o:title="" chromakey="white" gain="39322f"/>
                </v:shape>
                <o:OLEObject Type="Embed" ProgID="PBrush" ShapeID="_x0000_i1028" DrawAspect="Content" ObjectID="_1667371823" r:id="rId16"/>
              </w:object>
            </w:r>
          </w:p>
          <w:p w14:paraId="41302F74" w14:textId="6411A67B" w:rsidR="003937A6" w:rsidRPr="0062597D" w:rsidRDefault="003937A6" w:rsidP="009E1CEF">
            <w:pPr>
              <w:ind w:right="49"/>
              <w:jc w:val="center"/>
              <w:rPr>
                <w:rFonts w:ascii="Century Gothic" w:hAnsi="Century Gothic" w:cstheme="majorHAnsi"/>
                <w:bCs/>
                <w:noProof/>
                <w:color w:val="D553BB"/>
                <w:sz w:val="21"/>
                <w:szCs w:val="21"/>
                <w:lang w:eastAsia="es-CL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   ___ ∙ ___     +      ___∙___ </m:t>
                </m:r>
              </m:oMath>
            </m:oMathPara>
          </w:p>
        </w:tc>
        <w:tc>
          <w:tcPr>
            <w:tcW w:w="4252" w:type="dxa"/>
          </w:tcPr>
          <w:p w14:paraId="2C54B62B" w14:textId="32E60D36" w:rsidR="003937A6" w:rsidRPr="0062597D" w:rsidRDefault="009A279D" w:rsidP="00884E2D">
            <w:pPr>
              <w:pStyle w:val="Prrafodelista"/>
              <w:numPr>
                <w:ilvl w:val="0"/>
                <w:numId w:val="7"/>
              </w:numPr>
              <w:ind w:right="49"/>
              <w:rPr>
                <w:rFonts w:ascii="Century Gothic" w:eastAsiaTheme="minorEastAsia" w:hAnsi="Century Gothic" w:cstheme="majorHAnsi"/>
                <w:sz w:val="21"/>
                <w:szCs w:val="21"/>
                <w:lang w:val="es-ES"/>
              </w:rPr>
            </w:pPr>
            <m:oMath>
              <m:r>
                <w:rPr>
                  <w:rFonts w:ascii="Cambria Math" w:hAnsi="Cambria Math" w:cstheme="majorHAnsi"/>
                  <w:sz w:val="21"/>
                  <w:szCs w:val="21"/>
                  <w:lang w:val="es-ES"/>
                </w:rPr>
                <m:t>6 ∙7</m:t>
              </m:r>
            </m:oMath>
          </w:p>
          <w:p w14:paraId="4508F1C6" w14:textId="77777777" w:rsidR="003937A6" w:rsidRPr="0062597D" w:rsidRDefault="003937A6" w:rsidP="009E1CEF">
            <w:pPr>
              <w:ind w:right="49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14:paraId="6E944306" w14:textId="3C1089F9" w:rsidR="003937A6" w:rsidRPr="0062597D" w:rsidRDefault="000B083B" w:rsidP="009E1CEF">
            <w:pPr>
              <w:ind w:right="49"/>
              <w:jc w:val="center"/>
              <w:rPr>
                <w:rFonts w:ascii="Century Gothic" w:eastAsia="Calibri" w:hAnsi="Century Gothic" w:cs="Times New Roman"/>
                <w:sz w:val="21"/>
                <w:szCs w:val="21"/>
                <w:lang w:val="es-ES"/>
              </w:rPr>
            </w:pPr>
            <w:r w:rsidRPr="0062597D">
              <w:rPr>
                <w:rFonts w:ascii="Century Gothic" w:hAnsi="Century Gothic"/>
                <w:noProof/>
                <w:sz w:val="21"/>
                <w:szCs w:val="21"/>
              </w:rPr>
              <w:object w:dxaOrig="5685" w:dyaOrig="3615" w14:anchorId="062D74CE">
                <v:shape id="_x0000_i1029" type="#_x0000_t75" alt="" style="width:153pt;height:96.75pt;mso-width-percent:0;mso-height-percent:0;mso-width-percent:0;mso-height-percent:0" o:ole="">
                  <v:imagedata r:id="rId17" o:title="" chromakey="white" gain="39322f"/>
                </v:shape>
                <o:OLEObject Type="Embed" ProgID="PBrush" ShapeID="_x0000_i1029" DrawAspect="Content" ObjectID="_1667371824" r:id="rId18"/>
              </w:object>
            </w:r>
          </w:p>
          <w:p w14:paraId="0266D211" w14:textId="7DFEFF69" w:rsidR="003937A6" w:rsidRPr="0062597D" w:rsidRDefault="003937A6" w:rsidP="008A768C">
            <w:pPr>
              <w:ind w:right="49"/>
              <w:jc w:val="center"/>
              <w:rPr>
                <w:rFonts w:ascii="Century Gothic" w:eastAsia="Calibri" w:hAnsi="Century Gothic" w:cs="Times New Roman"/>
                <w:sz w:val="21"/>
                <w:szCs w:val="21"/>
                <w:lang w:val="es-ES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</m:t>
                </m:r>
              </m:oMath>
            </m:oMathPara>
          </w:p>
          <w:p w14:paraId="3E904966" w14:textId="0DC84228" w:rsidR="003937A6" w:rsidRPr="0062597D" w:rsidRDefault="003937A6" w:rsidP="008A768C">
            <w:pPr>
              <w:ind w:right="49"/>
              <w:jc w:val="center"/>
              <w:rPr>
                <w:rFonts w:ascii="Century Gothic" w:eastAsiaTheme="minorEastAsia" w:hAnsi="Century Gothic" w:cstheme="majorHAnsi"/>
                <w:sz w:val="21"/>
                <w:szCs w:val="21"/>
                <w:lang w:val="es-E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  ___ ∙ ___     +      ___∙___ </m:t>
                </m:r>
              </m:oMath>
            </m:oMathPara>
          </w:p>
        </w:tc>
      </w:tr>
    </w:tbl>
    <w:p w14:paraId="4A49C446" w14:textId="17998CC2" w:rsidR="00A41C8B" w:rsidRPr="0062597D" w:rsidRDefault="00A41C8B" w:rsidP="00983EE5">
      <w:pPr>
        <w:ind w:right="49"/>
        <w:rPr>
          <w:rFonts w:ascii="Century Gothic" w:hAnsi="Century Gothic" w:cstheme="majorHAnsi"/>
          <w:sz w:val="21"/>
          <w:szCs w:val="21"/>
          <w:lang w:val="es-ES"/>
        </w:rPr>
      </w:pPr>
    </w:p>
    <w:p w14:paraId="66EB4ADD" w14:textId="77777777" w:rsidR="00884E2D" w:rsidRDefault="00884E2D" w:rsidP="00884E2D">
      <w:pPr>
        <w:pStyle w:val="Prrafodelista"/>
        <w:ind w:right="49"/>
        <w:jc w:val="both"/>
        <w:rPr>
          <w:rFonts w:ascii="Century Gothic" w:hAnsi="Century Gothic" w:cstheme="majorHAnsi"/>
          <w:sz w:val="21"/>
          <w:szCs w:val="21"/>
          <w:lang w:val="es-ES"/>
        </w:rPr>
      </w:pPr>
    </w:p>
    <w:p w14:paraId="076CC538" w14:textId="77777777" w:rsidR="007716D3" w:rsidRDefault="007716D3" w:rsidP="00884E2D">
      <w:pPr>
        <w:pStyle w:val="Prrafodelista"/>
        <w:ind w:right="49"/>
        <w:jc w:val="both"/>
        <w:rPr>
          <w:rFonts w:ascii="Century Gothic" w:hAnsi="Century Gothic" w:cstheme="majorHAnsi"/>
          <w:sz w:val="21"/>
          <w:szCs w:val="21"/>
          <w:lang w:val="es-ES"/>
        </w:rPr>
      </w:pPr>
    </w:p>
    <w:p w14:paraId="72D69722" w14:textId="77777777" w:rsidR="007716D3" w:rsidRDefault="007716D3" w:rsidP="00884E2D">
      <w:pPr>
        <w:pStyle w:val="Prrafodelista"/>
        <w:ind w:right="49"/>
        <w:jc w:val="both"/>
        <w:rPr>
          <w:rFonts w:ascii="Century Gothic" w:hAnsi="Century Gothic" w:cstheme="majorHAnsi"/>
          <w:sz w:val="21"/>
          <w:szCs w:val="21"/>
          <w:lang w:val="es-ES"/>
        </w:rPr>
      </w:pPr>
    </w:p>
    <w:p w14:paraId="2D70F07C" w14:textId="77777777" w:rsidR="007716D3" w:rsidRDefault="007716D3" w:rsidP="00884E2D">
      <w:pPr>
        <w:pStyle w:val="Prrafodelista"/>
        <w:ind w:right="49"/>
        <w:jc w:val="both"/>
        <w:rPr>
          <w:rFonts w:ascii="Century Gothic" w:hAnsi="Century Gothic" w:cstheme="majorHAnsi"/>
          <w:sz w:val="21"/>
          <w:szCs w:val="21"/>
          <w:lang w:val="es-ES"/>
        </w:rPr>
      </w:pPr>
    </w:p>
    <w:p w14:paraId="60C685B5" w14:textId="77777777" w:rsidR="007716D3" w:rsidRDefault="007716D3" w:rsidP="00884E2D">
      <w:pPr>
        <w:pStyle w:val="Prrafodelista"/>
        <w:ind w:right="49"/>
        <w:jc w:val="both"/>
        <w:rPr>
          <w:rFonts w:ascii="Century Gothic" w:hAnsi="Century Gothic" w:cstheme="majorHAnsi"/>
          <w:sz w:val="21"/>
          <w:szCs w:val="21"/>
          <w:lang w:val="es-ES"/>
        </w:rPr>
      </w:pPr>
    </w:p>
    <w:p w14:paraId="5EE5D872" w14:textId="5E9DCDC1" w:rsidR="001C58D5" w:rsidRPr="0062597D" w:rsidRDefault="009C2FDA" w:rsidP="006F3DB1">
      <w:pPr>
        <w:pStyle w:val="Prrafodelista"/>
        <w:numPr>
          <w:ilvl w:val="0"/>
          <w:numId w:val="2"/>
        </w:numPr>
        <w:ind w:right="49"/>
        <w:jc w:val="both"/>
        <w:rPr>
          <w:rFonts w:ascii="Century Gothic" w:hAnsi="Century Gothic" w:cstheme="majorHAnsi"/>
          <w:sz w:val="21"/>
          <w:szCs w:val="21"/>
          <w:lang w:val="es-ES"/>
        </w:rPr>
      </w:pPr>
      <w:r w:rsidRPr="0062597D">
        <w:rPr>
          <w:rFonts w:ascii="Century Gothic" w:hAnsi="Century Gothic" w:cstheme="majorHAnsi"/>
          <w:sz w:val="21"/>
          <w:szCs w:val="21"/>
          <w:lang w:val="es-ES"/>
        </w:rPr>
        <w:t xml:space="preserve">Une con una línea </w:t>
      </w:r>
      <w:r w:rsidR="003937A6" w:rsidRPr="0062597D">
        <w:rPr>
          <w:rFonts w:ascii="Century Gothic" w:hAnsi="Century Gothic" w:cstheme="majorHAnsi"/>
          <w:sz w:val="21"/>
          <w:szCs w:val="21"/>
          <w:lang w:val="es-ES"/>
        </w:rPr>
        <w:t>la multiplicación con su</w:t>
      </w:r>
      <w:r w:rsidRPr="0062597D">
        <w:rPr>
          <w:rFonts w:ascii="Century Gothic" w:hAnsi="Century Gothic" w:cstheme="majorHAnsi"/>
          <w:sz w:val="21"/>
          <w:szCs w:val="21"/>
          <w:lang w:val="es-ES"/>
        </w:rPr>
        <w:t xml:space="preserve"> descomposición </w:t>
      </w:r>
      <w:r w:rsidR="003937A6" w:rsidRPr="0062597D">
        <w:rPr>
          <w:rFonts w:ascii="Century Gothic" w:hAnsi="Century Gothic" w:cstheme="majorHAnsi"/>
          <w:sz w:val="21"/>
          <w:szCs w:val="21"/>
          <w:lang w:val="es-ES"/>
        </w:rPr>
        <w:t xml:space="preserve">y </w:t>
      </w:r>
      <w:r w:rsidRPr="0062597D">
        <w:rPr>
          <w:rFonts w:ascii="Century Gothic" w:hAnsi="Century Gothic" w:cstheme="majorHAnsi"/>
          <w:sz w:val="21"/>
          <w:szCs w:val="21"/>
          <w:lang w:val="es-ES"/>
        </w:rPr>
        <w:t>desarrollo.</w:t>
      </w:r>
    </w:p>
    <w:p w14:paraId="5802038D" w14:textId="77777777" w:rsidR="003937A6" w:rsidRPr="0062597D" w:rsidRDefault="003937A6" w:rsidP="003937A6">
      <w:pPr>
        <w:pStyle w:val="Prrafodelista"/>
        <w:ind w:right="49"/>
        <w:jc w:val="both"/>
        <w:rPr>
          <w:rFonts w:ascii="Century Gothic" w:hAnsi="Century Gothic" w:cstheme="majorHAnsi"/>
          <w:sz w:val="21"/>
          <w:szCs w:val="21"/>
          <w:lang w:val="es-ES"/>
        </w:rPr>
      </w:pPr>
    </w:p>
    <w:tbl>
      <w:tblPr>
        <w:tblStyle w:val="Tablaconcuadrcula"/>
        <w:tblW w:w="78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1745"/>
        <w:gridCol w:w="1701"/>
        <w:gridCol w:w="1701"/>
        <w:gridCol w:w="1505"/>
      </w:tblGrid>
      <w:tr w:rsidR="0063079C" w:rsidRPr="0062597D" w14:paraId="15C5D9D0" w14:textId="087572DA" w:rsidTr="0063079C">
        <w:trPr>
          <w:jc w:val="center"/>
        </w:trPr>
        <w:tc>
          <w:tcPr>
            <w:tcW w:w="1151" w:type="dxa"/>
          </w:tcPr>
          <w:p w14:paraId="646B0152" w14:textId="41C2198C" w:rsidR="0063079C" w:rsidRPr="0062597D" w:rsidRDefault="0063079C" w:rsidP="009A279D">
            <w:pPr>
              <w:pStyle w:val="Prrafodelista"/>
              <w:ind w:left="0" w:right="49"/>
              <w:jc w:val="right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3∙7</m:t>
                </m:r>
              </m:oMath>
            </m:oMathPara>
          </w:p>
        </w:tc>
        <w:tc>
          <w:tcPr>
            <w:tcW w:w="1745" w:type="dxa"/>
            <w:vMerge w:val="restart"/>
          </w:tcPr>
          <w:p w14:paraId="6AF94C29" w14:textId="77777777" w:rsidR="0063079C" w:rsidRPr="0062597D" w:rsidRDefault="0063079C" w:rsidP="009C2FDA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w:r w:rsidRPr="0062597D">
              <w:rPr>
                <w:rFonts w:ascii="Century Gothic" w:hAnsi="Century Gothic" w:cstheme="majorHAnsi"/>
                <w:noProof/>
                <w:sz w:val="21"/>
                <w:szCs w:val="2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8295B3" wp14:editId="389E9DB2">
                      <wp:simplePos x="0" y="0"/>
                      <wp:positionH relativeFrom="column">
                        <wp:posOffset>-61290</wp:posOffset>
                      </wp:positionH>
                      <wp:positionV relativeFrom="paragraph">
                        <wp:posOffset>93345</wp:posOffset>
                      </wp:positionV>
                      <wp:extent cx="1031443" cy="336500"/>
                      <wp:effectExtent l="38100" t="57150" r="35560" b="83185"/>
                      <wp:wrapNone/>
                      <wp:docPr id="86" name="8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31443" cy="3365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27398F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86 Conector recto de flecha" o:spid="_x0000_s1026" type="#_x0000_t32" style="position:absolute;margin-left:-4.85pt;margin-top:7.35pt;width:81.2pt;height:2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" strokecolor="#4472c4 [3204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  <w:p w14:paraId="02234546" w14:textId="753DFD00" w:rsidR="0063079C" w:rsidRPr="0062597D" w:rsidRDefault="0063079C" w:rsidP="009C2FDA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14:paraId="1E253DF0" w14:textId="0B94320F" w:rsidR="0063079C" w:rsidRPr="0062597D" w:rsidRDefault="0063079C" w:rsidP="0063079C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>1 ∙3</m:t>
                </m:r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+1 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∙ </m:t>
                </m:r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>4</m:t>
                </m:r>
              </m:oMath>
            </m:oMathPara>
          </w:p>
        </w:tc>
        <w:tc>
          <w:tcPr>
            <w:tcW w:w="1701" w:type="dxa"/>
            <w:vMerge w:val="restart"/>
          </w:tcPr>
          <w:p w14:paraId="03AA6ED5" w14:textId="661FECF2" w:rsidR="0063079C" w:rsidRPr="0062597D" w:rsidRDefault="0063079C" w:rsidP="0063079C">
            <w:pPr>
              <w:pStyle w:val="Prrafodelista"/>
              <w:ind w:left="0" w:right="49"/>
              <w:jc w:val="both"/>
              <w:rPr>
                <w:rFonts w:ascii="Century Gothic" w:eastAsia="Calibri" w:hAnsi="Century Gothic" w:cs="Calibri Light"/>
                <w:sz w:val="21"/>
                <w:szCs w:val="21"/>
                <w:lang w:val="es-ES"/>
              </w:rPr>
            </w:pPr>
            <w:r w:rsidRPr="0062597D">
              <w:rPr>
                <w:rFonts w:ascii="Century Gothic" w:hAnsi="Century Gothic" w:cstheme="majorHAnsi"/>
                <w:noProof/>
                <w:sz w:val="21"/>
                <w:szCs w:val="2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6E0B5BA" wp14:editId="7C077DA4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434616</wp:posOffset>
                      </wp:positionV>
                      <wp:extent cx="869950" cy="0"/>
                      <wp:effectExtent l="38100" t="76200" r="25400" b="114300"/>
                      <wp:wrapNone/>
                      <wp:docPr id="87" name="87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9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CD376" id="87 Conector recto de flecha" o:spid="_x0000_s1026" type="#_x0000_t32" style="position:absolute;margin-left:3.4pt;margin-top:34.2pt;width:68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" strokecolor="#4472c4 [3204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1505" w:type="dxa"/>
          </w:tcPr>
          <w:p w14:paraId="7DF667AF" w14:textId="1CFE6195" w:rsidR="0063079C" w:rsidRPr="0062597D" w:rsidRDefault="0063079C" w:rsidP="0063079C">
            <w:pPr>
              <w:pStyle w:val="Prrafodelista"/>
              <w:ind w:left="0" w:right="49"/>
              <w:jc w:val="both"/>
              <w:rPr>
                <w:rFonts w:ascii="Century Gothic" w:eastAsia="Calibri" w:hAnsi="Century Gothic" w:cs="Calibri Light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>3+4</m:t>
                </m:r>
              </m:oMath>
            </m:oMathPara>
          </w:p>
        </w:tc>
      </w:tr>
      <w:tr w:rsidR="0063079C" w:rsidRPr="0062597D" w14:paraId="36B89CCA" w14:textId="1EA87824" w:rsidTr="0063079C">
        <w:trPr>
          <w:jc w:val="center"/>
        </w:trPr>
        <w:tc>
          <w:tcPr>
            <w:tcW w:w="1151" w:type="dxa"/>
          </w:tcPr>
          <w:p w14:paraId="6241BED3" w14:textId="77777777" w:rsidR="0063079C" w:rsidRPr="0062597D" w:rsidRDefault="0063079C" w:rsidP="001404CC">
            <w:pPr>
              <w:pStyle w:val="Prrafodelista"/>
              <w:ind w:left="0" w:right="49"/>
              <w:jc w:val="right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745" w:type="dxa"/>
            <w:vMerge/>
          </w:tcPr>
          <w:p w14:paraId="4D48ACFE" w14:textId="77777777" w:rsidR="0063079C" w:rsidRPr="0062597D" w:rsidRDefault="0063079C" w:rsidP="009C2FDA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14:paraId="782175FF" w14:textId="77777777" w:rsidR="0063079C" w:rsidRPr="0062597D" w:rsidRDefault="0063079C" w:rsidP="009C2FDA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  <w:vMerge/>
          </w:tcPr>
          <w:p w14:paraId="616FD520" w14:textId="77777777" w:rsidR="0063079C" w:rsidRPr="0062597D" w:rsidRDefault="0063079C" w:rsidP="009C2FDA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505" w:type="dxa"/>
          </w:tcPr>
          <w:p w14:paraId="764DC1D9" w14:textId="77777777" w:rsidR="0063079C" w:rsidRPr="0062597D" w:rsidRDefault="0063079C" w:rsidP="009C2FDA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</w:tr>
      <w:tr w:rsidR="0063079C" w:rsidRPr="0062597D" w14:paraId="5FABB47B" w14:textId="1D05F389" w:rsidTr="0063079C">
        <w:trPr>
          <w:jc w:val="center"/>
        </w:trPr>
        <w:tc>
          <w:tcPr>
            <w:tcW w:w="1151" w:type="dxa"/>
          </w:tcPr>
          <w:p w14:paraId="6363D376" w14:textId="1F68D211" w:rsidR="0063079C" w:rsidRPr="0062597D" w:rsidRDefault="0063079C" w:rsidP="009A279D">
            <w:pPr>
              <w:pStyle w:val="Prrafodelista"/>
              <w:ind w:left="0" w:right="49"/>
              <w:jc w:val="right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8∙7</m:t>
                </m:r>
              </m:oMath>
            </m:oMathPara>
          </w:p>
        </w:tc>
        <w:tc>
          <w:tcPr>
            <w:tcW w:w="1745" w:type="dxa"/>
            <w:vMerge/>
          </w:tcPr>
          <w:p w14:paraId="54AA3204" w14:textId="77777777" w:rsidR="0063079C" w:rsidRPr="0062597D" w:rsidRDefault="0063079C" w:rsidP="009C2FDA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14:paraId="204DB1D3" w14:textId="33E48AF5" w:rsidR="0063079C" w:rsidRPr="0062597D" w:rsidRDefault="0063079C" w:rsidP="0063079C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>3∙ 2</m:t>
                </m:r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>+3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∙ </m:t>
                </m:r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5</m:t>
                </m:r>
              </m:oMath>
            </m:oMathPara>
          </w:p>
        </w:tc>
        <w:tc>
          <w:tcPr>
            <w:tcW w:w="1701" w:type="dxa"/>
            <w:vMerge/>
          </w:tcPr>
          <w:p w14:paraId="0ACA1845" w14:textId="77777777" w:rsidR="0063079C" w:rsidRPr="0062597D" w:rsidRDefault="0063079C" w:rsidP="0063079C">
            <w:pPr>
              <w:pStyle w:val="Prrafodelista"/>
              <w:ind w:left="0" w:right="49"/>
              <w:jc w:val="both"/>
              <w:rPr>
                <w:rFonts w:ascii="Century Gothic" w:eastAsia="Calibri" w:hAnsi="Century Gothic" w:cs="Calibri Light"/>
                <w:sz w:val="21"/>
                <w:szCs w:val="21"/>
                <w:lang w:val="es-ES"/>
              </w:rPr>
            </w:pPr>
          </w:p>
        </w:tc>
        <w:tc>
          <w:tcPr>
            <w:tcW w:w="1505" w:type="dxa"/>
          </w:tcPr>
          <w:p w14:paraId="03B15E1C" w14:textId="65F251CA" w:rsidR="0063079C" w:rsidRPr="0062597D" w:rsidRDefault="0063079C" w:rsidP="0063079C">
            <w:pPr>
              <w:pStyle w:val="Prrafodelista"/>
              <w:ind w:left="0" w:right="49"/>
              <w:jc w:val="both"/>
              <w:rPr>
                <w:rFonts w:ascii="Century Gothic" w:eastAsia="Calibri" w:hAnsi="Century Gothic" w:cs="Calibri Light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>6+15</m:t>
                </m:r>
              </m:oMath>
            </m:oMathPara>
          </w:p>
        </w:tc>
      </w:tr>
      <w:tr w:rsidR="0063079C" w:rsidRPr="0062597D" w14:paraId="731F4E7C" w14:textId="5FA74070" w:rsidTr="0063079C">
        <w:trPr>
          <w:jc w:val="center"/>
        </w:trPr>
        <w:tc>
          <w:tcPr>
            <w:tcW w:w="1151" w:type="dxa"/>
          </w:tcPr>
          <w:p w14:paraId="5937C1CD" w14:textId="77777777" w:rsidR="0063079C" w:rsidRPr="0062597D" w:rsidRDefault="0063079C" w:rsidP="001404CC">
            <w:pPr>
              <w:pStyle w:val="Prrafodelista"/>
              <w:ind w:left="0" w:right="49"/>
              <w:jc w:val="right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745" w:type="dxa"/>
            <w:vMerge/>
          </w:tcPr>
          <w:p w14:paraId="362743CE" w14:textId="77777777" w:rsidR="0063079C" w:rsidRPr="0062597D" w:rsidRDefault="0063079C" w:rsidP="009C2FDA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14:paraId="1B60FEE5" w14:textId="77777777" w:rsidR="0063079C" w:rsidRPr="0062597D" w:rsidRDefault="0063079C" w:rsidP="009C2FDA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  <w:vMerge/>
          </w:tcPr>
          <w:p w14:paraId="711F2EA6" w14:textId="77777777" w:rsidR="0063079C" w:rsidRPr="0062597D" w:rsidRDefault="0063079C" w:rsidP="009C2FDA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505" w:type="dxa"/>
          </w:tcPr>
          <w:p w14:paraId="6CFE1054" w14:textId="77777777" w:rsidR="0063079C" w:rsidRPr="0062597D" w:rsidRDefault="0063079C" w:rsidP="009C2FDA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</w:tr>
      <w:tr w:rsidR="0063079C" w:rsidRPr="0062597D" w14:paraId="71266230" w14:textId="30B898C0" w:rsidTr="0063079C">
        <w:trPr>
          <w:jc w:val="center"/>
        </w:trPr>
        <w:tc>
          <w:tcPr>
            <w:tcW w:w="1151" w:type="dxa"/>
          </w:tcPr>
          <w:p w14:paraId="1312ED33" w14:textId="6944C1DD" w:rsidR="0063079C" w:rsidRPr="0062597D" w:rsidRDefault="0063079C" w:rsidP="001404CC">
            <w:pPr>
              <w:pStyle w:val="Prrafodelista"/>
              <w:ind w:left="0" w:right="49"/>
              <w:jc w:val="right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1∙7</m:t>
                </m:r>
              </m:oMath>
            </m:oMathPara>
          </w:p>
        </w:tc>
        <w:tc>
          <w:tcPr>
            <w:tcW w:w="1745" w:type="dxa"/>
            <w:vMerge/>
          </w:tcPr>
          <w:p w14:paraId="271C6304" w14:textId="77777777" w:rsidR="0063079C" w:rsidRPr="0062597D" w:rsidRDefault="0063079C" w:rsidP="009C2FDA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14:paraId="070F4DC0" w14:textId="1F7E522A" w:rsidR="0063079C" w:rsidRPr="0062597D" w:rsidRDefault="0063079C" w:rsidP="0063079C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5 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>∙4</m:t>
                </m:r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>+5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∙ </m:t>
                </m:r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3</m:t>
                </m:r>
              </m:oMath>
            </m:oMathPara>
          </w:p>
        </w:tc>
        <w:tc>
          <w:tcPr>
            <w:tcW w:w="1701" w:type="dxa"/>
            <w:vMerge/>
          </w:tcPr>
          <w:p w14:paraId="3FB089AE" w14:textId="77777777" w:rsidR="0063079C" w:rsidRPr="0062597D" w:rsidRDefault="0063079C" w:rsidP="0063079C">
            <w:pPr>
              <w:pStyle w:val="Prrafodelista"/>
              <w:ind w:left="0" w:right="49"/>
              <w:jc w:val="both"/>
              <w:rPr>
                <w:rFonts w:ascii="Century Gothic" w:eastAsia="Calibri" w:hAnsi="Century Gothic" w:cs="Times New Roman"/>
                <w:sz w:val="21"/>
                <w:szCs w:val="21"/>
                <w:lang w:val="es-ES"/>
              </w:rPr>
            </w:pPr>
          </w:p>
        </w:tc>
        <w:tc>
          <w:tcPr>
            <w:tcW w:w="1505" w:type="dxa"/>
          </w:tcPr>
          <w:p w14:paraId="51DAB6DB" w14:textId="1C38A939" w:rsidR="0063079C" w:rsidRPr="0062597D" w:rsidRDefault="0063079C" w:rsidP="0063079C">
            <w:pPr>
              <w:pStyle w:val="Prrafodelista"/>
              <w:ind w:left="0" w:right="49"/>
              <w:jc w:val="both"/>
              <w:rPr>
                <w:rFonts w:ascii="Century Gothic" w:eastAsia="Calibri" w:hAnsi="Century Gothic" w:cs="Times New Roman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>40+16</m:t>
                </m:r>
              </m:oMath>
            </m:oMathPara>
          </w:p>
        </w:tc>
      </w:tr>
      <w:tr w:rsidR="0063079C" w:rsidRPr="0062597D" w14:paraId="0BB2A788" w14:textId="147CF623" w:rsidTr="0063079C">
        <w:trPr>
          <w:jc w:val="center"/>
        </w:trPr>
        <w:tc>
          <w:tcPr>
            <w:tcW w:w="1151" w:type="dxa"/>
          </w:tcPr>
          <w:p w14:paraId="69CAFFF1" w14:textId="77777777" w:rsidR="0063079C" w:rsidRPr="0062597D" w:rsidRDefault="0063079C" w:rsidP="001404CC">
            <w:pPr>
              <w:pStyle w:val="Prrafodelista"/>
              <w:ind w:left="0" w:right="49"/>
              <w:jc w:val="right"/>
              <w:rPr>
                <w:rFonts w:ascii="Century Gothic" w:eastAsia="Calibri" w:hAnsi="Century Gothic" w:cs="Calibri Light"/>
                <w:sz w:val="21"/>
                <w:szCs w:val="21"/>
                <w:lang w:val="es-ES"/>
              </w:rPr>
            </w:pPr>
          </w:p>
        </w:tc>
        <w:tc>
          <w:tcPr>
            <w:tcW w:w="1745" w:type="dxa"/>
            <w:vMerge/>
          </w:tcPr>
          <w:p w14:paraId="26737543" w14:textId="77777777" w:rsidR="0063079C" w:rsidRPr="0062597D" w:rsidRDefault="0063079C" w:rsidP="009C2FDA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14:paraId="36664004" w14:textId="77777777" w:rsidR="0063079C" w:rsidRPr="0062597D" w:rsidRDefault="0063079C" w:rsidP="009C2FDA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  <w:vMerge/>
          </w:tcPr>
          <w:p w14:paraId="4DAE480F" w14:textId="77777777" w:rsidR="0063079C" w:rsidRPr="0062597D" w:rsidRDefault="0063079C" w:rsidP="009C2FDA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505" w:type="dxa"/>
          </w:tcPr>
          <w:p w14:paraId="4A2BF437" w14:textId="77777777" w:rsidR="0063079C" w:rsidRPr="0062597D" w:rsidRDefault="0063079C" w:rsidP="009C2FDA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</w:tr>
      <w:tr w:rsidR="0063079C" w:rsidRPr="0062597D" w14:paraId="63F8CF95" w14:textId="006209E3" w:rsidTr="0063079C">
        <w:trPr>
          <w:jc w:val="center"/>
        </w:trPr>
        <w:tc>
          <w:tcPr>
            <w:tcW w:w="1151" w:type="dxa"/>
          </w:tcPr>
          <w:p w14:paraId="7030A251" w14:textId="6FE41155" w:rsidR="0063079C" w:rsidRPr="0062597D" w:rsidRDefault="0063079C" w:rsidP="001404CC">
            <w:pPr>
              <w:pStyle w:val="Prrafodelista"/>
              <w:ind w:left="0" w:right="49"/>
              <w:jc w:val="right"/>
              <w:rPr>
                <w:rFonts w:ascii="Century Gothic" w:eastAsia="Calibri" w:hAnsi="Century Gothic" w:cs="Calibri Light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5∙7</m:t>
                </m:r>
              </m:oMath>
            </m:oMathPara>
          </w:p>
        </w:tc>
        <w:tc>
          <w:tcPr>
            <w:tcW w:w="1745" w:type="dxa"/>
            <w:vMerge/>
          </w:tcPr>
          <w:p w14:paraId="6083E187" w14:textId="77777777" w:rsidR="0063079C" w:rsidRPr="0062597D" w:rsidRDefault="0063079C" w:rsidP="009C2FDA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701" w:type="dxa"/>
          </w:tcPr>
          <w:p w14:paraId="3E6FD986" w14:textId="5F58AAEC" w:rsidR="0063079C" w:rsidRPr="0062597D" w:rsidRDefault="0063079C" w:rsidP="0063079C">
            <w:pPr>
              <w:pStyle w:val="Prrafodelista"/>
              <w:ind w:left="0" w:right="49"/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>8 ∙5</m:t>
                </m:r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+8 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∙ </m:t>
                </m:r>
                <m: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>2</m:t>
                </m:r>
              </m:oMath>
            </m:oMathPara>
          </w:p>
        </w:tc>
        <w:tc>
          <w:tcPr>
            <w:tcW w:w="1701" w:type="dxa"/>
            <w:vMerge/>
          </w:tcPr>
          <w:p w14:paraId="0CB617AA" w14:textId="77777777" w:rsidR="0063079C" w:rsidRPr="0062597D" w:rsidRDefault="0063079C" w:rsidP="0063079C">
            <w:pPr>
              <w:pStyle w:val="Prrafodelista"/>
              <w:ind w:left="0" w:right="49"/>
              <w:jc w:val="both"/>
              <w:rPr>
                <w:rFonts w:ascii="Century Gothic" w:eastAsia="Calibri" w:hAnsi="Century Gothic" w:cs="Times New Roman"/>
                <w:sz w:val="21"/>
                <w:szCs w:val="21"/>
                <w:lang w:val="es-ES"/>
              </w:rPr>
            </w:pPr>
          </w:p>
        </w:tc>
        <w:tc>
          <w:tcPr>
            <w:tcW w:w="1505" w:type="dxa"/>
          </w:tcPr>
          <w:p w14:paraId="515BBCA3" w14:textId="44C0A654" w:rsidR="0063079C" w:rsidRPr="0062597D" w:rsidRDefault="0063079C" w:rsidP="0063079C">
            <w:pPr>
              <w:pStyle w:val="Prrafodelista"/>
              <w:ind w:left="0" w:right="49"/>
              <w:jc w:val="both"/>
              <w:rPr>
                <w:rFonts w:ascii="Century Gothic" w:eastAsia="Calibri" w:hAnsi="Century Gothic" w:cs="Times New Roman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>20+15</m:t>
                </m:r>
              </m:oMath>
            </m:oMathPara>
          </w:p>
        </w:tc>
      </w:tr>
    </w:tbl>
    <w:p w14:paraId="6AD63B10" w14:textId="77777777" w:rsidR="009C2FDA" w:rsidRPr="0062597D" w:rsidRDefault="009C2FDA" w:rsidP="009C2FDA">
      <w:pPr>
        <w:pStyle w:val="Prrafodelista"/>
        <w:ind w:right="49"/>
        <w:jc w:val="both"/>
        <w:rPr>
          <w:rFonts w:ascii="Century Gothic" w:hAnsi="Century Gothic" w:cstheme="majorHAnsi"/>
          <w:sz w:val="21"/>
          <w:szCs w:val="21"/>
          <w:lang w:val="es-ES"/>
        </w:rPr>
      </w:pPr>
    </w:p>
    <w:p w14:paraId="4A973341" w14:textId="77777777" w:rsidR="00F41578" w:rsidRDefault="00F41578" w:rsidP="009C2FDA">
      <w:pPr>
        <w:pStyle w:val="Prrafodelista"/>
        <w:ind w:right="49"/>
        <w:jc w:val="both"/>
        <w:rPr>
          <w:rFonts w:ascii="Century Gothic" w:hAnsi="Century Gothic" w:cstheme="majorHAnsi"/>
          <w:sz w:val="21"/>
          <w:szCs w:val="21"/>
          <w:lang w:val="es-ES"/>
        </w:rPr>
      </w:pPr>
    </w:p>
    <w:p w14:paraId="103D98B7" w14:textId="77777777" w:rsidR="007716D3" w:rsidRDefault="007716D3" w:rsidP="009C2FDA">
      <w:pPr>
        <w:pStyle w:val="Prrafodelista"/>
        <w:ind w:right="49"/>
        <w:jc w:val="both"/>
        <w:rPr>
          <w:rFonts w:ascii="Century Gothic" w:hAnsi="Century Gothic" w:cstheme="majorHAnsi"/>
          <w:sz w:val="21"/>
          <w:szCs w:val="21"/>
          <w:lang w:val="es-ES"/>
        </w:rPr>
      </w:pPr>
    </w:p>
    <w:p w14:paraId="0D3FD30E" w14:textId="27E5656B" w:rsidR="009C2FDA" w:rsidRPr="0062597D" w:rsidRDefault="009C2FDA" w:rsidP="006F3DB1">
      <w:pPr>
        <w:pStyle w:val="Prrafodelista"/>
        <w:numPr>
          <w:ilvl w:val="0"/>
          <w:numId w:val="2"/>
        </w:numPr>
        <w:ind w:right="49"/>
        <w:jc w:val="both"/>
        <w:rPr>
          <w:rFonts w:ascii="Century Gothic" w:hAnsi="Century Gothic" w:cstheme="majorHAnsi"/>
          <w:sz w:val="21"/>
          <w:szCs w:val="21"/>
          <w:lang w:val="es-ES"/>
        </w:rPr>
      </w:pPr>
      <w:bookmarkStart w:id="1" w:name="_GoBack"/>
      <w:bookmarkEnd w:id="1"/>
      <w:r w:rsidRPr="0062597D">
        <w:rPr>
          <w:rFonts w:ascii="Century Gothic" w:hAnsi="Century Gothic" w:cstheme="majorHAnsi"/>
          <w:sz w:val="21"/>
          <w:szCs w:val="21"/>
          <w:lang w:val="es-ES"/>
        </w:rPr>
        <w:t xml:space="preserve">Resuelve las multiplicaciones descomponiendo </w:t>
      </w:r>
      <m:oMath>
        <m:r>
          <w:rPr>
            <w:rFonts w:ascii="Cambria Math" w:hAnsi="Cambria Math" w:cstheme="majorHAnsi"/>
            <w:sz w:val="21"/>
            <w:szCs w:val="21"/>
            <w:lang w:val="es-ES"/>
          </w:rPr>
          <m:t>7</m:t>
        </m:r>
      </m:oMath>
      <w:r w:rsidRPr="0062597D">
        <w:rPr>
          <w:rFonts w:ascii="Century Gothic" w:hAnsi="Century Gothic" w:cstheme="majorHAnsi"/>
          <w:sz w:val="21"/>
          <w:szCs w:val="21"/>
          <w:lang w:val="es-ES"/>
        </w:rPr>
        <w:t xml:space="preserve"> en </w:t>
      </w:r>
      <m:oMath>
        <m:r>
          <w:rPr>
            <w:rFonts w:ascii="Cambria Math" w:hAnsi="Cambria Math" w:cstheme="majorHAnsi"/>
            <w:sz w:val="21"/>
            <w:szCs w:val="21"/>
            <w:lang w:val="es-ES"/>
          </w:rPr>
          <m:t>(2 + 5)</m:t>
        </m:r>
      </m:oMath>
      <w:r w:rsidRPr="0062597D">
        <w:rPr>
          <w:rFonts w:ascii="Century Gothic" w:hAnsi="Century Gothic" w:cstheme="majorHAnsi"/>
          <w:sz w:val="21"/>
          <w:szCs w:val="21"/>
          <w:lang w:val="es-ES"/>
        </w:rPr>
        <w:t xml:space="preserve"> </w:t>
      </w:r>
      <w:r w:rsidR="0099241B" w:rsidRPr="0062597D">
        <w:rPr>
          <w:rFonts w:ascii="Century Gothic" w:hAnsi="Century Gothic" w:cstheme="majorHAnsi"/>
          <w:sz w:val="21"/>
          <w:szCs w:val="21"/>
          <w:lang w:val="es-ES"/>
        </w:rPr>
        <w:t>,</w:t>
      </w:r>
      <w:r w:rsidRPr="0062597D">
        <w:rPr>
          <w:rFonts w:ascii="Century Gothic" w:hAnsi="Century Gothic" w:cstheme="majorHAnsi"/>
          <w:sz w:val="21"/>
          <w:szCs w:val="21"/>
          <w:lang w:val="es-ES"/>
        </w:rPr>
        <w:t xml:space="preserve"> en </w:t>
      </w:r>
      <m:oMath>
        <m:r>
          <w:rPr>
            <w:rFonts w:ascii="Cambria Math" w:hAnsi="Cambria Math" w:cstheme="majorHAnsi"/>
            <w:sz w:val="21"/>
            <w:szCs w:val="21"/>
            <w:lang w:val="es-ES"/>
          </w:rPr>
          <m:t>(3 + 4)</m:t>
        </m:r>
      </m:oMath>
      <w:r w:rsidR="0099241B" w:rsidRPr="0062597D">
        <w:rPr>
          <w:rFonts w:ascii="Century Gothic" w:eastAsiaTheme="minorEastAsia" w:hAnsi="Century Gothic" w:cstheme="majorHAnsi"/>
          <w:sz w:val="21"/>
          <w:szCs w:val="21"/>
          <w:lang w:val="es-ES"/>
        </w:rPr>
        <w:t xml:space="preserve"> o en </w:t>
      </w:r>
      <m:oMath>
        <m:r>
          <w:rPr>
            <w:rFonts w:ascii="Cambria Math" w:hAnsi="Cambria Math" w:cstheme="majorHAnsi"/>
            <w:sz w:val="21"/>
            <w:szCs w:val="21"/>
            <w:lang w:val="es-ES"/>
          </w:rPr>
          <m:t>(1 + 6)</m:t>
        </m:r>
      </m:oMath>
    </w:p>
    <w:tbl>
      <w:tblPr>
        <w:tblStyle w:val="Tablaconcuadrcula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3804"/>
        <w:gridCol w:w="1134"/>
      </w:tblGrid>
      <w:tr w:rsidR="00C52B3D" w:rsidRPr="0062597D" w14:paraId="570CD38B" w14:textId="77777777" w:rsidTr="006C4F61">
        <w:trPr>
          <w:jc w:val="center"/>
        </w:trPr>
        <w:tc>
          <w:tcPr>
            <w:tcW w:w="1799" w:type="dxa"/>
          </w:tcPr>
          <w:p w14:paraId="335FFD2A" w14:textId="77777777" w:rsidR="00C52B3D" w:rsidRPr="0062597D" w:rsidRDefault="00C52B3D" w:rsidP="007B0D7A">
            <w:pPr>
              <w:jc w:val="both"/>
              <w:rPr>
                <w:rFonts w:ascii="Century Gothic" w:hAnsi="Century Gothic" w:cstheme="majorHAnsi"/>
                <w:b/>
                <w:sz w:val="21"/>
                <w:szCs w:val="21"/>
                <w:lang w:val="es-ES"/>
              </w:rPr>
            </w:pPr>
            <w:r w:rsidRPr="0062597D">
              <w:rPr>
                <w:rFonts w:ascii="Century Gothic" w:hAnsi="Century Gothic" w:cstheme="majorHAnsi"/>
                <w:b/>
                <w:sz w:val="21"/>
                <w:szCs w:val="21"/>
                <w:lang w:val="es-ES"/>
              </w:rPr>
              <w:t>Multiplicación</w:t>
            </w:r>
          </w:p>
        </w:tc>
        <w:tc>
          <w:tcPr>
            <w:tcW w:w="3804" w:type="dxa"/>
          </w:tcPr>
          <w:p w14:paraId="048001BD" w14:textId="77777777" w:rsidR="00C52B3D" w:rsidRPr="0062597D" w:rsidRDefault="00C52B3D" w:rsidP="007B0D7A">
            <w:pPr>
              <w:jc w:val="center"/>
              <w:rPr>
                <w:rFonts w:ascii="Century Gothic" w:hAnsi="Century Gothic" w:cstheme="majorHAnsi"/>
                <w:b/>
                <w:sz w:val="21"/>
                <w:szCs w:val="21"/>
                <w:lang w:val="es-ES"/>
              </w:rPr>
            </w:pPr>
            <w:r w:rsidRPr="0062597D">
              <w:rPr>
                <w:rFonts w:ascii="Century Gothic" w:hAnsi="Century Gothic" w:cstheme="majorHAnsi"/>
                <w:b/>
                <w:sz w:val="21"/>
                <w:szCs w:val="21"/>
                <w:lang w:val="es-ES"/>
              </w:rPr>
              <w:t>Estrategia utilizada</w:t>
            </w:r>
          </w:p>
        </w:tc>
        <w:tc>
          <w:tcPr>
            <w:tcW w:w="1134" w:type="dxa"/>
          </w:tcPr>
          <w:p w14:paraId="3DCF5C18" w14:textId="77777777" w:rsidR="00C52B3D" w:rsidRPr="0062597D" w:rsidRDefault="00C52B3D" w:rsidP="007B0D7A">
            <w:pPr>
              <w:jc w:val="both"/>
              <w:rPr>
                <w:rFonts w:ascii="Century Gothic" w:hAnsi="Century Gothic" w:cstheme="majorHAnsi"/>
                <w:b/>
                <w:sz w:val="21"/>
                <w:szCs w:val="21"/>
                <w:lang w:val="es-ES"/>
              </w:rPr>
            </w:pPr>
            <w:r w:rsidRPr="0062597D">
              <w:rPr>
                <w:rFonts w:ascii="Century Gothic" w:hAnsi="Century Gothic" w:cstheme="majorHAnsi"/>
                <w:b/>
                <w:sz w:val="21"/>
                <w:szCs w:val="21"/>
                <w:lang w:val="es-ES"/>
              </w:rPr>
              <w:t>Producto</w:t>
            </w:r>
          </w:p>
        </w:tc>
      </w:tr>
      <w:tr w:rsidR="00C52B3D" w:rsidRPr="0062597D" w14:paraId="1265DF34" w14:textId="77777777" w:rsidTr="006C4F61">
        <w:trPr>
          <w:jc w:val="center"/>
        </w:trPr>
        <w:tc>
          <w:tcPr>
            <w:tcW w:w="1799" w:type="dxa"/>
          </w:tcPr>
          <w:p w14:paraId="221C58A2" w14:textId="4F6DBCDD" w:rsidR="00C52B3D" w:rsidRPr="0062597D" w:rsidRDefault="009A279D" w:rsidP="009A279D">
            <w:pPr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>1 ∙7</m:t>
                </m:r>
              </m:oMath>
            </m:oMathPara>
          </w:p>
        </w:tc>
        <w:tc>
          <w:tcPr>
            <w:tcW w:w="3804" w:type="dxa"/>
          </w:tcPr>
          <w:tbl>
            <w:tblPr>
              <w:tblStyle w:val="Tablaconcuadrcula"/>
              <w:tblW w:w="3060" w:type="dxa"/>
              <w:jc w:val="center"/>
              <w:tblBorders>
                <w:top w:val="single" w:sz="6" w:space="0" w:color="BFBFBF" w:themeColor="background1" w:themeShade="BF"/>
                <w:left w:val="single" w:sz="6" w:space="0" w:color="BFBFBF" w:themeColor="background1" w:themeShade="BF"/>
                <w:bottom w:val="single" w:sz="6" w:space="0" w:color="BFBFBF" w:themeColor="background1" w:themeShade="BF"/>
                <w:right w:val="single" w:sz="6" w:space="0" w:color="BFBFBF" w:themeColor="background1" w:themeShade="BF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38"/>
            </w:tblGrid>
            <w:tr w:rsidR="003B3A4B" w:rsidRPr="0062597D" w14:paraId="3C04B0E0" w14:textId="77777777" w:rsidTr="00884E2D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3FCCC6CE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DF3A4E1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7090F9F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1A93655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3962030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15DABF3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19A734D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D462BB7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5807BDAE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3B3A4B" w:rsidRPr="0062597D" w14:paraId="51DFE846" w14:textId="77777777" w:rsidTr="00884E2D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1B025419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3610AF0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CED7A71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D7F3869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4A3FB9F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1F8D6AF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250BBD6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E42C66D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42C31A97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3B3A4B" w:rsidRPr="0062597D" w14:paraId="3E02D27C" w14:textId="77777777" w:rsidTr="00884E2D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15DEA1F8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8F86716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C976F1E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88E8740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EE7624F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DB37C85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9BCAB8C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60DDA4D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2C7C778B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3B3A4B" w:rsidRPr="0062597D" w14:paraId="66D56D9B" w14:textId="77777777" w:rsidTr="00884E2D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0D51A15D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FA816C0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E7D6C70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CB5D05D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6076B29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5A6C29C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984B5C9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33EB510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27B506DF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3B3A4B" w:rsidRPr="0062597D" w14:paraId="78E64E05" w14:textId="77777777" w:rsidTr="00884E2D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24DAAFEC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49BB7B0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4E2DBAB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E11E4D8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F85155F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F91D4B9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89A96BE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D95F98C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5D9359BB" w14:textId="77777777" w:rsidR="003B3A4B" w:rsidRPr="0062597D" w:rsidRDefault="003B3A4B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</w:tbl>
          <w:p w14:paraId="3481103A" w14:textId="77777777" w:rsidR="00C52B3D" w:rsidRPr="0062597D" w:rsidRDefault="00C52B3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14:paraId="46C64747" w14:textId="77777777" w:rsidR="00C52B3D" w:rsidRDefault="00C52B3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5BE9E54F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50B89F43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27BF7F72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39F9228A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429B4E0F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52B6883A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56583E96" w14:textId="5B0E67F2" w:rsidR="00884E2D" w:rsidRPr="0062597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</w:tr>
      <w:tr w:rsidR="00C52B3D" w:rsidRPr="0062597D" w14:paraId="3C4A7014" w14:textId="77777777" w:rsidTr="006C4F61">
        <w:trPr>
          <w:jc w:val="center"/>
        </w:trPr>
        <w:tc>
          <w:tcPr>
            <w:tcW w:w="1799" w:type="dxa"/>
          </w:tcPr>
          <w:p w14:paraId="69309824" w14:textId="2F0F9C1A" w:rsidR="00C52B3D" w:rsidRPr="0062597D" w:rsidRDefault="001404CC" w:rsidP="009A279D">
            <w:pPr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2∙7</m:t>
                </m:r>
              </m:oMath>
            </m:oMathPara>
          </w:p>
        </w:tc>
        <w:tc>
          <w:tcPr>
            <w:tcW w:w="3804" w:type="dxa"/>
          </w:tcPr>
          <w:tbl>
            <w:tblPr>
              <w:tblStyle w:val="Tablaconcuadrcula"/>
              <w:tblW w:w="3060" w:type="dxa"/>
              <w:jc w:val="center"/>
              <w:tblBorders>
                <w:top w:val="single" w:sz="6" w:space="0" w:color="BFBFBF" w:themeColor="background1" w:themeShade="BF"/>
                <w:left w:val="single" w:sz="6" w:space="0" w:color="BFBFBF" w:themeColor="background1" w:themeShade="BF"/>
                <w:bottom w:val="single" w:sz="6" w:space="0" w:color="BFBFBF" w:themeColor="background1" w:themeShade="BF"/>
                <w:right w:val="single" w:sz="6" w:space="0" w:color="BFBFBF" w:themeColor="background1" w:themeShade="BF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38"/>
            </w:tblGrid>
            <w:tr w:rsidR="00884E2D" w:rsidRPr="0062597D" w14:paraId="0BB147C7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715C966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803C199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326B09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E50AE6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83F655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31F456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1B6138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117E1B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2C3BC2E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698AFF5D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2B1B5CA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3BF72A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29F2D2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F9487B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026464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762D561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5A0BDEE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2A34F8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2E2F598B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78E1B526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147372C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C06BD3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994E189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F9D0B59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6C9599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57E7389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F23106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F39441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22F700A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34677D97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05EF7DE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FBCB2A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51E4D9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693780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270FDD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3C6CB4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C71B9D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1F32C6C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38FBF15E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4ADF64E9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0149C68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652C7A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0C1D62B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741EAB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6D59C9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BE65BC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F5D06D7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EDC3C8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0209BE8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</w:tbl>
          <w:p w14:paraId="08499D82" w14:textId="77777777" w:rsidR="00C52B3D" w:rsidRPr="0062597D" w:rsidRDefault="00C52B3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14:paraId="532E842C" w14:textId="77777777" w:rsidR="00C52B3D" w:rsidRDefault="00C52B3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7A99B7AE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0976F217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24119EFB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2E6E4D87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32D588D9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3B835EBB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0B2C4472" w14:textId="44EFB86F" w:rsidR="00884E2D" w:rsidRPr="0062597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</w:tr>
      <w:tr w:rsidR="00C52B3D" w:rsidRPr="0062597D" w14:paraId="527424BD" w14:textId="77777777" w:rsidTr="006C4F61">
        <w:trPr>
          <w:jc w:val="center"/>
        </w:trPr>
        <w:tc>
          <w:tcPr>
            <w:tcW w:w="1799" w:type="dxa"/>
          </w:tcPr>
          <w:p w14:paraId="0EBA7E9E" w14:textId="759FC6AD" w:rsidR="00C52B3D" w:rsidRPr="0062597D" w:rsidRDefault="001404CC" w:rsidP="009A279D">
            <w:pPr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>3 ∙7</m:t>
                </m:r>
              </m:oMath>
            </m:oMathPara>
          </w:p>
        </w:tc>
        <w:tc>
          <w:tcPr>
            <w:tcW w:w="3804" w:type="dxa"/>
          </w:tcPr>
          <w:tbl>
            <w:tblPr>
              <w:tblStyle w:val="Tablaconcuadrcula"/>
              <w:tblW w:w="2787" w:type="dxa"/>
              <w:jc w:val="center"/>
              <w:tblBorders>
                <w:top w:val="single" w:sz="6" w:space="0" w:color="BFBFBF" w:themeColor="background1" w:themeShade="BF"/>
                <w:left w:val="single" w:sz="6" w:space="0" w:color="BFBFBF" w:themeColor="background1" w:themeShade="BF"/>
                <w:bottom w:val="single" w:sz="6" w:space="0" w:color="BFBFBF" w:themeColor="background1" w:themeShade="BF"/>
                <w:right w:val="single" w:sz="6" w:space="0" w:color="BFBFBF" w:themeColor="background1" w:themeShade="BF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4"/>
              <w:gridCol w:w="398"/>
              <w:gridCol w:w="397"/>
              <w:gridCol w:w="397"/>
              <w:gridCol w:w="397"/>
              <w:gridCol w:w="397"/>
              <w:gridCol w:w="397"/>
            </w:tblGrid>
            <w:tr w:rsidR="00884E2D" w:rsidRPr="0062597D" w14:paraId="23F4CEB5" w14:textId="77777777" w:rsidTr="00884E2D">
              <w:trPr>
                <w:trHeight w:val="397"/>
                <w:jc w:val="center"/>
              </w:trPr>
              <w:tc>
                <w:tcPr>
                  <w:tcW w:w="725" w:type="pct"/>
                  <w:vAlign w:val="center"/>
                </w:tcPr>
                <w:p w14:paraId="54A55F0F" w14:textId="77777777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673C9C10" w14:textId="71ABC245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712" w:type="pct"/>
                  <w:vAlign w:val="center"/>
                </w:tcPr>
                <w:p w14:paraId="1B3BF4F2" w14:textId="3939693E" w:rsidR="00884E2D" w:rsidRPr="0062597D" w:rsidRDefault="00884E2D" w:rsidP="00C67183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  <w:r w:rsidRPr="0062597D"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  <w:t>3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color w:val="595959" w:themeColor="text1" w:themeTint="A6"/>
                        <w:sz w:val="21"/>
                        <w:szCs w:val="21"/>
                        <w:lang w:val="es-ES"/>
                      </w:rPr>
                      <m:t xml:space="preserve"> </m:t>
                    </m:r>
                  </m:oMath>
                  <w:r w:rsidRPr="0062597D"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  <w:t xml:space="preserve"> </w:t>
                  </w:r>
                </w:p>
              </w:tc>
              <w:tc>
                <w:tcPr>
                  <w:tcW w:w="712" w:type="pct"/>
                  <w:vAlign w:val="center"/>
                </w:tcPr>
                <w:p w14:paraId="6630A74D" w14:textId="6A873BB9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  <m:oMathPara>
                    <m:oMathParaPr>
                      <m:jc m:val="left"/>
                    </m:oMathParaPr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1"/>
                          <w:szCs w:val="21"/>
                          <w:lang w:val="es-ES"/>
                        </w:rPr>
                        <m:t>∙</m:t>
                      </m:r>
                    </m:oMath>
                  </m:oMathPara>
                </w:p>
              </w:tc>
              <w:tc>
                <w:tcPr>
                  <w:tcW w:w="712" w:type="pct"/>
                  <w:vAlign w:val="center"/>
                </w:tcPr>
                <w:p w14:paraId="738F286F" w14:textId="001852E7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  <w:r w:rsidRPr="0062597D"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  <w:t>7</w:t>
                  </w:r>
                </w:p>
              </w:tc>
              <w:tc>
                <w:tcPr>
                  <w:tcW w:w="712" w:type="pct"/>
                  <w:vAlign w:val="center"/>
                </w:tcPr>
                <w:p w14:paraId="560F2701" w14:textId="77777777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712" w:type="pct"/>
                  <w:vAlign w:val="center"/>
                </w:tcPr>
                <w:p w14:paraId="1E5834CC" w14:textId="77777777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3103D07A" w14:textId="77777777" w:rsidTr="00884E2D">
              <w:trPr>
                <w:trHeight w:val="397"/>
                <w:jc w:val="center"/>
              </w:trPr>
              <w:tc>
                <w:tcPr>
                  <w:tcW w:w="725" w:type="pct"/>
                  <w:vAlign w:val="center"/>
                </w:tcPr>
                <w:p w14:paraId="109D2F63" w14:textId="77777777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792F982B" w14:textId="31D8191E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  <w:r w:rsidRPr="0062597D"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  <w:t>3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color w:val="595959" w:themeColor="text1" w:themeTint="A6"/>
                        <w:sz w:val="21"/>
                        <w:szCs w:val="21"/>
                        <w:lang w:val="es-E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1"/>
                        <w:szCs w:val="21"/>
                        <w:lang w:val="es-ES"/>
                      </w:rPr>
                      <m:t>∙</m:t>
                    </m:r>
                  </m:oMath>
                </w:p>
              </w:tc>
              <w:tc>
                <w:tcPr>
                  <w:tcW w:w="712" w:type="pct"/>
                  <w:vAlign w:val="center"/>
                </w:tcPr>
                <w:p w14:paraId="31EDAB19" w14:textId="7ED4CFBA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  <w:r w:rsidRPr="0062597D"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  <w:t>2</w:t>
                  </w:r>
                </w:p>
              </w:tc>
              <w:tc>
                <w:tcPr>
                  <w:tcW w:w="712" w:type="pct"/>
                  <w:vAlign w:val="center"/>
                </w:tcPr>
                <w:p w14:paraId="05C9B321" w14:textId="354B4509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  <w:r w:rsidRPr="0062597D"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  <w:t>+</w:t>
                  </w:r>
                </w:p>
              </w:tc>
              <w:tc>
                <w:tcPr>
                  <w:tcW w:w="712" w:type="pct"/>
                  <w:vAlign w:val="center"/>
                </w:tcPr>
                <w:p w14:paraId="25E9B2AF" w14:textId="501A8B34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  <w:r w:rsidRPr="0062597D"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  <w:t>3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theme="majorHAnsi"/>
                        <w:color w:val="595959" w:themeColor="text1" w:themeTint="A6"/>
                        <w:sz w:val="21"/>
                        <w:szCs w:val="21"/>
                        <w:lang w:val="es-ES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1"/>
                        <w:szCs w:val="21"/>
                        <w:lang w:val="es-ES"/>
                      </w:rPr>
                      <m:t>∙</m:t>
                    </m:r>
                  </m:oMath>
                </w:p>
              </w:tc>
              <w:tc>
                <w:tcPr>
                  <w:tcW w:w="712" w:type="pct"/>
                  <w:vAlign w:val="center"/>
                </w:tcPr>
                <w:p w14:paraId="1178B82C" w14:textId="255B2947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  <w:r w:rsidRPr="0062597D"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  <w:t>5</w:t>
                  </w:r>
                </w:p>
              </w:tc>
              <w:tc>
                <w:tcPr>
                  <w:tcW w:w="712" w:type="pct"/>
                  <w:vAlign w:val="center"/>
                </w:tcPr>
                <w:p w14:paraId="5F3E263B" w14:textId="77777777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0CDFA109" w14:textId="77777777" w:rsidTr="00884E2D">
              <w:trPr>
                <w:trHeight w:val="397"/>
                <w:jc w:val="center"/>
              </w:trPr>
              <w:tc>
                <w:tcPr>
                  <w:tcW w:w="725" w:type="pct"/>
                  <w:vAlign w:val="center"/>
                </w:tcPr>
                <w:p w14:paraId="1152DCB1" w14:textId="77777777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32E91CC9" w14:textId="0C552D35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712" w:type="pct"/>
                  <w:vAlign w:val="center"/>
                </w:tcPr>
                <w:p w14:paraId="3402247C" w14:textId="0C06EC39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  <w:r w:rsidRPr="0062597D"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  <w:t>6</w:t>
                  </w:r>
                </w:p>
              </w:tc>
              <w:tc>
                <w:tcPr>
                  <w:tcW w:w="712" w:type="pct"/>
                  <w:vAlign w:val="center"/>
                </w:tcPr>
                <w:p w14:paraId="513E7E3D" w14:textId="00A0FF5B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  <w:r w:rsidRPr="0062597D"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  <w:t>+</w:t>
                  </w:r>
                </w:p>
              </w:tc>
              <w:tc>
                <w:tcPr>
                  <w:tcW w:w="712" w:type="pct"/>
                  <w:vAlign w:val="center"/>
                </w:tcPr>
                <w:p w14:paraId="657DD827" w14:textId="3B7105D3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  <w:r w:rsidRPr="0062597D"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  <w:t>15</w:t>
                  </w:r>
                </w:p>
              </w:tc>
              <w:tc>
                <w:tcPr>
                  <w:tcW w:w="712" w:type="pct"/>
                  <w:vAlign w:val="center"/>
                </w:tcPr>
                <w:p w14:paraId="27DA42E3" w14:textId="77777777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712" w:type="pct"/>
                  <w:vAlign w:val="center"/>
                </w:tcPr>
                <w:p w14:paraId="7B44B575" w14:textId="77777777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786C43FF" w14:textId="77777777" w:rsidTr="00884E2D">
              <w:trPr>
                <w:trHeight w:val="397"/>
                <w:jc w:val="center"/>
              </w:trPr>
              <w:tc>
                <w:tcPr>
                  <w:tcW w:w="725" w:type="pct"/>
                  <w:vAlign w:val="center"/>
                </w:tcPr>
                <w:p w14:paraId="5B6F7FAF" w14:textId="77777777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14:paraId="5F8245FF" w14:textId="77777777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712" w:type="pct"/>
                  <w:vAlign w:val="center"/>
                </w:tcPr>
                <w:p w14:paraId="23C43748" w14:textId="3AB3FDA8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712" w:type="pct"/>
                  <w:vAlign w:val="center"/>
                </w:tcPr>
                <w:p w14:paraId="3989915C" w14:textId="79F9393B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  <w:r w:rsidRPr="0062597D"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  <w:t>21</w:t>
                  </w:r>
                </w:p>
              </w:tc>
              <w:tc>
                <w:tcPr>
                  <w:tcW w:w="712" w:type="pct"/>
                  <w:vAlign w:val="center"/>
                </w:tcPr>
                <w:p w14:paraId="6D9A45D8" w14:textId="77777777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712" w:type="pct"/>
                  <w:vAlign w:val="center"/>
                </w:tcPr>
                <w:p w14:paraId="52765DFD" w14:textId="77777777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b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712" w:type="pct"/>
                  <w:vAlign w:val="center"/>
                </w:tcPr>
                <w:p w14:paraId="220089C1" w14:textId="77777777" w:rsidR="00884E2D" w:rsidRPr="0062597D" w:rsidRDefault="00884E2D" w:rsidP="00FA31C2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color w:val="595959" w:themeColor="text1" w:themeTint="A6"/>
                      <w:sz w:val="21"/>
                      <w:szCs w:val="21"/>
                      <w:lang w:val="es-ES"/>
                    </w:rPr>
                  </w:pPr>
                </w:p>
              </w:tc>
            </w:tr>
          </w:tbl>
          <w:p w14:paraId="23983497" w14:textId="77777777" w:rsidR="003B3A4B" w:rsidRPr="0062597D" w:rsidRDefault="003B3A4B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14:paraId="5F32F66F" w14:textId="77777777" w:rsidR="00C52B3D" w:rsidRPr="00884E2D" w:rsidRDefault="00D5084A" w:rsidP="007B0D7A">
            <w:pPr>
              <w:jc w:val="center"/>
              <w:rPr>
                <w:rFonts w:ascii="Century Gothic" w:eastAsiaTheme="minorEastAsia" w:hAnsi="Century Gothic" w:cstheme="majorHAnsi"/>
                <w:color w:val="595959" w:themeColor="text1" w:themeTint="A6"/>
                <w:sz w:val="21"/>
                <w:szCs w:val="21"/>
                <w:lang w:val="es-ES"/>
              </w:rPr>
            </w:pPr>
            <m:oMathPara>
              <m:oMath>
                <m:r>
                  <w:rPr>
                    <w:rFonts w:ascii="Cambria Math" w:hAnsi="Cambria Math" w:cstheme="majorHAnsi"/>
                    <w:color w:val="595959" w:themeColor="text1" w:themeTint="A6"/>
                    <w:sz w:val="21"/>
                    <w:szCs w:val="21"/>
                    <w:lang w:val="es-ES"/>
                  </w:rPr>
                  <m:t>21</m:t>
                </m:r>
              </m:oMath>
            </m:oMathPara>
          </w:p>
          <w:p w14:paraId="3E3F8A04" w14:textId="77777777" w:rsidR="00884E2D" w:rsidRDefault="00884E2D" w:rsidP="007B0D7A">
            <w:pPr>
              <w:jc w:val="center"/>
              <w:rPr>
                <w:rFonts w:ascii="Century Gothic" w:eastAsiaTheme="minorEastAsia" w:hAnsi="Century Gothic" w:cstheme="majorHAnsi"/>
                <w:color w:val="595959" w:themeColor="text1" w:themeTint="A6"/>
                <w:sz w:val="21"/>
                <w:szCs w:val="21"/>
                <w:lang w:val="es-ES"/>
              </w:rPr>
            </w:pPr>
          </w:p>
          <w:p w14:paraId="2C483621" w14:textId="77777777" w:rsidR="00884E2D" w:rsidRDefault="00884E2D" w:rsidP="007B0D7A">
            <w:pPr>
              <w:jc w:val="center"/>
              <w:rPr>
                <w:rFonts w:ascii="Century Gothic" w:eastAsiaTheme="minorEastAsia" w:hAnsi="Century Gothic" w:cstheme="majorHAnsi"/>
                <w:color w:val="595959" w:themeColor="text1" w:themeTint="A6"/>
                <w:sz w:val="21"/>
                <w:szCs w:val="21"/>
                <w:lang w:val="es-ES"/>
              </w:rPr>
            </w:pPr>
          </w:p>
          <w:p w14:paraId="6E6AB454" w14:textId="77777777" w:rsidR="00884E2D" w:rsidRDefault="00884E2D" w:rsidP="007B0D7A">
            <w:pPr>
              <w:jc w:val="center"/>
              <w:rPr>
                <w:rFonts w:ascii="Century Gothic" w:eastAsiaTheme="minorEastAsia" w:hAnsi="Century Gothic" w:cstheme="majorHAnsi"/>
                <w:color w:val="595959" w:themeColor="text1" w:themeTint="A6"/>
                <w:sz w:val="21"/>
                <w:szCs w:val="21"/>
                <w:lang w:val="es-ES"/>
              </w:rPr>
            </w:pPr>
          </w:p>
          <w:p w14:paraId="049CB402" w14:textId="77777777" w:rsidR="00884E2D" w:rsidRDefault="00884E2D" w:rsidP="007B0D7A">
            <w:pPr>
              <w:jc w:val="center"/>
              <w:rPr>
                <w:rFonts w:ascii="Century Gothic" w:eastAsiaTheme="minorEastAsia" w:hAnsi="Century Gothic" w:cstheme="majorHAnsi"/>
                <w:color w:val="595959" w:themeColor="text1" w:themeTint="A6"/>
                <w:sz w:val="21"/>
                <w:szCs w:val="21"/>
                <w:lang w:val="es-ES"/>
              </w:rPr>
            </w:pPr>
          </w:p>
          <w:p w14:paraId="78DA8F23" w14:textId="77777777" w:rsidR="00884E2D" w:rsidRDefault="00884E2D" w:rsidP="007B0D7A">
            <w:pPr>
              <w:jc w:val="center"/>
              <w:rPr>
                <w:rFonts w:ascii="Century Gothic" w:eastAsiaTheme="minorEastAsia" w:hAnsi="Century Gothic" w:cstheme="majorHAnsi"/>
                <w:color w:val="595959" w:themeColor="text1" w:themeTint="A6"/>
                <w:sz w:val="21"/>
                <w:szCs w:val="21"/>
                <w:lang w:val="es-ES"/>
              </w:rPr>
            </w:pPr>
          </w:p>
          <w:p w14:paraId="21263962" w14:textId="6BB24A48" w:rsidR="00884E2D" w:rsidRPr="0062597D" w:rsidRDefault="00884E2D" w:rsidP="00884E2D">
            <w:pPr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</w:tr>
      <w:tr w:rsidR="00C52B3D" w:rsidRPr="0062597D" w14:paraId="737A3075" w14:textId="77777777" w:rsidTr="006C4F61">
        <w:trPr>
          <w:jc w:val="center"/>
        </w:trPr>
        <w:tc>
          <w:tcPr>
            <w:tcW w:w="1799" w:type="dxa"/>
          </w:tcPr>
          <w:p w14:paraId="4CB25315" w14:textId="443AD6AF" w:rsidR="00C52B3D" w:rsidRPr="0062597D" w:rsidRDefault="001404CC" w:rsidP="009A279D">
            <w:pPr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4 ∙7</m:t>
                </m:r>
              </m:oMath>
            </m:oMathPara>
          </w:p>
        </w:tc>
        <w:tc>
          <w:tcPr>
            <w:tcW w:w="3804" w:type="dxa"/>
          </w:tcPr>
          <w:tbl>
            <w:tblPr>
              <w:tblStyle w:val="Tablaconcuadrcula"/>
              <w:tblW w:w="3060" w:type="dxa"/>
              <w:jc w:val="center"/>
              <w:tblBorders>
                <w:top w:val="single" w:sz="6" w:space="0" w:color="BFBFBF" w:themeColor="background1" w:themeShade="BF"/>
                <w:left w:val="single" w:sz="6" w:space="0" w:color="BFBFBF" w:themeColor="background1" w:themeShade="BF"/>
                <w:bottom w:val="single" w:sz="6" w:space="0" w:color="BFBFBF" w:themeColor="background1" w:themeShade="BF"/>
                <w:right w:val="single" w:sz="6" w:space="0" w:color="BFBFBF" w:themeColor="background1" w:themeShade="BF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38"/>
            </w:tblGrid>
            <w:tr w:rsidR="00884E2D" w:rsidRPr="0062597D" w14:paraId="5E72AD46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772F220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638454C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7C752A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4BA5C3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C70360C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7D6273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DAABC3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A04AC3C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40502A47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05EFC58B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706E3B3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FE245DB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69EC81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46ED28E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A904DE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D09793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F7C658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2500CEB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240C464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1A517B38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5A7A132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83CA43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974B9E7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E0CD0A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CAD4234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DD18CD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B143C84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26260E7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432C6CA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1BF088A9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42F0D56E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C38BEBE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7FA5A7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A6C453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6A92B19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2E7345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ACF309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988D66B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5196A97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0D0146B4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75B77EF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B8F36E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0392B8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C47D96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B6CD5FB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959DE8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7BB4499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643941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3994655C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</w:tbl>
          <w:p w14:paraId="702A2019" w14:textId="77777777" w:rsidR="00C52B3D" w:rsidRPr="0062597D" w:rsidRDefault="00C52B3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14:paraId="5FD7BD10" w14:textId="77777777" w:rsidR="00C52B3D" w:rsidRDefault="00C52B3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3E07340E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7759E1FE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7F9B1FFF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6DF8A4BF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677D2F66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64612AF5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1B1E4643" w14:textId="489056DD" w:rsidR="00884E2D" w:rsidRPr="0062597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</w:tr>
    </w:tbl>
    <w:p w14:paraId="5E0B2CFD" w14:textId="77777777" w:rsidR="005D15C9" w:rsidRDefault="005D15C9">
      <w:pPr>
        <w:rPr>
          <w:rFonts w:ascii="Century Gothic" w:hAnsi="Century Gothic"/>
          <w:sz w:val="21"/>
          <w:szCs w:val="21"/>
        </w:rPr>
      </w:pPr>
    </w:p>
    <w:p w14:paraId="54ACBE4C" w14:textId="77777777" w:rsidR="007716D3" w:rsidRDefault="007716D3">
      <w:pPr>
        <w:rPr>
          <w:rFonts w:ascii="Century Gothic" w:hAnsi="Century Gothic"/>
          <w:sz w:val="21"/>
          <w:szCs w:val="21"/>
        </w:rPr>
      </w:pPr>
    </w:p>
    <w:p w14:paraId="020D507D" w14:textId="77777777" w:rsidR="007716D3" w:rsidRDefault="007716D3">
      <w:pPr>
        <w:rPr>
          <w:rFonts w:ascii="Century Gothic" w:hAnsi="Century Gothic"/>
          <w:sz w:val="21"/>
          <w:szCs w:val="21"/>
        </w:rPr>
      </w:pPr>
    </w:p>
    <w:p w14:paraId="53D58DF2" w14:textId="77777777" w:rsidR="007716D3" w:rsidRDefault="007716D3">
      <w:pPr>
        <w:rPr>
          <w:rFonts w:ascii="Century Gothic" w:hAnsi="Century Gothic"/>
          <w:sz w:val="21"/>
          <w:szCs w:val="21"/>
        </w:rPr>
      </w:pPr>
    </w:p>
    <w:p w14:paraId="582AD15D" w14:textId="77777777" w:rsidR="007716D3" w:rsidRDefault="007716D3">
      <w:pPr>
        <w:rPr>
          <w:rFonts w:ascii="Century Gothic" w:hAnsi="Century Gothic"/>
          <w:sz w:val="21"/>
          <w:szCs w:val="21"/>
        </w:rPr>
      </w:pPr>
    </w:p>
    <w:p w14:paraId="11723E36" w14:textId="77777777" w:rsidR="007716D3" w:rsidRDefault="007716D3">
      <w:pPr>
        <w:rPr>
          <w:rFonts w:ascii="Century Gothic" w:hAnsi="Century Gothic"/>
          <w:sz w:val="21"/>
          <w:szCs w:val="21"/>
        </w:rPr>
      </w:pPr>
    </w:p>
    <w:p w14:paraId="30D71660" w14:textId="77777777" w:rsidR="007716D3" w:rsidRPr="0062597D" w:rsidRDefault="007716D3">
      <w:pPr>
        <w:rPr>
          <w:rFonts w:ascii="Century Gothic" w:hAnsi="Century Gothic"/>
          <w:sz w:val="21"/>
          <w:szCs w:val="21"/>
        </w:rPr>
      </w:pPr>
    </w:p>
    <w:tbl>
      <w:tblPr>
        <w:tblStyle w:val="Tablaconcuadrcula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652"/>
        <w:gridCol w:w="3804"/>
        <w:gridCol w:w="1134"/>
      </w:tblGrid>
      <w:tr w:rsidR="00C52B3D" w:rsidRPr="0062597D" w14:paraId="24475435" w14:textId="77777777" w:rsidTr="006C4F61">
        <w:trPr>
          <w:jc w:val="center"/>
        </w:trPr>
        <w:tc>
          <w:tcPr>
            <w:tcW w:w="1652" w:type="dxa"/>
          </w:tcPr>
          <w:p w14:paraId="31A1FA95" w14:textId="418C345B" w:rsidR="00C52B3D" w:rsidRPr="0062597D" w:rsidRDefault="001404CC" w:rsidP="009A279D">
            <w:pPr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w:lastRenderedPageBreak/>
                  <m:t>5 ∙7</m:t>
                </m:r>
              </m:oMath>
            </m:oMathPara>
          </w:p>
        </w:tc>
        <w:tc>
          <w:tcPr>
            <w:tcW w:w="3804" w:type="dxa"/>
          </w:tcPr>
          <w:tbl>
            <w:tblPr>
              <w:tblStyle w:val="Tablaconcuadrcula"/>
              <w:tblW w:w="3060" w:type="dxa"/>
              <w:jc w:val="center"/>
              <w:tblBorders>
                <w:top w:val="single" w:sz="6" w:space="0" w:color="BFBFBF" w:themeColor="background1" w:themeShade="BF"/>
                <w:left w:val="single" w:sz="6" w:space="0" w:color="BFBFBF" w:themeColor="background1" w:themeShade="BF"/>
                <w:bottom w:val="single" w:sz="6" w:space="0" w:color="BFBFBF" w:themeColor="background1" w:themeShade="BF"/>
                <w:right w:val="single" w:sz="6" w:space="0" w:color="BFBFBF" w:themeColor="background1" w:themeShade="BF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38"/>
            </w:tblGrid>
            <w:tr w:rsidR="00884E2D" w:rsidRPr="0062597D" w14:paraId="31A532D8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634C843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978C89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9B4DCF7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A8DD6D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E7780D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995D127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385AF5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AA4853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04970B9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34020953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299C53C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D469B7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8C6D11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E5117E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80E047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CCEB22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0968434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95A6B2C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1CCE5E3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164848A7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4D2C93B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22B8FCC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C38676B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AE4335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F923E4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86D554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56CA8C7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493D86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06E18F6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5EC4B8D4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6E17F267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7BB3B0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4D52F4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1836A3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98DCAD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FAC8429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856E6B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8DEFCA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0D8FBFFB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6C52AD69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3BF3832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7FAEC0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03D63E4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E2E072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6D46D0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E66AE6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43DACF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D2149D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011A62F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</w:tbl>
          <w:p w14:paraId="2E16E632" w14:textId="77777777" w:rsidR="003B3A4B" w:rsidRPr="0062597D" w:rsidRDefault="003B3A4B" w:rsidP="003B3A4B">
            <w:pPr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14:paraId="3E020A4A" w14:textId="77777777" w:rsidR="00C52B3D" w:rsidRDefault="00C52B3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28DB04D8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70DD3A18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1E856EE6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06AE8008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1119A2EF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68E1EC6F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3F89CB41" w14:textId="1F8C6A97" w:rsidR="00884E2D" w:rsidRPr="0062597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</w:tr>
      <w:tr w:rsidR="00C52B3D" w:rsidRPr="0062597D" w14:paraId="14015256" w14:textId="77777777" w:rsidTr="006C4F61">
        <w:trPr>
          <w:jc w:val="center"/>
        </w:trPr>
        <w:tc>
          <w:tcPr>
            <w:tcW w:w="1652" w:type="dxa"/>
          </w:tcPr>
          <w:p w14:paraId="5F7635B1" w14:textId="311B880A" w:rsidR="00C52B3D" w:rsidRPr="0062597D" w:rsidRDefault="001404CC" w:rsidP="009A279D">
            <w:pPr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>6 ∙7</m:t>
                </m:r>
              </m:oMath>
            </m:oMathPara>
          </w:p>
        </w:tc>
        <w:tc>
          <w:tcPr>
            <w:tcW w:w="3804" w:type="dxa"/>
          </w:tcPr>
          <w:tbl>
            <w:tblPr>
              <w:tblStyle w:val="Tablaconcuadrcula"/>
              <w:tblW w:w="3060" w:type="dxa"/>
              <w:jc w:val="center"/>
              <w:tblBorders>
                <w:top w:val="single" w:sz="6" w:space="0" w:color="BFBFBF" w:themeColor="background1" w:themeShade="BF"/>
                <w:left w:val="single" w:sz="6" w:space="0" w:color="BFBFBF" w:themeColor="background1" w:themeShade="BF"/>
                <w:bottom w:val="single" w:sz="6" w:space="0" w:color="BFBFBF" w:themeColor="background1" w:themeShade="BF"/>
                <w:right w:val="single" w:sz="6" w:space="0" w:color="BFBFBF" w:themeColor="background1" w:themeShade="BF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38"/>
            </w:tblGrid>
            <w:tr w:rsidR="00884E2D" w:rsidRPr="0062597D" w14:paraId="01434B17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4E040A79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C12948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FD7FCD1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C0AC39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3FED77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29BE47E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1997277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6C91E04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4C9167AE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25C72BF1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0DA472C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8D3B8F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D6CF44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7E41DB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5559C5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05AECA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B34931C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AFC82F9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0439503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14D7154F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64ED8DD9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8679AB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9A84DDC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8BF9471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8AE6A47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62FD44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3EE666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BDB5E6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69C0645C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632A2D18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1A59432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D7205A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A4F093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5217C7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0AFBF64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14E059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93A514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D4CA56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7072120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299D046E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6410E57B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74091D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329115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98A53A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AB6FCFE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9145AE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CF09727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4E38C5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488B789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</w:tbl>
          <w:p w14:paraId="54F6A93B" w14:textId="77777777" w:rsidR="00C52B3D" w:rsidRPr="0062597D" w:rsidRDefault="00C52B3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14:paraId="0FF19C5C" w14:textId="77777777" w:rsidR="00C52B3D" w:rsidRDefault="00C52B3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2E68AAF3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5318741C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528421B4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59729CA7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5556515C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140C8F0C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15C725C9" w14:textId="6B7C210B" w:rsidR="00884E2D" w:rsidRPr="0062597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</w:tr>
      <w:tr w:rsidR="00C52B3D" w:rsidRPr="0062597D" w14:paraId="2F4B1572" w14:textId="77777777" w:rsidTr="006C4F61">
        <w:trPr>
          <w:jc w:val="center"/>
        </w:trPr>
        <w:tc>
          <w:tcPr>
            <w:tcW w:w="1652" w:type="dxa"/>
          </w:tcPr>
          <w:p w14:paraId="11C05735" w14:textId="3EA21165" w:rsidR="00C52B3D" w:rsidRPr="0062597D" w:rsidRDefault="001404CC" w:rsidP="007B0D7A">
            <w:pPr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>7∙ 7</m:t>
                </m:r>
              </m:oMath>
            </m:oMathPara>
          </w:p>
        </w:tc>
        <w:tc>
          <w:tcPr>
            <w:tcW w:w="3804" w:type="dxa"/>
          </w:tcPr>
          <w:tbl>
            <w:tblPr>
              <w:tblStyle w:val="Tablaconcuadrcula"/>
              <w:tblW w:w="3060" w:type="dxa"/>
              <w:jc w:val="center"/>
              <w:tblBorders>
                <w:top w:val="single" w:sz="6" w:space="0" w:color="BFBFBF" w:themeColor="background1" w:themeShade="BF"/>
                <w:left w:val="single" w:sz="6" w:space="0" w:color="BFBFBF" w:themeColor="background1" w:themeShade="BF"/>
                <w:bottom w:val="single" w:sz="6" w:space="0" w:color="BFBFBF" w:themeColor="background1" w:themeShade="BF"/>
                <w:right w:val="single" w:sz="6" w:space="0" w:color="BFBFBF" w:themeColor="background1" w:themeShade="BF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38"/>
            </w:tblGrid>
            <w:tr w:rsidR="00884E2D" w:rsidRPr="0062597D" w14:paraId="7D6CD6B0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07BFBAD1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16EA90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D569DB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EECAC0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891484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88E0E81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CCF2E6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332E59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129F1EC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72F46A82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53751DB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F00DD9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F422FA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92B7AF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419AA2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7A1722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7A465C9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8E184EB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2EB50E5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5C345CA9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25A6F8E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1A8BE7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19FCCA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A7BBC79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7FA4D91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87E84D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8BA61A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140223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046CC7A9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6A1C7D0E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5FD3970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357083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CE32A27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1D503E4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40326FC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7FB4D44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ECFFAA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BCEAC8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02BEBB1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2B347B96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61F66D29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5C69E07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FA94E1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D263A4C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E976361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0CC5E0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B40DC1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247F6C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7DD338BC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</w:tbl>
          <w:p w14:paraId="1ADE34F1" w14:textId="77777777" w:rsidR="00C52B3D" w:rsidRPr="0062597D" w:rsidRDefault="00C52B3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14:paraId="4A52D212" w14:textId="77777777" w:rsidR="00C52B3D" w:rsidRDefault="00C52B3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6BC5627A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0F260491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0833BBA0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0D678D6D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70D43F03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3494D6B1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59A1CD3A" w14:textId="19823E18" w:rsidR="00884E2D" w:rsidRPr="0062597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</w:tr>
      <w:tr w:rsidR="00C52B3D" w:rsidRPr="0062597D" w14:paraId="43CCFB23" w14:textId="77777777" w:rsidTr="006C4F61">
        <w:trPr>
          <w:jc w:val="center"/>
        </w:trPr>
        <w:tc>
          <w:tcPr>
            <w:tcW w:w="1652" w:type="dxa"/>
          </w:tcPr>
          <w:p w14:paraId="6E82750D" w14:textId="2FF5495D" w:rsidR="00C52B3D" w:rsidRPr="0062597D" w:rsidRDefault="001404CC" w:rsidP="009A279D">
            <w:pPr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 xml:space="preserve"> 8 ∙7</m:t>
                </m:r>
              </m:oMath>
            </m:oMathPara>
          </w:p>
        </w:tc>
        <w:tc>
          <w:tcPr>
            <w:tcW w:w="3804" w:type="dxa"/>
          </w:tcPr>
          <w:tbl>
            <w:tblPr>
              <w:tblStyle w:val="Tablaconcuadrcula"/>
              <w:tblW w:w="3060" w:type="dxa"/>
              <w:jc w:val="center"/>
              <w:tblBorders>
                <w:top w:val="single" w:sz="6" w:space="0" w:color="BFBFBF" w:themeColor="background1" w:themeShade="BF"/>
                <w:left w:val="single" w:sz="6" w:space="0" w:color="BFBFBF" w:themeColor="background1" w:themeShade="BF"/>
                <w:bottom w:val="single" w:sz="6" w:space="0" w:color="BFBFBF" w:themeColor="background1" w:themeShade="BF"/>
                <w:right w:val="single" w:sz="6" w:space="0" w:color="BFBFBF" w:themeColor="background1" w:themeShade="BF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38"/>
            </w:tblGrid>
            <w:tr w:rsidR="00884E2D" w:rsidRPr="0062597D" w14:paraId="6214C39B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1775E39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0A7DC6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2BE89F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2BFDE4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5BF85A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F76A65E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5D92A0E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72F46FC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5BC2FA9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150AE4A2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51A0ED1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5B49F1E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D48FCD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419A89E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7667251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03C5AC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67262F9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D4BC19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5E4EEDE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48FBC423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5DF1E98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498AF3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087B724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1899CD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752F03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3D687C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824E68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AAC396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7C223FF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66E179D3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7DA0468E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8BFBF9C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F26674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F5459E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20976E4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022D45B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339847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09CC30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58F26A3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5DCA147D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730B762E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9C1BD7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88D864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864E65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1E4CF2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1EBCC36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E05DA34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190EBA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3FACA887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</w:tbl>
          <w:p w14:paraId="1DD16E3C" w14:textId="77777777" w:rsidR="00C52B3D" w:rsidRPr="0062597D" w:rsidRDefault="00C52B3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14:paraId="23AB5193" w14:textId="77777777" w:rsidR="00C52B3D" w:rsidRDefault="00C52B3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0B5881A9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1DFE1845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6B7151F1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355216B2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36732D29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1B4B7CED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067EA6AD" w14:textId="7B9842E6" w:rsidR="00884E2D" w:rsidRPr="0062597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</w:tr>
      <w:tr w:rsidR="00C52B3D" w:rsidRPr="0062597D" w14:paraId="17D621A3" w14:textId="77777777" w:rsidTr="006C4F61">
        <w:trPr>
          <w:jc w:val="center"/>
        </w:trPr>
        <w:tc>
          <w:tcPr>
            <w:tcW w:w="1652" w:type="dxa"/>
          </w:tcPr>
          <w:p w14:paraId="29CB41B6" w14:textId="068E24D2" w:rsidR="00C52B3D" w:rsidRPr="0062597D" w:rsidRDefault="001404CC" w:rsidP="009A279D">
            <w:pPr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>9 ∙7</m:t>
                </m:r>
              </m:oMath>
            </m:oMathPara>
          </w:p>
        </w:tc>
        <w:tc>
          <w:tcPr>
            <w:tcW w:w="3804" w:type="dxa"/>
          </w:tcPr>
          <w:tbl>
            <w:tblPr>
              <w:tblStyle w:val="Tablaconcuadrcula"/>
              <w:tblW w:w="3060" w:type="dxa"/>
              <w:jc w:val="center"/>
              <w:tblBorders>
                <w:top w:val="single" w:sz="6" w:space="0" w:color="BFBFBF" w:themeColor="background1" w:themeShade="BF"/>
                <w:left w:val="single" w:sz="6" w:space="0" w:color="BFBFBF" w:themeColor="background1" w:themeShade="BF"/>
                <w:bottom w:val="single" w:sz="6" w:space="0" w:color="BFBFBF" w:themeColor="background1" w:themeShade="BF"/>
                <w:right w:val="single" w:sz="6" w:space="0" w:color="BFBFBF" w:themeColor="background1" w:themeShade="BF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38"/>
            </w:tblGrid>
            <w:tr w:rsidR="00884E2D" w:rsidRPr="0062597D" w14:paraId="3EF9090C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2C80EA4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8A7C09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693454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AD697E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58D64B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C5D6904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692A2A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275F51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724793AB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247706D2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72DCE9F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009D74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49440D1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687681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3B13637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079991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3F41C7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6F5ECA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7383DB0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3B274EF4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054D6741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57EEE9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194301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D0580E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72FE22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3030A9E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6BB283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5019CA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19E32C4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1A2F8D13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6E0CBD5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9C845C9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32A1D0B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1A8ED8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8AE7A7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89DEAB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D418DF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6F06517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7F63292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6CD3B54D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2D43D0C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DACD841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AF1026B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AF67D5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D3259F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FB2A59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387363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536F9A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69152FB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</w:tbl>
          <w:p w14:paraId="75A4AE58" w14:textId="77777777" w:rsidR="00C52B3D" w:rsidRPr="0062597D" w:rsidRDefault="00C52B3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14:paraId="4FC6B9E7" w14:textId="77777777" w:rsidR="00C52B3D" w:rsidRDefault="00C52B3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688E960F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777C9B34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78FCBF61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23E9684B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1EAA6A2E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568635F1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49C14DE5" w14:textId="0AB82C3F" w:rsidR="00884E2D" w:rsidRPr="0062597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</w:tr>
      <w:tr w:rsidR="00C52B3D" w:rsidRPr="0062597D" w14:paraId="2F8C056C" w14:textId="77777777" w:rsidTr="006C4F61">
        <w:trPr>
          <w:jc w:val="center"/>
        </w:trPr>
        <w:tc>
          <w:tcPr>
            <w:tcW w:w="1652" w:type="dxa"/>
          </w:tcPr>
          <w:p w14:paraId="0CD51CB8" w14:textId="6E893741" w:rsidR="00C52B3D" w:rsidRPr="0062597D" w:rsidRDefault="001404CC" w:rsidP="009A279D">
            <w:pPr>
              <w:jc w:val="both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1"/>
                    <w:szCs w:val="21"/>
                    <w:lang w:val="es-ES"/>
                  </w:rPr>
                  <m:t>10∙7</m:t>
                </m:r>
              </m:oMath>
            </m:oMathPara>
          </w:p>
        </w:tc>
        <w:tc>
          <w:tcPr>
            <w:tcW w:w="3804" w:type="dxa"/>
          </w:tcPr>
          <w:tbl>
            <w:tblPr>
              <w:tblStyle w:val="Tablaconcuadrcula"/>
              <w:tblW w:w="3060" w:type="dxa"/>
              <w:jc w:val="center"/>
              <w:tblBorders>
                <w:top w:val="single" w:sz="6" w:space="0" w:color="BFBFBF" w:themeColor="background1" w:themeShade="BF"/>
                <w:left w:val="single" w:sz="6" w:space="0" w:color="BFBFBF" w:themeColor="background1" w:themeShade="BF"/>
                <w:bottom w:val="single" w:sz="6" w:space="0" w:color="BFBFBF" w:themeColor="background1" w:themeShade="BF"/>
                <w:right w:val="single" w:sz="6" w:space="0" w:color="BFBFBF" w:themeColor="background1" w:themeShade="BF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1"/>
              <w:gridCol w:w="341"/>
              <w:gridCol w:w="340"/>
              <w:gridCol w:w="340"/>
              <w:gridCol w:w="340"/>
              <w:gridCol w:w="340"/>
              <w:gridCol w:w="340"/>
              <w:gridCol w:w="340"/>
              <w:gridCol w:w="338"/>
            </w:tblGrid>
            <w:tr w:rsidR="00884E2D" w:rsidRPr="0062597D" w14:paraId="1D8196D3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10DF2B8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C96C5AB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F2A1E3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DD60FCE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82913E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AEE2684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D48715E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F31EDB4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2978E1F7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55B9B858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0F83EB2E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2E204F9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3E5A65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C2A2D71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91E34D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6DE38C7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635233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F95488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1D0B4DF0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7AD40229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50E1DEBC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42AB92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60EB5E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D64845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43573A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1A22E5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15D8E90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D7032BE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1457794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4D785FC4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3263E4A5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D474A4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72F8A848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85CB7FC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80B12B1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4BD8E977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B8159E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C633E21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56531C7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  <w:tr w:rsidR="00884E2D" w:rsidRPr="0062597D" w14:paraId="08A6F91A" w14:textId="77777777" w:rsidTr="00E21A94">
              <w:trPr>
                <w:trHeight w:val="340"/>
                <w:jc w:val="center"/>
              </w:trPr>
              <w:tc>
                <w:tcPr>
                  <w:tcW w:w="556" w:type="pct"/>
                  <w:vAlign w:val="center"/>
                </w:tcPr>
                <w:p w14:paraId="1DFECE2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5338645F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56F6A0D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0E4450E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DDFD7F9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3F6D5E8C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61D0FAB2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  <w:vAlign w:val="center"/>
                </w:tcPr>
                <w:p w14:paraId="292E76B3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  <w:tc>
                <w:tcPr>
                  <w:tcW w:w="556" w:type="pct"/>
                </w:tcPr>
                <w:p w14:paraId="768C8A6A" w14:textId="77777777" w:rsidR="00884E2D" w:rsidRPr="0062597D" w:rsidRDefault="00884E2D" w:rsidP="00884E2D">
                  <w:pPr>
                    <w:pStyle w:val="Prrafodelista"/>
                    <w:ind w:left="0" w:right="-283"/>
                    <w:rPr>
                      <w:rFonts w:ascii="Century Gothic" w:hAnsi="Century Gothic" w:cstheme="majorHAnsi"/>
                      <w:sz w:val="21"/>
                      <w:szCs w:val="21"/>
                      <w:lang w:val="es-ES"/>
                    </w:rPr>
                  </w:pPr>
                </w:p>
              </w:tc>
            </w:tr>
          </w:tbl>
          <w:p w14:paraId="66BB82A7" w14:textId="77777777" w:rsidR="00C52B3D" w:rsidRPr="0062597D" w:rsidRDefault="00C52B3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  <w:tc>
          <w:tcPr>
            <w:tcW w:w="1134" w:type="dxa"/>
          </w:tcPr>
          <w:p w14:paraId="50A2BF67" w14:textId="77777777" w:rsidR="00C52B3D" w:rsidRDefault="00C52B3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21EF4FC4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37F71F56" w14:textId="6D11B6D2" w:rsidR="00884E2D" w:rsidRDefault="00884E2D" w:rsidP="00884E2D">
            <w:pPr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4A2B2E3F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32CC9235" w14:textId="77777777" w:rsidR="00884E2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  <w:p w14:paraId="42902945" w14:textId="759A12B5" w:rsidR="00884E2D" w:rsidRPr="0062597D" w:rsidRDefault="00884E2D" w:rsidP="007B0D7A">
            <w:pPr>
              <w:jc w:val="center"/>
              <w:rPr>
                <w:rFonts w:ascii="Century Gothic" w:hAnsi="Century Gothic" w:cstheme="majorHAnsi"/>
                <w:sz w:val="21"/>
                <w:szCs w:val="21"/>
                <w:lang w:val="es-ES"/>
              </w:rPr>
            </w:pPr>
          </w:p>
        </w:tc>
      </w:tr>
    </w:tbl>
    <w:p w14:paraId="3C9980B8" w14:textId="10F0790B" w:rsidR="00884E2D" w:rsidRDefault="00884E2D" w:rsidP="007716D3">
      <w:pPr>
        <w:ind w:right="-283"/>
        <w:jc w:val="both"/>
        <w:rPr>
          <w:rFonts w:ascii="Century Gothic" w:hAnsi="Century Gothic" w:cstheme="majorHAnsi"/>
          <w:sz w:val="21"/>
          <w:szCs w:val="21"/>
          <w:lang w:val="es-ES"/>
        </w:rPr>
      </w:pPr>
    </w:p>
    <w:sectPr w:rsidR="00884E2D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1808A" w14:textId="77777777" w:rsidR="004C4C83" w:rsidRDefault="004C4C83" w:rsidP="0072154A">
      <w:pPr>
        <w:spacing w:after="0" w:line="240" w:lineRule="auto"/>
      </w:pPr>
      <w:r>
        <w:separator/>
      </w:r>
    </w:p>
  </w:endnote>
  <w:endnote w:type="continuationSeparator" w:id="0">
    <w:p w14:paraId="75B7A8E0" w14:textId="77777777" w:rsidR="004C4C83" w:rsidRDefault="004C4C83" w:rsidP="00721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3C412" w14:textId="77777777" w:rsidR="004C4C83" w:rsidRDefault="004C4C83" w:rsidP="0072154A">
      <w:pPr>
        <w:spacing w:after="0" w:line="240" w:lineRule="auto"/>
      </w:pPr>
      <w:r>
        <w:separator/>
      </w:r>
    </w:p>
  </w:footnote>
  <w:footnote w:type="continuationSeparator" w:id="0">
    <w:p w14:paraId="422DB119" w14:textId="77777777" w:rsidR="004C4C83" w:rsidRDefault="004C4C83" w:rsidP="00721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74A8F6" w14:textId="77777777" w:rsidR="007716D3" w:rsidRPr="007821FD" w:rsidRDefault="007716D3" w:rsidP="007716D3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D0DA27A" wp14:editId="4F1F0021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20" name="Imagen 20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5C82D682" w14:textId="207C1CEB" w:rsidR="007716D3" w:rsidRDefault="007716D3" w:rsidP="007716D3">
    <w:pPr>
      <w:pStyle w:val="Encabezado"/>
      <w:jc w:val="right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        </w:t>
    </w:r>
    <w:r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       Adriana Ascencio</w:t>
    </w:r>
  </w:p>
  <w:p w14:paraId="226C1DDB" w14:textId="77777777" w:rsidR="007716D3" w:rsidRDefault="007716D3" w:rsidP="007716D3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Lidia Núñez</w:t>
    </w:r>
  </w:p>
  <w:p w14:paraId="28C2323A" w14:textId="77777777" w:rsidR="007716D3" w:rsidRDefault="007716D3" w:rsidP="007716D3">
    <w:pPr>
      <w:pStyle w:val="Encabezado"/>
      <w:jc w:val="right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>Patricia Leyton</w:t>
    </w:r>
  </w:p>
  <w:p w14:paraId="1F647E94" w14:textId="66BD7576" w:rsidR="00655E5B" w:rsidRPr="00F816EC" w:rsidRDefault="00655E5B" w:rsidP="00F816E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42B0"/>
    <w:multiLevelType w:val="hybridMultilevel"/>
    <w:tmpl w:val="545A82D6"/>
    <w:lvl w:ilvl="0" w:tplc="3DEC0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82BAA"/>
    <w:multiLevelType w:val="hybridMultilevel"/>
    <w:tmpl w:val="9684E492"/>
    <w:lvl w:ilvl="0" w:tplc="5A8C2F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26218"/>
    <w:multiLevelType w:val="hybridMultilevel"/>
    <w:tmpl w:val="F5927D1C"/>
    <w:lvl w:ilvl="0" w:tplc="33B88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3173D9"/>
    <w:multiLevelType w:val="hybridMultilevel"/>
    <w:tmpl w:val="4510DD6C"/>
    <w:lvl w:ilvl="0" w:tplc="C00030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75737B"/>
    <w:multiLevelType w:val="hybridMultilevel"/>
    <w:tmpl w:val="4E7080DA"/>
    <w:lvl w:ilvl="0" w:tplc="A2F8889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E1C3F"/>
    <w:multiLevelType w:val="hybridMultilevel"/>
    <w:tmpl w:val="AD0C523A"/>
    <w:lvl w:ilvl="0" w:tplc="8ADEF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459C7"/>
    <w:multiLevelType w:val="hybridMultilevel"/>
    <w:tmpl w:val="094640DC"/>
    <w:lvl w:ilvl="0" w:tplc="3DEC0A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42BE1"/>
    <w:multiLevelType w:val="hybridMultilevel"/>
    <w:tmpl w:val="234A441C"/>
    <w:lvl w:ilvl="0" w:tplc="75106A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D6BDC"/>
    <w:multiLevelType w:val="hybridMultilevel"/>
    <w:tmpl w:val="5C50E7F6"/>
    <w:lvl w:ilvl="0" w:tplc="EBC8F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AA07AD"/>
    <w:multiLevelType w:val="hybridMultilevel"/>
    <w:tmpl w:val="2D4C141E"/>
    <w:lvl w:ilvl="0" w:tplc="3E060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C5D69"/>
    <w:multiLevelType w:val="hybridMultilevel"/>
    <w:tmpl w:val="2B06E8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92523"/>
    <w:multiLevelType w:val="hybridMultilevel"/>
    <w:tmpl w:val="88522E56"/>
    <w:lvl w:ilvl="0" w:tplc="0E3435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4047407"/>
    <w:multiLevelType w:val="hybridMultilevel"/>
    <w:tmpl w:val="8280EE6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851F6"/>
    <w:multiLevelType w:val="hybridMultilevel"/>
    <w:tmpl w:val="9B1C2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0018E3"/>
    <w:multiLevelType w:val="hybridMultilevel"/>
    <w:tmpl w:val="DD1AC10C"/>
    <w:lvl w:ilvl="0" w:tplc="0226B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577DB"/>
    <w:multiLevelType w:val="hybridMultilevel"/>
    <w:tmpl w:val="CB2C0694"/>
    <w:lvl w:ilvl="0" w:tplc="DB76F0F0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F769C"/>
    <w:multiLevelType w:val="hybridMultilevel"/>
    <w:tmpl w:val="A4803D4E"/>
    <w:lvl w:ilvl="0" w:tplc="BAB8CF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C3AB3"/>
    <w:multiLevelType w:val="hybridMultilevel"/>
    <w:tmpl w:val="4B3A4E34"/>
    <w:lvl w:ilvl="0" w:tplc="D4905A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618A4"/>
    <w:multiLevelType w:val="hybridMultilevel"/>
    <w:tmpl w:val="041E44D2"/>
    <w:lvl w:ilvl="0" w:tplc="1EE22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775D7A"/>
    <w:multiLevelType w:val="hybridMultilevel"/>
    <w:tmpl w:val="B324111E"/>
    <w:lvl w:ilvl="0" w:tplc="0C4412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D65BC"/>
    <w:multiLevelType w:val="hybridMultilevel"/>
    <w:tmpl w:val="56741632"/>
    <w:lvl w:ilvl="0" w:tplc="5C0EE0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D15C25"/>
    <w:multiLevelType w:val="hybridMultilevel"/>
    <w:tmpl w:val="7CEC0B5C"/>
    <w:lvl w:ilvl="0" w:tplc="440280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B577C"/>
    <w:multiLevelType w:val="hybridMultilevel"/>
    <w:tmpl w:val="5E0AFEE2"/>
    <w:lvl w:ilvl="0" w:tplc="E10C2B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A6079"/>
    <w:multiLevelType w:val="hybridMultilevel"/>
    <w:tmpl w:val="5A84DDBC"/>
    <w:lvl w:ilvl="0" w:tplc="3070A6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676CF"/>
    <w:multiLevelType w:val="hybridMultilevel"/>
    <w:tmpl w:val="18CC9FC8"/>
    <w:lvl w:ilvl="0" w:tplc="3524F7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595959" w:themeColor="text1" w:themeTint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13CFC"/>
    <w:multiLevelType w:val="hybridMultilevel"/>
    <w:tmpl w:val="837EE74C"/>
    <w:lvl w:ilvl="0" w:tplc="0B94A6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430F1"/>
    <w:multiLevelType w:val="hybridMultilevel"/>
    <w:tmpl w:val="AF24A138"/>
    <w:lvl w:ilvl="0" w:tplc="BC64E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B6365C"/>
    <w:multiLevelType w:val="hybridMultilevel"/>
    <w:tmpl w:val="79147B54"/>
    <w:lvl w:ilvl="0" w:tplc="AB846D4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B27E17"/>
    <w:multiLevelType w:val="hybridMultilevel"/>
    <w:tmpl w:val="0AF4959C"/>
    <w:lvl w:ilvl="0" w:tplc="45289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A27AA6"/>
    <w:multiLevelType w:val="hybridMultilevel"/>
    <w:tmpl w:val="B41AFDC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01042"/>
    <w:multiLevelType w:val="hybridMultilevel"/>
    <w:tmpl w:val="ABAEDF18"/>
    <w:lvl w:ilvl="0" w:tplc="EC58A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61972"/>
    <w:multiLevelType w:val="hybridMultilevel"/>
    <w:tmpl w:val="3AE0EF5C"/>
    <w:lvl w:ilvl="0" w:tplc="456E10EE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9B63570"/>
    <w:multiLevelType w:val="hybridMultilevel"/>
    <w:tmpl w:val="719292BA"/>
    <w:lvl w:ilvl="0" w:tplc="5302D1D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57E53"/>
    <w:multiLevelType w:val="hybridMultilevel"/>
    <w:tmpl w:val="6A387AA2"/>
    <w:lvl w:ilvl="0" w:tplc="F9BE917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724" w:hanging="360"/>
      </w:pPr>
    </w:lvl>
    <w:lvl w:ilvl="2" w:tplc="340A001B" w:tentative="1">
      <w:start w:val="1"/>
      <w:numFmt w:val="lowerRoman"/>
      <w:lvlText w:val="%3."/>
      <w:lvlJc w:val="right"/>
      <w:pPr>
        <w:ind w:left="2444" w:hanging="180"/>
      </w:pPr>
    </w:lvl>
    <w:lvl w:ilvl="3" w:tplc="340A000F" w:tentative="1">
      <w:start w:val="1"/>
      <w:numFmt w:val="decimal"/>
      <w:lvlText w:val="%4."/>
      <w:lvlJc w:val="left"/>
      <w:pPr>
        <w:ind w:left="3164" w:hanging="360"/>
      </w:pPr>
    </w:lvl>
    <w:lvl w:ilvl="4" w:tplc="340A0019" w:tentative="1">
      <w:start w:val="1"/>
      <w:numFmt w:val="lowerLetter"/>
      <w:lvlText w:val="%5."/>
      <w:lvlJc w:val="left"/>
      <w:pPr>
        <w:ind w:left="3884" w:hanging="360"/>
      </w:pPr>
    </w:lvl>
    <w:lvl w:ilvl="5" w:tplc="340A001B" w:tentative="1">
      <w:start w:val="1"/>
      <w:numFmt w:val="lowerRoman"/>
      <w:lvlText w:val="%6."/>
      <w:lvlJc w:val="right"/>
      <w:pPr>
        <w:ind w:left="4604" w:hanging="180"/>
      </w:pPr>
    </w:lvl>
    <w:lvl w:ilvl="6" w:tplc="340A000F" w:tentative="1">
      <w:start w:val="1"/>
      <w:numFmt w:val="decimal"/>
      <w:lvlText w:val="%7."/>
      <w:lvlJc w:val="left"/>
      <w:pPr>
        <w:ind w:left="5324" w:hanging="360"/>
      </w:pPr>
    </w:lvl>
    <w:lvl w:ilvl="7" w:tplc="340A0019" w:tentative="1">
      <w:start w:val="1"/>
      <w:numFmt w:val="lowerLetter"/>
      <w:lvlText w:val="%8."/>
      <w:lvlJc w:val="left"/>
      <w:pPr>
        <w:ind w:left="6044" w:hanging="360"/>
      </w:pPr>
    </w:lvl>
    <w:lvl w:ilvl="8" w:tplc="3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74C6149B"/>
    <w:multiLevelType w:val="hybridMultilevel"/>
    <w:tmpl w:val="18CC9FC8"/>
    <w:lvl w:ilvl="0" w:tplc="3524F7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595959" w:themeColor="text1" w:themeTint="A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EE75F6"/>
    <w:multiLevelType w:val="hybridMultilevel"/>
    <w:tmpl w:val="6F3A6268"/>
    <w:lvl w:ilvl="0" w:tplc="F1DE99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E4764"/>
    <w:multiLevelType w:val="hybridMultilevel"/>
    <w:tmpl w:val="88522E56"/>
    <w:lvl w:ilvl="0" w:tplc="0E3435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9A345C0"/>
    <w:multiLevelType w:val="hybridMultilevel"/>
    <w:tmpl w:val="AD90E37E"/>
    <w:lvl w:ilvl="0" w:tplc="F4C24C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F71C0"/>
    <w:multiLevelType w:val="hybridMultilevel"/>
    <w:tmpl w:val="21F4083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554597"/>
    <w:multiLevelType w:val="hybridMultilevel"/>
    <w:tmpl w:val="5BCC1134"/>
    <w:lvl w:ilvl="0" w:tplc="0A4450E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F943848"/>
    <w:multiLevelType w:val="hybridMultilevel"/>
    <w:tmpl w:val="A4D895E2"/>
    <w:lvl w:ilvl="0" w:tplc="74A8C3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31"/>
  </w:num>
  <w:num w:numId="5">
    <w:abstractNumId w:val="36"/>
  </w:num>
  <w:num w:numId="6">
    <w:abstractNumId w:val="1"/>
  </w:num>
  <w:num w:numId="7">
    <w:abstractNumId w:val="39"/>
  </w:num>
  <w:num w:numId="8">
    <w:abstractNumId w:val="34"/>
  </w:num>
  <w:num w:numId="9">
    <w:abstractNumId w:val="38"/>
  </w:num>
  <w:num w:numId="10">
    <w:abstractNumId w:val="23"/>
  </w:num>
  <w:num w:numId="11">
    <w:abstractNumId w:val="33"/>
  </w:num>
  <w:num w:numId="12">
    <w:abstractNumId w:val="4"/>
  </w:num>
  <w:num w:numId="13">
    <w:abstractNumId w:val="27"/>
  </w:num>
  <w:num w:numId="14">
    <w:abstractNumId w:val="32"/>
  </w:num>
  <w:num w:numId="15">
    <w:abstractNumId w:val="22"/>
  </w:num>
  <w:num w:numId="16">
    <w:abstractNumId w:val="15"/>
  </w:num>
  <w:num w:numId="17">
    <w:abstractNumId w:val="19"/>
  </w:num>
  <w:num w:numId="18">
    <w:abstractNumId w:val="30"/>
  </w:num>
  <w:num w:numId="19">
    <w:abstractNumId w:val="24"/>
  </w:num>
  <w:num w:numId="20">
    <w:abstractNumId w:val="13"/>
  </w:num>
  <w:num w:numId="21">
    <w:abstractNumId w:val="29"/>
  </w:num>
  <w:num w:numId="22">
    <w:abstractNumId w:val="18"/>
  </w:num>
  <w:num w:numId="23">
    <w:abstractNumId w:val="28"/>
  </w:num>
  <w:num w:numId="24">
    <w:abstractNumId w:val="7"/>
  </w:num>
  <w:num w:numId="25">
    <w:abstractNumId w:val="8"/>
  </w:num>
  <w:num w:numId="26">
    <w:abstractNumId w:val="40"/>
  </w:num>
  <w:num w:numId="27">
    <w:abstractNumId w:val="14"/>
  </w:num>
  <w:num w:numId="28">
    <w:abstractNumId w:val="21"/>
  </w:num>
  <w:num w:numId="29">
    <w:abstractNumId w:val="26"/>
  </w:num>
  <w:num w:numId="30">
    <w:abstractNumId w:val="0"/>
  </w:num>
  <w:num w:numId="31">
    <w:abstractNumId w:val="6"/>
  </w:num>
  <w:num w:numId="32">
    <w:abstractNumId w:val="16"/>
  </w:num>
  <w:num w:numId="33">
    <w:abstractNumId w:val="25"/>
  </w:num>
  <w:num w:numId="34">
    <w:abstractNumId w:val="37"/>
  </w:num>
  <w:num w:numId="35">
    <w:abstractNumId w:val="3"/>
  </w:num>
  <w:num w:numId="36">
    <w:abstractNumId w:val="2"/>
  </w:num>
  <w:num w:numId="37">
    <w:abstractNumId w:val="20"/>
  </w:num>
  <w:num w:numId="38">
    <w:abstractNumId w:val="35"/>
  </w:num>
  <w:num w:numId="39">
    <w:abstractNumId w:val="9"/>
  </w:num>
  <w:num w:numId="40">
    <w:abstractNumId w:val="17"/>
  </w:num>
  <w:num w:numId="41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4A"/>
    <w:rsid w:val="000532F2"/>
    <w:rsid w:val="00072F8F"/>
    <w:rsid w:val="000851BB"/>
    <w:rsid w:val="000954A7"/>
    <w:rsid w:val="000B083B"/>
    <w:rsid w:val="000D10BF"/>
    <w:rsid w:val="000F1C86"/>
    <w:rsid w:val="001015D3"/>
    <w:rsid w:val="0010625B"/>
    <w:rsid w:val="00115365"/>
    <w:rsid w:val="00122B44"/>
    <w:rsid w:val="00132AFE"/>
    <w:rsid w:val="001404CC"/>
    <w:rsid w:val="001551EE"/>
    <w:rsid w:val="00161FD5"/>
    <w:rsid w:val="0018526C"/>
    <w:rsid w:val="001A4E5C"/>
    <w:rsid w:val="001C58D5"/>
    <w:rsid w:val="001E6E31"/>
    <w:rsid w:val="0021394E"/>
    <w:rsid w:val="002275D8"/>
    <w:rsid w:val="002345F4"/>
    <w:rsid w:val="00256938"/>
    <w:rsid w:val="0026687A"/>
    <w:rsid w:val="00282AAF"/>
    <w:rsid w:val="00294AC0"/>
    <w:rsid w:val="002B6215"/>
    <w:rsid w:val="002F698D"/>
    <w:rsid w:val="00303CB6"/>
    <w:rsid w:val="00306AA6"/>
    <w:rsid w:val="003120D8"/>
    <w:rsid w:val="003555B7"/>
    <w:rsid w:val="00355E2F"/>
    <w:rsid w:val="0035732B"/>
    <w:rsid w:val="00365752"/>
    <w:rsid w:val="003937A6"/>
    <w:rsid w:val="00397361"/>
    <w:rsid w:val="003B3A4B"/>
    <w:rsid w:val="003B76C5"/>
    <w:rsid w:val="003C4E15"/>
    <w:rsid w:val="004049B2"/>
    <w:rsid w:val="004070B3"/>
    <w:rsid w:val="0044117E"/>
    <w:rsid w:val="00464CD0"/>
    <w:rsid w:val="004774AF"/>
    <w:rsid w:val="0049353F"/>
    <w:rsid w:val="004C1E97"/>
    <w:rsid w:val="004C4272"/>
    <w:rsid w:val="004C4C83"/>
    <w:rsid w:val="004C4FCE"/>
    <w:rsid w:val="004E2F23"/>
    <w:rsid w:val="004E49AE"/>
    <w:rsid w:val="0051786B"/>
    <w:rsid w:val="0053686A"/>
    <w:rsid w:val="00547156"/>
    <w:rsid w:val="00554FD1"/>
    <w:rsid w:val="005B573A"/>
    <w:rsid w:val="005D15C9"/>
    <w:rsid w:val="005D1658"/>
    <w:rsid w:val="0062597D"/>
    <w:rsid w:val="0063079C"/>
    <w:rsid w:val="00630B6E"/>
    <w:rsid w:val="00655E5B"/>
    <w:rsid w:val="006A4D2D"/>
    <w:rsid w:val="006B0782"/>
    <w:rsid w:val="006C3512"/>
    <w:rsid w:val="006C4F61"/>
    <w:rsid w:val="006D0FFB"/>
    <w:rsid w:val="006D32F0"/>
    <w:rsid w:val="006D4F2C"/>
    <w:rsid w:val="006E1159"/>
    <w:rsid w:val="006F3DB1"/>
    <w:rsid w:val="00700280"/>
    <w:rsid w:val="0071111D"/>
    <w:rsid w:val="007141DD"/>
    <w:rsid w:val="0072154A"/>
    <w:rsid w:val="0072389D"/>
    <w:rsid w:val="00740BE4"/>
    <w:rsid w:val="00744160"/>
    <w:rsid w:val="00756AA1"/>
    <w:rsid w:val="00762F54"/>
    <w:rsid w:val="00764FFF"/>
    <w:rsid w:val="007704E6"/>
    <w:rsid w:val="007716D3"/>
    <w:rsid w:val="007859B7"/>
    <w:rsid w:val="00786A2A"/>
    <w:rsid w:val="007932C4"/>
    <w:rsid w:val="007B0D7A"/>
    <w:rsid w:val="007D1519"/>
    <w:rsid w:val="007E0E97"/>
    <w:rsid w:val="007E1641"/>
    <w:rsid w:val="008008F8"/>
    <w:rsid w:val="00844321"/>
    <w:rsid w:val="00853892"/>
    <w:rsid w:val="0087180A"/>
    <w:rsid w:val="00884E2D"/>
    <w:rsid w:val="008A100B"/>
    <w:rsid w:val="008A5752"/>
    <w:rsid w:val="008A768C"/>
    <w:rsid w:val="008F4B7A"/>
    <w:rsid w:val="008F69BD"/>
    <w:rsid w:val="0091421A"/>
    <w:rsid w:val="009438BB"/>
    <w:rsid w:val="0097317A"/>
    <w:rsid w:val="00976B1C"/>
    <w:rsid w:val="00983EE5"/>
    <w:rsid w:val="0099241B"/>
    <w:rsid w:val="009A279D"/>
    <w:rsid w:val="009C2FDA"/>
    <w:rsid w:val="009D3373"/>
    <w:rsid w:val="009D341D"/>
    <w:rsid w:val="009E1CEF"/>
    <w:rsid w:val="00A15B0B"/>
    <w:rsid w:val="00A20EB9"/>
    <w:rsid w:val="00A34847"/>
    <w:rsid w:val="00A41C8B"/>
    <w:rsid w:val="00A76A59"/>
    <w:rsid w:val="00A80A41"/>
    <w:rsid w:val="00A83E5E"/>
    <w:rsid w:val="00A858A9"/>
    <w:rsid w:val="00AA6413"/>
    <w:rsid w:val="00AA7D28"/>
    <w:rsid w:val="00AC3B02"/>
    <w:rsid w:val="00AC4E09"/>
    <w:rsid w:val="00AD0C61"/>
    <w:rsid w:val="00AD47E3"/>
    <w:rsid w:val="00AD64E5"/>
    <w:rsid w:val="00B0024A"/>
    <w:rsid w:val="00B14039"/>
    <w:rsid w:val="00B229CE"/>
    <w:rsid w:val="00B55F92"/>
    <w:rsid w:val="00B91516"/>
    <w:rsid w:val="00BB5CF4"/>
    <w:rsid w:val="00BB791A"/>
    <w:rsid w:val="00BC3708"/>
    <w:rsid w:val="00BD3254"/>
    <w:rsid w:val="00BF323F"/>
    <w:rsid w:val="00C10D2E"/>
    <w:rsid w:val="00C123AC"/>
    <w:rsid w:val="00C234B2"/>
    <w:rsid w:val="00C26D13"/>
    <w:rsid w:val="00C321CF"/>
    <w:rsid w:val="00C456B7"/>
    <w:rsid w:val="00C46F1C"/>
    <w:rsid w:val="00C52B3D"/>
    <w:rsid w:val="00C67183"/>
    <w:rsid w:val="00CE6D64"/>
    <w:rsid w:val="00CF1B32"/>
    <w:rsid w:val="00D17502"/>
    <w:rsid w:val="00D4333B"/>
    <w:rsid w:val="00D44A32"/>
    <w:rsid w:val="00D5084A"/>
    <w:rsid w:val="00D73D2C"/>
    <w:rsid w:val="00D816D6"/>
    <w:rsid w:val="00D9407F"/>
    <w:rsid w:val="00DD0F9E"/>
    <w:rsid w:val="00DD1254"/>
    <w:rsid w:val="00DE4561"/>
    <w:rsid w:val="00DF2776"/>
    <w:rsid w:val="00DF46A5"/>
    <w:rsid w:val="00E15730"/>
    <w:rsid w:val="00E230FB"/>
    <w:rsid w:val="00E25A3D"/>
    <w:rsid w:val="00E74660"/>
    <w:rsid w:val="00E76D15"/>
    <w:rsid w:val="00E76D5E"/>
    <w:rsid w:val="00E82139"/>
    <w:rsid w:val="00EB07A4"/>
    <w:rsid w:val="00ED43D7"/>
    <w:rsid w:val="00EE328C"/>
    <w:rsid w:val="00EF6864"/>
    <w:rsid w:val="00EF6AFD"/>
    <w:rsid w:val="00F3695C"/>
    <w:rsid w:val="00F412AA"/>
    <w:rsid w:val="00F41578"/>
    <w:rsid w:val="00F816EC"/>
    <w:rsid w:val="00F86181"/>
    <w:rsid w:val="00F954A0"/>
    <w:rsid w:val="00FA31C2"/>
    <w:rsid w:val="00FA5610"/>
    <w:rsid w:val="00FB7BFF"/>
    <w:rsid w:val="00FD6845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12A0D"/>
  <w15:docId w15:val="{21E1E313-F46F-42F1-8886-C95797E3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1B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16EC"/>
    <w:pPr>
      <w:keepNext/>
      <w:widowControl w:val="0"/>
      <w:tabs>
        <w:tab w:val="left" w:pos="341"/>
      </w:tabs>
      <w:autoSpaceDE w:val="0"/>
      <w:autoSpaceDN w:val="0"/>
      <w:spacing w:before="480" w:after="480" w:line="240" w:lineRule="auto"/>
      <w:ind w:left="28"/>
      <w:outlineLvl w:val="1"/>
    </w:pPr>
    <w:rPr>
      <w:rFonts w:eastAsia="Calibri Light" w:cstheme="minorHAnsi"/>
      <w:b/>
      <w:bCs/>
      <w:color w:val="2E74B5" w:themeColor="accent5" w:themeShade="BF"/>
      <w:sz w:val="44"/>
      <w:szCs w:val="44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72154A"/>
    <w:pPr>
      <w:ind w:left="720"/>
      <w:contextualSpacing/>
    </w:pPr>
  </w:style>
  <w:style w:type="table" w:styleId="Tablaconcuadrcula">
    <w:name w:val="Table Grid"/>
    <w:basedOn w:val="Tablanormal"/>
    <w:uiPriority w:val="39"/>
    <w:rsid w:val="00721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21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154A"/>
  </w:style>
  <w:style w:type="paragraph" w:styleId="Piedepgina">
    <w:name w:val="footer"/>
    <w:basedOn w:val="Normal"/>
    <w:link w:val="PiedepginaCar"/>
    <w:uiPriority w:val="99"/>
    <w:unhideWhenUsed/>
    <w:rsid w:val="007215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154A"/>
  </w:style>
  <w:style w:type="paragraph" w:styleId="Textodeglobo">
    <w:name w:val="Balloon Text"/>
    <w:basedOn w:val="Normal"/>
    <w:link w:val="TextodegloboCar"/>
    <w:uiPriority w:val="99"/>
    <w:semiHidden/>
    <w:unhideWhenUsed/>
    <w:rsid w:val="00B14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039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qFormat/>
    <w:locked/>
    <w:rsid w:val="00B14039"/>
  </w:style>
  <w:style w:type="character" w:styleId="Refdecomentario">
    <w:name w:val="annotation reference"/>
    <w:basedOn w:val="Fuentedeprrafopredeter"/>
    <w:uiPriority w:val="99"/>
    <w:semiHidden/>
    <w:unhideWhenUsed/>
    <w:rsid w:val="00B140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140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14039"/>
    <w:rPr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7932C4"/>
    <w:rPr>
      <w:color w:val="80808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58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58D5"/>
    <w:rPr>
      <w:b/>
      <w:bCs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F816EC"/>
    <w:rPr>
      <w:rFonts w:eastAsia="Calibri Light" w:cstheme="minorHAnsi"/>
      <w:b/>
      <w:bCs/>
      <w:color w:val="2E74B5" w:themeColor="accent5" w:themeShade="BF"/>
      <w:sz w:val="44"/>
      <w:szCs w:val="4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3848E-DCB8-4720-B0D5-240E3BDB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Alejandra Reyes Santander</dc:creator>
  <cp:lastModifiedBy>HP</cp:lastModifiedBy>
  <cp:revision>8</cp:revision>
  <dcterms:created xsi:type="dcterms:W3CDTF">2020-11-18T09:45:00Z</dcterms:created>
  <dcterms:modified xsi:type="dcterms:W3CDTF">2020-11-20T13:04:00Z</dcterms:modified>
</cp:coreProperties>
</file>