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77777777" w:rsidR="00AE0875" w:rsidRDefault="00174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52988DF2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1740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9F21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77366144">
                  <wp:extent cx="5601970" cy="1492645"/>
                  <wp:effectExtent l="0" t="0" r="0" b="635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70" cy="149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4EB4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54AF5AFB" w14:textId="3FEC4B66" w:rsidR="00F54F44" w:rsidRPr="00514445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</w:pPr>
            <w:r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514445"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100. (</w:t>
            </w:r>
            <w:r w:rsidR="001540D1"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OA6</w:t>
            </w:r>
            <w:r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7BA1C688" w:rsidR="00AE0875" w:rsidRPr="00E56194" w:rsidRDefault="00AE0875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C47F6"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Adición </w:t>
            </w:r>
          </w:p>
        </w:tc>
      </w:tr>
      <w:tr w:rsidR="00AE0875" w:rsidRPr="00B55C3E" w14:paraId="36C4D5D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530B8033" w:rsidR="00AE0875" w:rsidRPr="00E56194" w:rsidRDefault="00F963A7" w:rsidP="0035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Calcular adiciones </w:t>
            </w:r>
            <w:r w:rsidRPr="00514445">
              <w:rPr>
                <w:rFonts w:ascii="Abadi MT Condensed Light" w:eastAsia="MS Mincho" w:hAnsi="Abadi MT Condensed Light"/>
                <w:bCs/>
                <w:sz w:val="24"/>
                <w:szCs w:val="20"/>
                <w:lang w:val="es-ES" w:eastAsia="es-ES"/>
              </w:rPr>
              <w:t>con soporte gráfico y simbólico para resolver situaciones cotidianas.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25EB44B3" w:rsidR="00AE0875" w:rsidRPr="00E56194" w:rsidRDefault="00AE0875" w:rsidP="003C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3C47F6" w:rsidRPr="00514445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Calcular</w:t>
            </w:r>
          </w:p>
        </w:tc>
      </w:tr>
    </w:tbl>
    <w:p w14:paraId="7184313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60BFF4" w14:textId="149960D8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5B24F8E9" w:rsidR="00AE0875" w:rsidRDefault="00F963A7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325F5A52">
                <wp:simplePos x="0" y="0"/>
                <wp:positionH relativeFrom="column">
                  <wp:posOffset>1803400</wp:posOffset>
                </wp:positionH>
                <wp:positionV relativeFrom="paragraph">
                  <wp:posOffset>58420</wp:posOffset>
                </wp:positionV>
                <wp:extent cx="3967480" cy="1262380"/>
                <wp:effectExtent l="1066800" t="25400" r="20320" b="5842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1262380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BE61" w14:textId="158D42CE" w:rsidR="00760A2C" w:rsidRPr="000C4753" w:rsidRDefault="00760A2C" w:rsidP="00F96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la habilidad de 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 xml:space="preserve">calcular que consiste en efectuar procedimientos para obtener una información que no </w:t>
                            </w:r>
                            <w:r w:rsidR="00514445">
                              <w:rPr>
                                <w:color w:val="FF0000"/>
                                <w:sz w:val="18"/>
                                <w:szCs w:val="28"/>
                              </w:rPr>
                              <w:t>tenemos</w:t>
                            </w:r>
                            <w:r w:rsidR="00514445" w:rsidRPr="00896851">
                              <w:rPr>
                                <w:color w:val="FF0000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14:paraId="535F6B8A" w14:textId="707A5383" w:rsidR="00760A2C" w:rsidRPr="000C4753" w:rsidRDefault="00760A2C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>adición y sustracción</w:t>
                            </w:r>
                          </w:p>
                          <w:p w14:paraId="0EAD62C7" w14:textId="77777777" w:rsidR="00760A2C" w:rsidRDefault="00760A2C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42pt;margin-top:4.6pt;width:312.4pt;height:9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" adj="-5607,8127" strokeweight="1.5pt">
                <v:stroke dashstyle="1 1"/>
                <v:textbox>
                  <w:txbxContent>
                    <w:p w14:paraId="1FE2BE61" w14:textId="158D42CE" w:rsidR="00760A2C" w:rsidRPr="000C4753" w:rsidRDefault="00760A2C" w:rsidP="00F96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la habilidad de Para comenzar necesitas saber de qué se trata la habilidad de </w:t>
                      </w:r>
                      <w:r>
                        <w:rPr>
                          <w:color w:val="FF0000"/>
                          <w:sz w:val="18"/>
                          <w:szCs w:val="28"/>
                        </w:rPr>
                        <w:t xml:space="preserve">calcular que consiste en efectuar procedimientos para obtener una información que no </w:t>
                      </w:r>
                      <w:r w:rsidR="00514445">
                        <w:rPr>
                          <w:color w:val="FF0000"/>
                          <w:sz w:val="18"/>
                          <w:szCs w:val="28"/>
                        </w:rPr>
                        <w:t>tenemos</w:t>
                      </w:r>
                      <w:r w:rsidR="00514445" w:rsidRPr="00896851">
                        <w:rPr>
                          <w:color w:val="FF0000"/>
                          <w:sz w:val="18"/>
                          <w:szCs w:val="28"/>
                        </w:rPr>
                        <w:t>.</w:t>
                      </w:r>
                    </w:p>
                    <w:p w14:paraId="535F6B8A" w14:textId="707A5383" w:rsidR="00760A2C" w:rsidRPr="000C4753" w:rsidRDefault="00760A2C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18"/>
                          <w:szCs w:val="28"/>
                        </w:rPr>
                        <w:t>adición y sustracción</w:t>
                      </w:r>
                    </w:p>
                    <w:p w14:paraId="0EAD62C7" w14:textId="77777777" w:rsidR="00760A2C" w:rsidRDefault="00760A2C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732BF48" wp14:editId="78AE3CBD">
            <wp:simplePos x="0" y="0"/>
            <wp:positionH relativeFrom="column">
              <wp:posOffset>360680</wp:posOffset>
            </wp:positionH>
            <wp:positionV relativeFrom="paragraph">
              <wp:posOffset>58420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78CDAD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9F7C1A4" w14:textId="77777777" w:rsidR="00F963A7" w:rsidRDefault="00F963A7" w:rsidP="00F963A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50804B1C" w14:textId="2EBD3C4C" w:rsidR="00F963A7" w:rsidRPr="00811DE3" w:rsidRDefault="00F963A7" w:rsidP="00F963A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Algunas acciones cotidianas se relacionan con la adición (+) y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</w:t>
      </w: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pueden ser representadas matemáticamente con esta operación.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  Por ejemplo: juntar, agregar, añadir… hoy aprenderemos a calcular esas adiciones a través de dos </w:t>
      </w:r>
      <w:r w:rsidR="00514445">
        <w:rPr>
          <w:rFonts w:ascii="Abadi MT Condensed Light" w:eastAsia="MS Mincho" w:hAnsi="Abadi MT Condensed Light"/>
          <w:sz w:val="28"/>
          <w:szCs w:val="29"/>
          <w:lang w:val="es-ES" w:eastAsia="es-ES"/>
        </w:rPr>
        <w:t>estrategias.</w:t>
      </w:r>
    </w:p>
    <w:p w14:paraId="31968A54" w14:textId="77777777" w:rsidR="00F963A7" w:rsidRDefault="00F963A7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BED3DD7" w14:textId="77777777" w:rsidR="00F963A7" w:rsidRPr="00F963A7" w:rsidRDefault="00F963A7" w:rsidP="00F963A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F963A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Las panaderías están en todos los barrios y son un aporte importante para la economía del país.</w:t>
      </w:r>
    </w:p>
    <w:p w14:paraId="72061B57" w14:textId="43BD5635" w:rsidR="00174064" w:rsidRDefault="00F963A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• Ayuda a</w:t>
      </w:r>
      <w:r w:rsidRPr="00F963A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calcular cuántos panes recibió en total utilizando la estrategia por descomposición.</w:t>
      </w:r>
    </w:p>
    <w:p w14:paraId="6B35AD52" w14:textId="4E10254D" w:rsidR="00EC7A9F" w:rsidRDefault="00F963A7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751424" behindDoc="0" locked="0" layoutInCell="1" allowOverlap="1" wp14:anchorId="50A30F96" wp14:editId="56DCA707">
            <wp:simplePos x="0" y="0"/>
            <wp:positionH relativeFrom="column">
              <wp:posOffset>3787140</wp:posOffset>
            </wp:positionH>
            <wp:positionV relativeFrom="paragraph">
              <wp:posOffset>1732280</wp:posOffset>
            </wp:positionV>
            <wp:extent cx="2628900" cy="1140460"/>
            <wp:effectExtent l="0" t="0" r="12700" b="254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3A7">
        <w:rPr>
          <w:rFonts w:ascii="Times New Roman" w:eastAsia="MS Mincho" w:hAnsi="Times New Roman"/>
          <w:noProof/>
          <w:sz w:val="20"/>
          <w:szCs w:val="20"/>
          <w:lang w:val="es-ES" w:eastAsia="es-ES"/>
        </w:rPr>
        <w:drawing>
          <wp:inline distT="0" distB="0" distL="0" distR="0" wp14:anchorId="60BAB7F7" wp14:editId="5A890332">
            <wp:extent cx="4895759" cy="2458883"/>
            <wp:effectExtent l="0" t="0" r="6985" b="508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49" cy="245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18BB" w14:textId="77777777" w:rsidR="00EC7A9F" w:rsidRDefault="00EC7A9F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0C77ED24" w14:textId="6FD139CB" w:rsid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11DE3">
        <w:rPr>
          <w:rFonts w:ascii="Abadi MT Condensed Light" w:eastAsia="MS Mincho" w:hAnsi="Abadi MT Condensed Light"/>
          <w:sz w:val="28"/>
          <w:szCs w:val="29"/>
          <w:lang w:val="es-ES" w:eastAsia="es-ES"/>
        </w:rPr>
        <w:t>A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cabas de realizar dos estrategias para calcular una adición. A estos procedimientos llamaremos algoritmo.</w:t>
      </w:r>
    </w:p>
    <w:p w14:paraId="5C130293" w14:textId="777AB2B8" w:rsid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1. Algoritmo por descomposición de los sumandos según su valor </w:t>
      </w:r>
      <w:r w:rsidR="00514445">
        <w:rPr>
          <w:rFonts w:ascii="Abadi MT Condensed Light" w:eastAsia="MS Mincho" w:hAnsi="Abadi MT Condensed Light"/>
          <w:sz w:val="28"/>
          <w:szCs w:val="29"/>
          <w:lang w:val="es-ES" w:eastAsia="es-ES"/>
        </w:rPr>
        <w:t>posicional.</w:t>
      </w:r>
    </w:p>
    <w:p w14:paraId="78C48634" w14:textId="77777777" w:rsid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2. Algoritmo abreviado</w:t>
      </w:r>
    </w:p>
    <w:p w14:paraId="33DDCB57" w14:textId="77777777" w:rsid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2FBBC28" w14:textId="4C0B3DA9" w:rsid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Para continuar profundizando en estos algoritmos lee atentamente los procedimientos que se describen en las páginas 55 y 56 del texto del estudiante.</w:t>
      </w:r>
    </w:p>
    <w:p w14:paraId="5ECE99AD" w14:textId="77777777" w:rsid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D76CD29" w14:textId="12BD4815" w:rsidR="00534DBD" w:rsidRPr="001C6AC8" w:rsidRDefault="001C6AC8" w:rsidP="001C6AC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A </w:t>
      </w:r>
      <w:r w:rsidR="00514445">
        <w:rPr>
          <w:rFonts w:ascii="Abadi MT Condensed Light" w:eastAsia="MS Mincho" w:hAnsi="Abadi MT Condensed Light"/>
          <w:sz w:val="28"/>
          <w:szCs w:val="29"/>
          <w:lang w:val="es-ES" w:eastAsia="es-ES"/>
        </w:rPr>
        <w:t>continuación,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desarrollas las actividades que se plantean en las páginas 57, 58 y 59 del mismo texto.</w:t>
      </w:r>
    </w:p>
    <w:p w14:paraId="21A951AC" w14:textId="77777777" w:rsidR="00534DBD" w:rsidRDefault="00B1339F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05BA91" wp14:editId="00D9AE8C">
                <wp:simplePos x="0" y="0"/>
                <wp:positionH relativeFrom="column">
                  <wp:posOffset>128270</wp:posOffset>
                </wp:positionH>
                <wp:positionV relativeFrom="paragraph">
                  <wp:posOffset>241935</wp:posOffset>
                </wp:positionV>
                <wp:extent cx="5937250" cy="6078855"/>
                <wp:effectExtent l="0" t="0" r="31750" b="17145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60788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0117F" w14:textId="77777777" w:rsidR="00760A2C" w:rsidRDefault="00760A2C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6A8C3B1B" w14:textId="7C84C9D3" w:rsidR="00760A2C" w:rsidRDefault="00760A2C" w:rsidP="007B6AF7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</w:t>
                            </w:r>
                            <w:r w:rsidR="00357D61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  Curso:3º A    Semana: 15</w:t>
                            </w:r>
                          </w:p>
                          <w:p w14:paraId="20C47252" w14:textId="77777777" w:rsidR="00760A2C" w:rsidRDefault="00760A2C" w:rsidP="007B6AF7">
                            <w:pPr>
                              <w:ind w:left="360"/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</w:p>
                          <w:p w14:paraId="56B2A113" w14:textId="724F9854" w:rsidR="00760A2C" w:rsidRDefault="00760A2C" w:rsidP="007B6AF7">
                            <w:r>
                              <w:t xml:space="preserve"> 1. Resuelve la adición utilizando el </w:t>
                            </w:r>
                            <w:r w:rsidRPr="00760A2C">
                              <w:rPr>
                                <w:b/>
                              </w:rPr>
                              <w:t>algoritmo por decomposición.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245  +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289</w:t>
                            </w:r>
                          </w:p>
                          <w:p w14:paraId="1DDA3E5B" w14:textId="77777777" w:rsidR="00760A2C" w:rsidRDefault="00760A2C" w:rsidP="007B6AF7"/>
                          <w:p w14:paraId="5896E47A" w14:textId="6D61D470" w:rsidR="00760A2C" w:rsidRDefault="00760A2C" w:rsidP="007B6AF7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D1FCA1E" wp14:editId="68483356">
                                  <wp:extent cx="2623185" cy="1534795"/>
                                  <wp:effectExtent l="0" t="0" r="0" b="0"/>
                                  <wp:docPr id="14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185" cy="153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7F7BC" w14:textId="106CACD7" w:rsidR="00760A2C" w:rsidRDefault="00760A2C" w:rsidP="007B6AF7"/>
                          <w:p w14:paraId="2577B1DA" w14:textId="76C75B92" w:rsidR="00760A2C" w:rsidRDefault="00B503A8" w:rsidP="007B6AF7">
                            <w:pPr>
                              <w:rPr>
                                <w:b/>
                              </w:rPr>
                            </w:pPr>
                            <w:r>
                              <w:t>2. R</w:t>
                            </w:r>
                            <w:r w:rsidR="00760A2C">
                              <w:t xml:space="preserve">esuelve las adiciones aplicando el </w:t>
                            </w:r>
                            <w:r w:rsidR="00760A2C" w:rsidRPr="00760A2C">
                              <w:rPr>
                                <w:b/>
                              </w:rPr>
                              <w:t>algoritmo abreviado</w:t>
                            </w:r>
                          </w:p>
                          <w:p w14:paraId="05775373" w14:textId="181E7800" w:rsidR="00B503A8" w:rsidRDefault="00B503A8" w:rsidP="007B6AF7">
                            <w:r>
                              <w:rPr>
                                <w:b/>
                              </w:rPr>
                              <w:t xml:space="preserve">            a. 368 + 176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b. 645+280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   c. 863+738</w:t>
                            </w:r>
                          </w:p>
                          <w:p w14:paraId="53706FFE" w14:textId="77777777" w:rsidR="00760A2C" w:rsidRDefault="00760A2C" w:rsidP="007B6AF7"/>
                          <w:p w14:paraId="1B8551DF" w14:textId="381862E6" w:rsidR="00760A2C" w:rsidRPr="00B503A8" w:rsidRDefault="00B503A8" w:rsidP="007B6A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CA76886" wp14:editId="11EA6598">
                                  <wp:extent cx="5741670" cy="1604713"/>
                                  <wp:effectExtent l="0" t="0" r="0" b="0"/>
                                  <wp:docPr id="20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1670" cy="1604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1D80A1" w14:textId="3F160CA9" w:rsidR="00760A2C" w:rsidRDefault="00760A2C" w:rsidP="007B6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BA9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10.1pt;margin-top:19.05pt;width:467.5pt;height:47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" filled="f" strokecolor="black [3213]" strokeweight="1pt">
                <v:stroke dashstyle="dash"/>
                <v:textbox>
                  <w:txbxContent>
                    <w:p w14:paraId="7260117F" w14:textId="77777777" w:rsidR="00760A2C" w:rsidRDefault="00760A2C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6A8C3B1B" w14:textId="7C84C9D3" w:rsidR="00760A2C" w:rsidRDefault="00760A2C" w:rsidP="007B6AF7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</w:t>
                      </w:r>
                      <w:r w:rsidR="00357D61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  Curso:3º A    Semana: 15</w:t>
                      </w:r>
                    </w:p>
                    <w:p w14:paraId="20C47252" w14:textId="77777777" w:rsidR="00760A2C" w:rsidRDefault="00760A2C" w:rsidP="007B6AF7">
                      <w:pPr>
                        <w:ind w:left="360"/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</w:p>
                    <w:p w14:paraId="56B2A113" w14:textId="724F9854" w:rsidR="00760A2C" w:rsidRDefault="00760A2C" w:rsidP="007B6AF7">
                      <w:r>
                        <w:t xml:space="preserve"> 1. Resuelve la adición utilizando el </w:t>
                      </w:r>
                      <w:r w:rsidRPr="00760A2C">
                        <w:rPr>
                          <w:b/>
                        </w:rPr>
                        <w:t>algoritmo por decomposición.</w:t>
                      </w:r>
                      <w:r>
                        <w:rPr>
                          <w:b/>
                        </w:rPr>
                        <w:t xml:space="preserve">   </w:t>
                      </w:r>
                      <w:proofErr w:type="gramStart"/>
                      <w:r>
                        <w:rPr>
                          <w:b/>
                        </w:rPr>
                        <w:t>245  +</w:t>
                      </w:r>
                      <w:proofErr w:type="gramEnd"/>
                      <w:r>
                        <w:rPr>
                          <w:b/>
                        </w:rPr>
                        <w:t xml:space="preserve"> 289</w:t>
                      </w:r>
                    </w:p>
                    <w:p w14:paraId="1DDA3E5B" w14:textId="77777777" w:rsidR="00760A2C" w:rsidRDefault="00760A2C" w:rsidP="007B6AF7"/>
                    <w:p w14:paraId="5896E47A" w14:textId="6D61D470" w:rsidR="00760A2C" w:rsidRDefault="00760A2C" w:rsidP="007B6AF7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D1FCA1E" wp14:editId="68483356">
                            <wp:extent cx="2623185" cy="1534795"/>
                            <wp:effectExtent l="0" t="0" r="0" b="0"/>
                            <wp:docPr id="14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185" cy="153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7F7BC" w14:textId="106CACD7" w:rsidR="00760A2C" w:rsidRDefault="00760A2C" w:rsidP="007B6AF7"/>
                    <w:p w14:paraId="2577B1DA" w14:textId="76C75B92" w:rsidR="00760A2C" w:rsidRDefault="00B503A8" w:rsidP="007B6AF7">
                      <w:pPr>
                        <w:rPr>
                          <w:b/>
                        </w:rPr>
                      </w:pPr>
                      <w:r>
                        <w:t>2. R</w:t>
                      </w:r>
                      <w:r w:rsidR="00760A2C">
                        <w:t xml:space="preserve">esuelve las adiciones aplicando el </w:t>
                      </w:r>
                      <w:r w:rsidR="00760A2C" w:rsidRPr="00760A2C">
                        <w:rPr>
                          <w:b/>
                        </w:rPr>
                        <w:t>algoritmo abreviado</w:t>
                      </w:r>
                    </w:p>
                    <w:p w14:paraId="05775373" w14:textId="181E7800" w:rsidR="00B503A8" w:rsidRDefault="00B503A8" w:rsidP="007B6AF7">
                      <w:r>
                        <w:rPr>
                          <w:b/>
                        </w:rPr>
                        <w:t xml:space="preserve">            a. 368 + 176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b. 645+280      </w:t>
                      </w:r>
                      <w:r>
                        <w:rPr>
                          <w:b/>
                        </w:rPr>
                        <w:tab/>
                        <w:t xml:space="preserve">                       c. 863+738</w:t>
                      </w:r>
                    </w:p>
                    <w:p w14:paraId="53706FFE" w14:textId="77777777" w:rsidR="00760A2C" w:rsidRDefault="00760A2C" w:rsidP="007B6AF7"/>
                    <w:p w14:paraId="1B8551DF" w14:textId="381862E6" w:rsidR="00760A2C" w:rsidRPr="00B503A8" w:rsidRDefault="00B503A8" w:rsidP="007B6A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0CA76886" wp14:editId="11EA6598">
                            <wp:extent cx="5741670" cy="1604713"/>
                            <wp:effectExtent l="0" t="0" r="0" b="0"/>
                            <wp:docPr id="20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1670" cy="1604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1D80A1" w14:textId="3F160CA9" w:rsidR="00760A2C" w:rsidRDefault="00760A2C" w:rsidP="007B6AF7"/>
                  </w:txbxContent>
                </v:textbox>
                <w10:wrap type="topAndBottom"/>
              </v:shape>
            </w:pict>
          </mc:Fallback>
        </mc:AlternateContent>
      </w:r>
    </w:p>
    <w:p w14:paraId="77AEFAAA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4DD0713" w14:textId="77777777" w:rsidR="00B503A8" w:rsidRDefault="00B503A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Para reflexionar…</w:t>
      </w:r>
    </w:p>
    <w:p w14:paraId="0ED33B08" w14:textId="6AD42EE3" w:rsidR="00534DBD" w:rsidRDefault="00B503A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Después de trabajar los dos algoritmos</w:t>
      </w:r>
      <w:r w:rsidR="00357D61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de la adición y sustracción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. ¿</w:t>
      </w:r>
      <w:r w:rsidR="00357D61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qué problema </w:t>
      </w:r>
      <w:r w:rsidR="00514445">
        <w:rPr>
          <w:rFonts w:ascii="Abadi MT Condensed Light" w:eastAsia="MS Mincho" w:hAnsi="Abadi MT Condensed Light"/>
          <w:sz w:val="28"/>
          <w:szCs w:val="29"/>
          <w:lang w:val="es-ES" w:eastAsia="es-ES"/>
        </w:rPr>
        <w:t>tuviste? ¿</w:t>
      </w:r>
      <w:r w:rsidR="00357D61">
        <w:rPr>
          <w:rFonts w:ascii="Abadi MT Condensed Light" w:eastAsia="MS Mincho" w:hAnsi="Abadi MT Condensed Light"/>
          <w:sz w:val="28"/>
          <w:szCs w:val="29"/>
          <w:lang w:val="es-ES" w:eastAsia="es-ES"/>
        </w:rPr>
        <w:t>Cómo lo solucionaste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?</w:t>
      </w:r>
    </w:p>
    <w:p w14:paraId="3F2D1679" w14:textId="17B45247" w:rsidR="00B503A8" w:rsidRPr="00B503A8" w:rsidRDefault="00B503A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  <w:t>_________________________________________________________________</w:t>
      </w:r>
    </w:p>
    <w:p w14:paraId="764FB642" w14:textId="4E9BB8A2" w:rsidR="00534DBD" w:rsidRDefault="00B503A8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</w:t>
      </w:r>
    </w:p>
    <w:sectPr w:rsidR="00534DBD" w:rsidSect="00BD3351">
      <w:headerReference w:type="default" r:id="rId17"/>
      <w:footerReference w:type="even" r:id="rId18"/>
      <w:footerReference w:type="default" r:id="rId19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3E358" w14:textId="77777777" w:rsidR="00CB20EA" w:rsidRDefault="00CB20EA" w:rsidP="00AE0875">
      <w:pPr>
        <w:spacing w:after="0" w:line="240" w:lineRule="auto"/>
      </w:pPr>
      <w:r>
        <w:separator/>
      </w:r>
    </w:p>
  </w:endnote>
  <w:endnote w:type="continuationSeparator" w:id="0">
    <w:p w14:paraId="34C72BA0" w14:textId="77777777" w:rsidR="00CB20EA" w:rsidRDefault="00CB20EA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760A2C" w:rsidRDefault="00760A2C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760A2C" w:rsidRDefault="00760A2C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760A2C" w:rsidRDefault="00760A2C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40D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760A2C" w:rsidRDefault="00760A2C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B8F7" w14:textId="77777777" w:rsidR="00CB20EA" w:rsidRDefault="00CB20EA" w:rsidP="00AE0875">
      <w:pPr>
        <w:spacing w:after="0" w:line="240" w:lineRule="auto"/>
      </w:pPr>
      <w:r>
        <w:separator/>
      </w:r>
    </w:p>
  </w:footnote>
  <w:footnote w:type="continuationSeparator" w:id="0">
    <w:p w14:paraId="6FE44D92" w14:textId="77777777" w:rsidR="00CB20EA" w:rsidRDefault="00CB20EA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760A2C" w:rsidRDefault="00760A2C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760A2C" w:rsidRDefault="00760A2C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6788F038" w:rsidR="00760A2C" w:rsidRDefault="00760A2C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Lidia </w:t>
    </w:r>
    <w:r w:rsidR="00514445">
      <w:rPr>
        <w:rFonts w:ascii="Arial Narrow" w:hAnsi="Arial Narrow"/>
        <w:sz w:val="20"/>
        <w:szCs w:val="16"/>
      </w:rPr>
      <w:t>Núñez</w:t>
    </w:r>
  </w:p>
  <w:p w14:paraId="6341B677" w14:textId="57D7754A" w:rsidR="00760A2C" w:rsidRDefault="00760A2C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 </w:t>
    </w:r>
  </w:p>
  <w:p w14:paraId="6B01DF80" w14:textId="77777777" w:rsidR="00760A2C" w:rsidRDefault="00760A2C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29E5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238A5"/>
    <w:rsid w:val="00042CBC"/>
    <w:rsid w:val="00086250"/>
    <w:rsid w:val="000B453D"/>
    <w:rsid w:val="000B74AC"/>
    <w:rsid w:val="000C1F30"/>
    <w:rsid w:val="000D15D3"/>
    <w:rsid w:val="000F5E2A"/>
    <w:rsid w:val="00105BA6"/>
    <w:rsid w:val="00106657"/>
    <w:rsid w:val="00107CA1"/>
    <w:rsid w:val="00144465"/>
    <w:rsid w:val="001540D1"/>
    <w:rsid w:val="00174064"/>
    <w:rsid w:val="00194CA9"/>
    <w:rsid w:val="001A5222"/>
    <w:rsid w:val="001C2EE6"/>
    <w:rsid w:val="001C6AC8"/>
    <w:rsid w:val="001F7398"/>
    <w:rsid w:val="00205296"/>
    <w:rsid w:val="00213FC7"/>
    <w:rsid w:val="00240804"/>
    <w:rsid w:val="00244392"/>
    <w:rsid w:val="002E0566"/>
    <w:rsid w:val="002E7AEB"/>
    <w:rsid w:val="00306DCB"/>
    <w:rsid w:val="00357D61"/>
    <w:rsid w:val="0038178B"/>
    <w:rsid w:val="00385478"/>
    <w:rsid w:val="003A502C"/>
    <w:rsid w:val="003C47F6"/>
    <w:rsid w:val="003E2406"/>
    <w:rsid w:val="003E4B52"/>
    <w:rsid w:val="003F5CC3"/>
    <w:rsid w:val="0041122B"/>
    <w:rsid w:val="00466837"/>
    <w:rsid w:val="00474F62"/>
    <w:rsid w:val="00476057"/>
    <w:rsid w:val="00482C01"/>
    <w:rsid w:val="00492397"/>
    <w:rsid w:val="004A2C93"/>
    <w:rsid w:val="004C77D0"/>
    <w:rsid w:val="004E2AF6"/>
    <w:rsid w:val="004F4472"/>
    <w:rsid w:val="004F7B67"/>
    <w:rsid w:val="00502531"/>
    <w:rsid w:val="00514445"/>
    <w:rsid w:val="005302ED"/>
    <w:rsid w:val="00533EA5"/>
    <w:rsid w:val="00534C61"/>
    <w:rsid w:val="00534DBD"/>
    <w:rsid w:val="00534F3B"/>
    <w:rsid w:val="00543EFE"/>
    <w:rsid w:val="005726B3"/>
    <w:rsid w:val="00574FD5"/>
    <w:rsid w:val="005860D4"/>
    <w:rsid w:val="005C2095"/>
    <w:rsid w:val="005C5145"/>
    <w:rsid w:val="005F5E0B"/>
    <w:rsid w:val="005F6D8C"/>
    <w:rsid w:val="0061587C"/>
    <w:rsid w:val="00634A2C"/>
    <w:rsid w:val="00636885"/>
    <w:rsid w:val="00693938"/>
    <w:rsid w:val="006A21C5"/>
    <w:rsid w:val="006A77DC"/>
    <w:rsid w:val="006B6885"/>
    <w:rsid w:val="006D0312"/>
    <w:rsid w:val="006D1B77"/>
    <w:rsid w:val="006D244B"/>
    <w:rsid w:val="006D76E4"/>
    <w:rsid w:val="006E0F65"/>
    <w:rsid w:val="006F0FDD"/>
    <w:rsid w:val="00705A3D"/>
    <w:rsid w:val="00716880"/>
    <w:rsid w:val="00745F54"/>
    <w:rsid w:val="00760A2C"/>
    <w:rsid w:val="007B6AF7"/>
    <w:rsid w:val="007F1183"/>
    <w:rsid w:val="007F5F7E"/>
    <w:rsid w:val="007F6C7E"/>
    <w:rsid w:val="008033BF"/>
    <w:rsid w:val="0082247A"/>
    <w:rsid w:val="008317B3"/>
    <w:rsid w:val="008325C4"/>
    <w:rsid w:val="0086398C"/>
    <w:rsid w:val="00896851"/>
    <w:rsid w:val="008E742B"/>
    <w:rsid w:val="008F2CC2"/>
    <w:rsid w:val="00907549"/>
    <w:rsid w:val="0093243F"/>
    <w:rsid w:val="00945033"/>
    <w:rsid w:val="00945C4B"/>
    <w:rsid w:val="00962F3B"/>
    <w:rsid w:val="009A2AF5"/>
    <w:rsid w:val="009A5EFA"/>
    <w:rsid w:val="009D6024"/>
    <w:rsid w:val="009F1BC6"/>
    <w:rsid w:val="009F21B4"/>
    <w:rsid w:val="00A05F05"/>
    <w:rsid w:val="00A141B7"/>
    <w:rsid w:val="00A21AF7"/>
    <w:rsid w:val="00A42487"/>
    <w:rsid w:val="00A643F3"/>
    <w:rsid w:val="00A84A03"/>
    <w:rsid w:val="00A84BD9"/>
    <w:rsid w:val="00A85138"/>
    <w:rsid w:val="00AC3470"/>
    <w:rsid w:val="00AE0875"/>
    <w:rsid w:val="00AE703C"/>
    <w:rsid w:val="00AF2C34"/>
    <w:rsid w:val="00AF482E"/>
    <w:rsid w:val="00B06BFD"/>
    <w:rsid w:val="00B11815"/>
    <w:rsid w:val="00B1339F"/>
    <w:rsid w:val="00B16E29"/>
    <w:rsid w:val="00B2469C"/>
    <w:rsid w:val="00B42517"/>
    <w:rsid w:val="00B47A43"/>
    <w:rsid w:val="00B503A8"/>
    <w:rsid w:val="00B533A6"/>
    <w:rsid w:val="00B55C3E"/>
    <w:rsid w:val="00B60FD5"/>
    <w:rsid w:val="00B702C5"/>
    <w:rsid w:val="00B733B4"/>
    <w:rsid w:val="00BA461F"/>
    <w:rsid w:val="00BD3351"/>
    <w:rsid w:val="00BE4238"/>
    <w:rsid w:val="00BF19EB"/>
    <w:rsid w:val="00BF75FE"/>
    <w:rsid w:val="00C257B8"/>
    <w:rsid w:val="00C42F05"/>
    <w:rsid w:val="00C6209B"/>
    <w:rsid w:val="00C837C7"/>
    <w:rsid w:val="00CB20EA"/>
    <w:rsid w:val="00CC19AA"/>
    <w:rsid w:val="00CD4961"/>
    <w:rsid w:val="00CF2605"/>
    <w:rsid w:val="00D05DA5"/>
    <w:rsid w:val="00D1070E"/>
    <w:rsid w:val="00D161BA"/>
    <w:rsid w:val="00D87C80"/>
    <w:rsid w:val="00D921C5"/>
    <w:rsid w:val="00DA0AB4"/>
    <w:rsid w:val="00E2250A"/>
    <w:rsid w:val="00E30968"/>
    <w:rsid w:val="00E36F29"/>
    <w:rsid w:val="00E415ED"/>
    <w:rsid w:val="00E45CAB"/>
    <w:rsid w:val="00E56194"/>
    <w:rsid w:val="00E94033"/>
    <w:rsid w:val="00EC7A9F"/>
    <w:rsid w:val="00EE4E9C"/>
    <w:rsid w:val="00F36847"/>
    <w:rsid w:val="00F54F44"/>
    <w:rsid w:val="00F65EBF"/>
    <w:rsid w:val="00F67413"/>
    <w:rsid w:val="00F72E0F"/>
    <w:rsid w:val="00F77620"/>
    <w:rsid w:val="00F84BDD"/>
    <w:rsid w:val="00F936B3"/>
    <w:rsid w:val="00F963A7"/>
    <w:rsid w:val="00F96C3A"/>
    <w:rsid w:val="00FA35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BE5BC32A-ECEF-41F9-AE8E-EDD54B5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01B002-3892-7249-844E-9A201A44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7</cp:revision>
  <cp:lastPrinted>2020-04-01T14:55:00Z</cp:lastPrinted>
  <dcterms:created xsi:type="dcterms:W3CDTF">2020-06-30T04:13:00Z</dcterms:created>
  <dcterms:modified xsi:type="dcterms:W3CDTF">2020-07-03T16:49:00Z</dcterms:modified>
</cp:coreProperties>
</file>