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B5480" w14:textId="77777777" w:rsidR="005E20A3" w:rsidRPr="003362A9" w:rsidRDefault="005E20A3" w:rsidP="005E20A3">
      <w:pPr>
        <w:jc w:val="center"/>
      </w:pPr>
      <w:bookmarkStart w:id="0" w:name="_Hlk42543949"/>
      <w:bookmarkEnd w:id="0"/>
      <w:r w:rsidRPr="00CD2929">
        <w:rPr>
          <w:rFonts w:ascii="Comic Sans MS" w:eastAsia="Calibri" w:hAnsi="Comic Sans MS" w:cs="Arial"/>
          <w:b/>
          <w:sz w:val="28"/>
          <w:szCs w:val="24"/>
          <w:u w:val="single"/>
          <w:lang w:val="es-ES" w:eastAsia="es-ES" w:bidi="es-ES"/>
        </w:rPr>
        <w:t>GUÍA DE LENGUAJE</w:t>
      </w:r>
    </w:p>
    <w:p w14:paraId="79A598B3" w14:textId="77777777" w:rsidR="005E20A3" w:rsidRPr="00CD2929" w:rsidRDefault="005E20A3" w:rsidP="005E20A3">
      <w:pPr>
        <w:widowControl w:val="0"/>
        <w:tabs>
          <w:tab w:val="left" w:pos="5498"/>
          <w:tab w:val="right" w:pos="8838"/>
        </w:tabs>
        <w:autoSpaceDE w:val="0"/>
        <w:autoSpaceDN w:val="0"/>
        <w:spacing w:after="0" w:line="240" w:lineRule="auto"/>
        <w:jc w:val="both"/>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5E20A3" w:rsidRPr="00CD2929" w14:paraId="1D1AAAA7" w14:textId="77777777" w:rsidTr="00CB2E0A">
        <w:trPr>
          <w:trHeight w:val="703"/>
        </w:trPr>
        <w:tc>
          <w:tcPr>
            <w:tcW w:w="4997" w:type="dxa"/>
            <w:tcBorders>
              <w:top w:val="single" w:sz="4" w:space="0" w:color="auto"/>
              <w:left w:val="single" w:sz="4" w:space="0" w:color="auto"/>
              <w:bottom w:val="single" w:sz="4" w:space="0" w:color="auto"/>
              <w:right w:val="single" w:sz="4" w:space="0" w:color="auto"/>
            </w:tcBorders>
          </w:tcPr>
          <w:p w14:paraId="60E001F0" w14:textId="77777777" w:rsidR="005E20A3" w:rsidRPr="00CD2929" w:rsidRDefault="005E20A3" w:rsidP="00CB2E0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CB73838" w14:textId="77777777" w:rsidR="005E20A3" w:rsidRPr="00CD2929" w:rsidRDefault="005E20A3" w:rsidP="00CB2E0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6BF482A0" w14:textId="77777777" w:rsidR="005E20A3" w:rsidRPr="00CD2929" w:rsidRDefault="005E20A3" w:rsidP="00CB2E0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E441C81" w14:textId="77777777" w:rsidR="005E20A3" w:rsidRPr="00CD2929" w:rsidRDefault="005E20A3" w:rsidP="00CB2E0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36063564" w14:textId="77777777" w:rsidR="005E20A3" w:rsidRPr="00CD2929" w:rsidRDefault="005E20A3" w:rsidP="00CB2E0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73AFD78" w14:textId="16F39CDF" w:rsidR="005E20A3" w:rsidRPr="00CD2929" w:rsidRDefault="005E20A3" w:rsidP="00CB2E0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Fecha: semana N° </w:t>
            </w:r>
            <w:r>
              <w:rPr>
                <w:rFonts w:ascii="Comic Sans MS" w:eastAsia="Calibri" w:hAnsi="Comic Sans MS" w:cs="Arial"/>
                <w:sz w:val="24"/>
                <w:szCs w:val="24"/>
                <w:lang w:val="es-ES" w:eastAsia="es-ES" w:bidi="es-ES"/>
              </w:rPr>
              <w:t>1</w:t>
            </w:r>
            <w:r w:rsidR="009064D4">
              <w:rPr>
                <w:rFonts w:ascii="Comic Sans MS" w:eastAsia="Calibri" w:hAnsi="Comic Sans MS" w:cs="Arial"/>
                <w:sz w:val="24"/>
                <w:szCs w:val="24"/>
                <w:lang w:val="es-ES" w:eastAsia="es-ES" w:bidi="es-ES"/>
              </w:rPr>
              <w:t>2</w:t>
            </w:r>
          </w:p>
        </w:tc>
      </w:tr>
      <w:tr w:rsidR="005E20A3" w:rsidRPr="00CD2929" w14:paraId="0F43F63E" w14:textId="77777777" w:rsidTr="00CB2E0A">
        <w:trPr>
          <w:trHeight w:val="439"/>
        </w:trPr>
        <w:tc>
          <w:tcPr>
            <w:tcW w:w="9954" w:type="dxa"/>
            <w:gridSpan w:val="3"/>
            <w:tcBorders>
              <w:top w:val="single" w:sz="4" w:space="0" w:color="auto"/>
              <w:left w:val="nil"/>
              <w:bottom w:val="single" w:sz="4" w:space="0" w:color="auto"/>
              <w:right w:val="nil"/>
            </w:tcBorders>
          </w:tcPr>
          <w:p w14:paraId="23119C24" w14:textId="77777777" w:rsidR="005E20A3" w:rsidRPr="00CD2929" w:rsidRDefault="005E20A3" w:rsidP="00CB2E0A">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759FD1E3" w14:textId="77777777" w:rsidR="005E20A3" w:rsidRPr="00CD2929" w:rsidRDefault="005E20A3" w:rsidP="00CB2E0A">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¿QUÉ APRENDEREMOS?</w:t>
            </w:r>
          </w:p>
        </w:tc>
      </w:tr>
      <w:tr w:rsidR="005E20A3" w:rsidRPr="00CD2929" w14:paraId="346EA84F" w14:textId="77777777" w:rsidTr="00CB2E0A">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D4A56E8" w14:textId="77777777" w:rsidR="005E20A3" w:rsidRPr="00CD2929" w:rsidRDefault="005E20A3" w:rsidP="00CB2E0A">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 xml:space="preserve">Objetivo </w:t>
            </w:r>
            <w:r w:rsidRPr="00394A1A">
              <w:rPr>
                <w:rFonts w:ascii="Comic Sans MS" w:eastAsia="Calibri" w:hAnsi="Comic Sans MS" w:cs="Arial"/>
                <w:b/>
                <w:sz w:val="24"/>
                <w:szCs w:val="24"/>
                <w:lang w:val="es-ES" w:eastAsia="es-ES" w:bidi="es-ES"/>
              </w:rPr>
              <w:t>OA</w:t>
            </w:r>
            <w:r>
              <w:rPr>
                <w:rFonts w:ascii="Comic Sans MS" w:eastAsia="Calibri" w:hAnsi="Comic Sans MS" w:cs="Arial"/>
                <w:b/>
                <w:sz w:val="24"/>
                <w:szCs w:val="24"/>
                <w:lang w:val="es-ES" w:eastAsia="es-ES" w:bidi="es-ES"/>
              </w:rPr>
              <w:t>4</w:t>
            </w:r>
            <w:r>
              <w:t xml:space="preserve"> </w:t>
            </w:r>
            <w:r w:rsidRPr="00553F98">
              <w:rPr>
                <w:rFonts w:ascii="Comic Sans MS" w:eastAsia="Calibri" w:hAnsi="Comic Sans MS" w:cs="Arial"/>
                <w:bCs/>
                <w:sz w:val="24"/>
                <w:szCs w:val="24"/>
                <w:lang w:val="es-ES" w:eastAsia="es-ES" w:bidi="es-ES"/>
              </w:rPr>
              <w:t>Profundizar su comprensión de las narraciones leídas: › extrayendo información explícita e implícita › reconstruyendo la secuencia de las acciones en la historia › describiendo a los personajes › describiendo el ambiente en que ocurre la acción › expresando opiniones fundamentadas sobre hechos y situaciones del texto › emitiendo una opinión sobre los personajes</w:t>
            </w:r>
            <w:r>
              <w:rPr>
                <w:rFonts w:ascii="Comic Sans MS" w:eastAsia="Calibri" w:hAnsi="Comic Sans MS" w:cs="Arial"/>
                <w:b/>
                <w:sz w:val="24"/>
                <w:szCs w:val="24"/>
                <w:lang w:val="es-ES" w:eastAsia="es-ES" w:bidi="es-ES"/>
              </w:rPr>
              <w:t xml:space="preserve"> </w:t>
            </w:r>
          </w:p>
          <w:p w14:paraId="67F4C677" w14:textId="77777777" w:rsidR="005E20A3" w:rsidRPr="00CD2929" w:rsidRDefault="005E20A3" w:rsidP="00CB2E0A">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p>
        </w:tc>
      </w:tr>
      <w:tr w:rsidR="005E20A3" w:rsidRPr="00CD2929" w14:paraId="5254359B" w14:textId="77777777" w:rsidTr="00CB2E0A">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43BB9D1" w14:textId="535F573D" w:rsidR="005E20A3" w:rsidRPr="00CD2929" w:rsidRDefault="005E20A3" w:rsidP="00CB2E0A">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CD2929">
              <w:rPr>
                <w:rFonts w:ascii="Comic Sans MS" w:eastAsia="Calibri" w:hAnsi="Comic Sans MS" w:cs="Arial"/>
                <w:b/>
                <w:sz w:val="24"/>
                <w:szCs w:val="24"/>
                <w:lang w:val="es-ES" w:eastAsia="es-ES" w:bidi="es-ES"/>
              </w:rPr>
              <w:t>Contenidos:</w:t>
            </w:r>
            <w:r w:rsidRPr="00CD2929">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textos literario </w:t>
            </w:r>
            <w:r w:rsidR="00E2457E">
              <w:rPr>
                <w:rFonts w:ascii="Comic Sans MS" w:eastAsia="Calibri" w:hAnsi="Comic Sans MS" w:cs="Arial"/>
                <w:bCs/>
                <w:sz w:val="24"/>
                <w:szCs w:val="24"/>
                <w:lang w:val="es-ES" w:eastAsia="es-ES" w:bidi="es-ES"/>
              </w:rPr>
              <w:t xml:space="preserve">mito </w:t>
            </w:r>
          </w:p>
        </w:tc>
      </w:tr>
      <w:tr w:rsidR="005E20A3" w:rsidRPr="00CD2929" w14:paraId="2D52F9BE" w14:textId="77777777" w:rsidTr="00CB2E0A">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3995B5F" w14:textId="0B126B63" w:rsidR="005E20A3" w:rsidRPr="00CD2929" w:rsidRDefault="005E20A3" w:rsidP="00CB2E0A">
            <w:pPr>
              <w:spacing w:after="0" w:line="240" w:lineRule="auto"/>
              <w:jc w:val="both"/>
              <w:rPr>
                <w:rFonts w:ascii="Comic Sans MS" w:eastAsia="Calibri" w:hAnsi="Comic Sans MS" w:cs="Times New Roman"/>
              </w:rPr>
            </w:pPr>
            <w:r w:rsidRPr="00CD2929">
              <w:rPr>
                <w:rFonts w:ascii="Comic Sans MS" w:eastAsia="Calibri" w:hAnsi="Comic Sans MS" w:cs="Arial"/>
                <w:b/>
                <w:sz w:val="24"/>
                <w:szCs w:val="24"/>
                <w:lang w:val="es-ES" w:eastAsia="es-ES" w:bidi="es-ES"/>
              </w:rPr>
              <w:t>Objetivo de la semana:</w:t>
            </w:r>
            <w:r w:rsidRPr="00394A1A">
              <w:rPr>
                <w:rFonts w:ascii="Comic Sans MS" w:eastAsia="Calibri" w:hAnsi="Comic Sans MS" w:cs="Arial"/>
                <w:bCs/>
                <w:sz w:val="24"/>
                <w:szCs w:val="24"/>
                <w:lang w:val="es-ES" w:eastAsia="es-ES" w:bidi="es-ES"/>
              </w:rPr>
              <w:t xml:space="preserve"> </w:t>
            </w:r>
            <w:r w:rsidRPr="00D13EE3">
              <w:rPr>
                <w:rFonts w:ascii="Comic Sans MS" w:eastAsia="Calibri" w:hAnsi="Comic Sans MS" w:cs="Times New Roman"/>
                <w:sz w:val="24"/>
                <w:szCs w:val="24"/>
              </w:rPr>
              <w:t>Demostrar comprensión de textos literarios</w:t>
            </w:r>
            <w:r>
              <w:rPr>
                <w:rFonts w:ascii="Comic Sans MS" w:eastAsia="Calibri" w:hAnsi="Comic Sans MS" w:cs="Times New Roman"/>
                <w:sz w:val="24"/>
                <w:szCs w:val="24"/>
              </w:rPr>
              <w:t xml:space="preserve"> (mito) </w:t>
            </w:r>
            <w:r w:rsidRPr="00D13EE3">
              <w:rPr>
                <w:rFonts w:ascii="Comic Sans MS" w:eastAsia="Calibri" w:hAnsi="Comic Sans MS" w:cs="Times New Roman"/>
                <w:sz w:val="24"/>
                <w:szCs w:val="24"/>
              </w:rPr>
              <w:t>respondiendo</w:t>
            </w:r>
            <w:r w:rsidRPr="00D13EE3">
              <w:rPr>
                <w:rFonts w:ascii="Comic Sans MS" w:hAnsi="Comic Sans MS"/>
                <w:sz w:val="24"/>
                <w:szCs w:val="24"/>
              </w:rPr>
              <w:t xml:space="preserve"> por escrito preguntas explícita e implícita,</w:t>
            </w:r>
            <w:r w:rsidR="00254C09">
              <w:rPr>
                <w:rFonts w:ascii="Comic Sans MS" w:hAnsi="Comic Sans MS"/>
                <w:sz w:val="24"/>
                <w:szCs w:val="24"/>
              </w:rPr>
              <w:t xml:space="preserve"> describiendo características físicas</w:t>
            </w:r>
            <w:r w:rsidR="00F4538A">
              <w:rPr>
                <w:rFonts w:ascii="Comic Sans MS" w:hAnsi="Comic Sans MS"/>
                <w:sz w:val="24"/>
                <w:szCs w:val="24"/>
              </w:rPr>
              <w:t xml:space="preserve"> y </w:t>
            </w:r>
            <w:r w:rsidR="00500D94">
              <w:rPr>
                <w:rFonts w:ascii="Comic Sans MS" w:hAnsi="Comic Sans MS"/>
                <w:sz w:val="24"/>
                <w:szCs w:val="24"/>
              </w:rPr>
              <w:t>psicológicas de los personajes,</w:t>
            </w:r>
            <w:r w:rsidRPr="00D13EE3">
              <w:rPr>
                <w:rFonts w:ascii="Comic Sans MS" w:hAnsi="Comic Sans MS"/>
                <w:sz w:val="24"/>
                <w:szCs w:val="24"/>
              </w:rPr>
              <w:t xml:space="preserve"> mediante guía de trabajo</w:t>
            </w:r>
            <w:r w:rsidR="00D472E6">
              <w:rPr>
                <w:rFonts w:ascii="Comic Sans MS" w:hAnsi="Comic Sans MS"/>
                <w:sz w:val="24"/>
                <w:szCs w:val="24"/>
              </w:rPr>
              <w:t>.</w:t>
            </w:r>
          </w:p>
        </w:tc>
      </w:tr>
      <w:tr w:rsidR="005E20A3" w:rsidRPr="00CD2929" w14:paraId="3AC1962C" w14:textId="77777777" w:rsidTr="00CB2E0A">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343CAA2" w14:textId="77777777" w:rsidR="005E20A3" w:rsidRPr="00CD2929" w:rsidRDefault="005E20A3" w:rsidP="00CB2E0A">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Habilidad:</w:t>
            </w:r>
            <w:r w:rsidRPr="00DE4D8A">
              <w:rPr>
                <w:rFonts w:ascii="Comic Sans MS" w:eastAsia="Calibri" w:hAnsi="Comic Sans MS" w:cs="Arial"/>
                <w:bCs/>
                <w:sz w:val="24"/>
                <w:szCs w:val="24"/>
                <w:lang w:val="es-ES" w:eastAsia="es-ES" w:bidi="es-ES"/>
              </w:rPr>
              <w:t xml:space="preserve"> comprender</w:t>
            </w:r>
            <w:r>
              <w:rPr>
                <w:rFonts w:ascii="Comic Sans MS" w:eastAsia="Calibri" w:hAnsi="Comic Sans MS" w:cs="Arial"/>
                <w:b/>
                <w:sz w:val="24"/>
                <w:szCs w:val="24"/>
                <w:lang w:val="es-ES" w:eastAsia="es-ES" w:bidi="es-ES"/>
              </w:rPr>
              <w:t xml:space="preserve"> </w:t>
            </w:r>
          </w:p>
        </w:tc>
      </w:tr>
    </w:tbl>
    <w:p w14:paraId="2FAAF059" w14:textId="77777777" w:rsidR="005E20A3" w:rsidRDefault="005E20A3" w:rsidP="005E20A3">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4BD3626B" w14:textId="77777777" w:rsidR="005E20A3" w:rsidRPr="00CD2929" w:rsidRDefault="005E20A3" w:rsidP="005E20A3">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¿Qué necesito saber?</w:t>
      </w:r>
    </w:p>
    <w:p w14:paraId="077385C8" w14:textId="77777777" w:rsidR="005E20A3" w:rsidRPr="00CD2929" w:rsidRDefault="005E20A3" w:rsidP="005E20A3">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eastAsia="Times New Roman" w:hAnsi="Comic Sans MS" w:cs="Arial"/>
          <w:b/>
          <w:bCs/>
          <w:noProof/>
          <w:color w:val="008000"/>
          <w:sz w:val="24"/>
          <w:szCs w:val="24"/>
          <w:lang w:eastAsia="es-CL"/>
        </w:rPr>
        <w:drawing>
          <wp:anchor distT="0" distB="0" distL="114300" distR="114300" simplePos="0" relativeHeight="251660288" behindDoc="0" locked="0" layoutInCell="1" allowOverlap="1" wp14:anchorId="16830AAD" wp14:editId="3C3D39DB">
            <wp:simplePos x="0" y="0"/>
            <wp:positionH relativeFrom="margin">
              <wp:posOffset>504825</wp:posOffset>
            </wp:positionH>
            <wp:positionV relativeFrom="paragraph">
              <wp:posOffset>8255</wp:posOffset>
            </wp:positionV>
            <wp:extent cx="1127760" cy="1078865"/>
            <wp:effectExtent l="0" t="0" r="0" b="6985"/>
            <wp:wrapThrough wrapText="bothSides">
              <wp:wrapPolygon edited="0">
                <wp:start x="0" y="0"/>
                <wp:lineTo x="0" y="21358"/>
                <wp:lineTo x="21162" y="21358"/>
                <wp:lineTo x="2116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078865"/>
                    </a:xfrm>
                    <a:prstGeom prst="rect">
                      <a:avLst/>
                    </a:prstGeom>
                    <a:noFill/>
                  </pic:spPr>
                </pic:pic>
              </a:graphicData>
            </a:graphic>
            <wp14:sizeRelH relativeFrom="page">
              <wp14:pctWidth>0</wp14:pctWidth>
            </wp14:sizeRelH>
            <wp14:sizeRelV relativeFrom="page">
              <wp14:pctHeight>0</wp14:pctHeight>
            </wp14:sizeRelV>
          </wp:anchor>
        </w:drawing>
      </w:r>
    </w:p>
    <w:p w14:paraId="75DFF423" w14:textId="77777777" w:rsidR="005E20A3" w:rsidRPr="00CD2929" w:rsidRDefault="005E20A3" w:rsidP="005E20A3">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hAnsi="Comic Sans MS"/>
          <w:noProof/>
        </w:rPr>
        <mc:AlternateContent>
          <mc:Choice Requires="wps">
            <w:drawing>
              <wp:anchor distT="0" distB="0" distL="114300" distR="114300" simplePos="0" relativeHeight="251659264" behindDoc="0" locked="0" layoutInCell="1" allowOverlap="1" wp14:anchorId="13E16A71" wp14:editId="49BD2966">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05CCAE6C" w14:textId="4977A4E7" w:rsidR="00CB2E0A" w:rsidRPr="005A032D" w:rsidRDefault="00CB2E0A" w:rsidP="005E20A3">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sidR="00087E94">
                              <w:rPr>
                                <w:rFonts w:ascii="Comic Sans MS" w:hAnsi="Comic Sans MS"/>
                                <w:sz w:val="28"/>
                                <w:szCs w:val="28"/>
                              </w:rPr>
                              <w:t xml:space="preserve">mito </w:t>
                            </w:r>
                            <w:r>
                              <w:rPr>
                                <w:rFonts w:ascii="Comic Sans MS" w:hAnsi="Comic Sans M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6A7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left:0;text-align:left;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05CCAE6C" w14:textId="4977A4E7" w:rsidR="00CB2E0A" w:rsidRPr="005A032D" w:rsidRDefault="00CB2E0A" w:rsidP="005E20A3">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sidR="00087E94">
                        <w:rPr>
                          <w:rFonts w:ascii="Comic Sans MS" w:hAnsi="Comic Sans MS"/>
                          <w:sz w:val="28"/>
                          <w:szCs w:val="28"/>
                        </w:rPr>
                        <w:t xml:space="preserve">mito </w:t>
                      </w:r>
                      <w:r>
                        <w:rPr>
                          <w:rFonts w:ascii="Comic Sans MS" w:hAnsi="Comic Sans MS"/>
                          <w:sz w:val="28"/>
                          <w:szCs w:val="28"/>
                        </w:rPr>
                        <w:t xml:space="preserve"> </w:t>
                      </w:r>
                    </w:p>
                  </w:txbxContent>
                </v:textbox>
              </v:shape>
            </w:pict>
          </mc:Fallback>
        </mc:AlternateContent>
      </w:r>
    </w:p>
    <w:p w14:paraId="2BA5E28B" w14:textId="77777777" w:rsidR="005E20A3" w:rsidRPr="00CD2929" w:rsidRDefault="005E20A3" w:rsidP="005E20A3">
      <w:pPr>
        <w:widowControl w:val="0"/>
        <w:autoSpaceDE w:val="0"/>
        <w:autoSpaceDN w:val="0"/>
        <w:spacing w:after="0" w:line="240" w:lineRule="auto"/>
        <w:jc w:val="both"/>
        <w:rPr>
          <w:rFonts w:ascii="Arial" w:eastAsia="Calibri" w:hAnsi="Arial" w:cs="Arial"/>
          <w:b/>
          <w:sz w:val="24"/>
          <w:szCs w:val="24"/>
          <w:lang w:val="es-ES" w:eastAsia="es-ES" w:bidi="es-ES"/>
        </w:rPr>
      </w:pPr>
    </w:p>
    <w:p w14:paraId="15F0C3D8" w14:textId="77777777" w:rsidR="005E20A3" w:rsidRPr="00CD2929" w:rsidRDefault="005E20A3" w:rsidP="005E20A3">
      <w:pPr>
        <w:widowControl w:val="0"/>
        <w:autoSpaceDE w:val="0"/>
        <w:autoSpaceDN w:val="0"/>
        <w:spacing w:after="0" w:line="240" w:lineRule="auto"/>
        <w:jc w:val="both"/>
        <w:rPr>
          <w:rFonts w:ascii="Arial" w:eastAsia="Calibri" w:hAnsi="Arial" w:cs="Arial"/>
          <w:b/>
          <w:sz w:val="24"/>
          <w:szCs w:val="24"/>
          <w:lang w:val="es-ES" w:eastAsia="es-ES" w:bidi="es-ES"/>
        </w:rPr>
      </w:pPr>
    </w:p>
    <w:p w14:paraId="5095E4AC" w14:textId="77777777" w:rsidR="005E20A3" w:rsidRPr="00CD2929" w:rsidRDefault="005E20A3" w:rsidP="005E20A3">
      <w:pPr>
        <w:widowControl w:val="0"/>
        <w:autoSpaceDE w:val="0"/>
        <w:autoSpaceDN w:val="0"/>
        <w:spacing w:after="0" w:line="240" w:lineRule="auto"/>
        <w:jc w:val="both"/>
        <w:rPr>
          <w:rFonts w:ascii="Arial" w:eastAsia="Calibri" w:hAnsi="Arial" w:cs="Arial"/>
          <w:b/>
          <w:sz w:val="24"/>
          <w:szCs w:val="24"/>
          <w:lang w:val="es-ES" w:eastAsia="es-ES" w:bidi="es-ES"/>
        </w:rPr>
      </w:pPr>
      <w:r w:rsidRPr="00CD2929">
        <w:rPr>
          <w:rFonts w:ascii="Arial" w:eastAsia="Calibri" w:hAnsi="Arial" w:cs="Arial"/>
          <w:b/>
          <w:sz w:val="24"/>
          <w:szCs w:val="24"/>
          <w:lang w:val="es-ES" w:eastAsia="es-ES" w:bidi="es-ES"/>
        </w:rPr>
        <w:t xml:space="preserve">                                                       </w:t>
      </w:r>
    </w:p>
    <w:p w14:paraId="217284F6" w14:textId="77777777" w:rsidR="005E20A3" w:rsidRPr="00CD2929" w:rsidRDefault="005E20A3" w:rsidP="005E20A3">
      <w:pPr>
        <w:widowControl w:val="0"/>
        <w:autoSpaceDE w:val="0"/>
        <w:autoSpaceDN w:val="0"/>
        <w:spacing w:after="0" w:line="240" w:lineRule="auto"/>
        <w:jc w:val="both"/>
        <w:rPr>
          <w:rFonts w:ascii="Arial" w:eastAsia="Calibri" w:hAnsi="Arial" w:cs="Arial"/>
          <w:b/>
          <w:sz w:val="24"/>
          <w:szCs w:val="24"/>
          <w:lang w:val="es-ES" w:eastAsia="es-ES" w:bidi="es-ES"/>
        </w:rPr>
      </w:pPr>
      <w:r w:rsidRPr="00CD2929">
        <w:rPr>
          <w:rFonts w:ascii="Arial" w:eastAsia="Calibri" w:hAnsi="Arial" w:cs="Arial"/>
          <w:b/>
          <w:sz w:val="24"/>
          <w:szCs w:val="24"/>
          <w:lang w:val="es-ES" w:eastAsia="es-ES" w:bidi="es-ES"/>
        </w:rPr>
        <w:t xml:space="preserve">                   </w:t>
      </w:r>
    </w:p>
    <w:p w14:paraId="4163891D" w14:textId="77777777" w:rsidR="005E20A3" w:rsidRPr="00CD2929" w:rsidRDefault="005E20A3" w:rsidP="005E20A3">
      <w:pPr>
        <w:spacing w:line="256" w:lineRule="auto"/>
        <w:jc w:val="both"/>
      </w:pPr>
    </w:p>
    <w:p w14:paraId="228FFCC5" w14:textId="77777777" w:rsidR="005E20A3" w:rsidRPr="00CD2929" w:rsidRDefault="005E20A3" w:rsidP="005E20A3">
      <w:pPr>
        <w:spacing w:line="256" w:lineRule="auto"/>
        <w:jc w:val="both"/>
      </w:pPr>
    </w:p>
    <w:p w14:paraId="08E0E63D" w14:textId="77777777" w:rsidR="005E20A3" w:rsidRDefault="005E20A3" w:rsidP="005E20A3">
      <w:pPr>
        <w:spacing w:line="240" w:lineRule="auto"/>
        <w:jc w:val="both"/>
        <w:rPr>
          <w:rFonts w:ascii="Comic Sans MS" w:hAnsi="Comic Sans MS"/>
          <w:b/>
          <w:bCs/>
          <w:sz w:val="28"/>
          <w:szCs w:val="28"/>
        </w:rPr>
      </w:pPr>
    </w:p>
    <w:p w14:paraId="36ED6F61" w14:textId="77777777" w:rsidR="005E20A3" w:rsidRPr="00152171" w:rsidRDefault="005E20A3" w:rsidP="005E20A3">
      <w:pPr>
        <w:spacing w:line="240" w:lineRule="auto"/>
        <w:jc w:val="both"/>
        <w:rPr>
          <w:rFonts w:ascii="Comic Sans MS" w:hAnsi="Comic Sans MS" w:cs="Arial"/>
          <w:color w:val="222222"/>
          <w:sz w:val="24"/>
          <w:szCs w:val="24"/>
          <w:shd w:val="clear" w:color="auto" w:fill="FFFFFF"/>
        </w:rPr>
      </w:pPr>
      <w:r w:rsidRPr="00CD2929">
        <w:rPr>
          <w:rFonts w:ascii="Comic Sans MS" w:hAnsi="Comic Sans MS"/>
          <w:b/>
          <w:bCs/>
          <w:sz w:val="28"/>
          <w:szCs w:val="28"/>
        </w:rPr>
        <w:t xml:space="preserve">Entonces: </w:t>
      </w:r>
      <w:r w:rsidRPr="00CD2929">
        <w:rPr>
          <w:rFonts w:ascii="Comic Sans MS" w:hAnsi="Comic Sans MS"/>
          <w:sz w:val="24"/>
          <w:szCs w:val="24"/>
        </w:rPr>
        <w:t xml:space="preserve">Comprender es </w:t>
      </w:r>
      <w:r w:rsidRPr="00CD2929">
        <w:rPr>
          <w:rFonts w:ascii="Comic Sans MS" w:hAnsi="Comic Sans MS"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CD2929">
        <w:rPr>
          <w:rFonts w:ascii="Comic Sans MS" w:hAnsi="Comic Sans MS" w:cs="Arial"/>
          <w:color w:val="222222"/>
          <w:sz w:val="24"/>
          <w:szCs w:val="24"/>
          <w:shd w:val="clear" w:color="auto" w:fill="FFFFFF"/>
        </w:rPr>
        <w:t>.</w:t>
      </w:r>
      <w:r>
        <w:rPr>
          <w:rFonts w:ascii="Comic Sans MS" w:hAnsi="Comic Sans MS" w:cs="Arial"/>
          <w:color w:val="222222"/>
          <w:sz w:val="24"/>
          <w:szCs w:val="24"/>
          <w:shd w:val="clear" w:color="auto" w:fill="FFFFFF"/>
        </w:rPr>
        <w:t xml:space="preserve"> </w:t>
      </w:r>
    </w:p>
    <w:p w14:paraId="4DD69F13" w14:textId="77777777" w:rsidR="005E20A3" w:rsidRPr="00CD2929" w:rsidRDefault="005E20A3" w:rsidP="005E20A3">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3DA176A4" w14:textId="77777777" w:rsidR="005E20A3" w:rsidRPr="00966F2F" w:rsidRDefault="005E20A3" w:rsidP="005E20A3">
      <w:pPr>
        <w:shd w:val="clear" w:color="auto" w:fill="FFFFFF"/>
        <w:spacing w:after="0" w:line="240" w:lineRule="auto"/>
        <w:jc w:val="both"/>
        <w:rPr>
          <w:rFonts w:ascii="Comic Sans MS" w:eastAsia="Times New Roman" w:hAnsi="Comic Sans MS" w:cs="Arial"/>
          <w:b/>
          <w:bCs/>
          <w:color w:val="080808"/>
          <w:sz w:val="24"/>
          <w:szCs w:val="24"/>
          <w:lang w:eastAsia="es-CL"/>
        </w:rPr>
      </w:pPr>
      <w:r w:rsidRPr="00966F2F">
        <w:rPr>
          <w:rFonts w:ascii="Comic Sans MS" w:eastAsia="Times New Roman" w:hAnsi="Comic Sans MS" w:cs="Arial"/>
          <w:b/>
          <w:bCs/>
          <w:color w:val="080808"/>
          <w:sz w:val="24"/>
          <w:szCs w:val="24"/>
          <w:lang w:eastAsia="es-CL"/>
        </w:rPr>
        <w:t xml:space="preserve"> ¿Qué es un texto literario? </w:t>
      </w:r>
    </w:p>
    <w:p w14:paraId="76514A24" w14:textId="77777777" w:rsidR="005E20A3" w:rsidRDefault="005E20A3" w:rsidP="005E20A3">
      <w:pPr>
        <w:shd w:val="clear" w:color="auto" w:fill="FFFFFF"/>
        <w:spacing w:after="0" w:line="240" w:lineRule="auto"/>
        <w:jc w:val="both"/>
        <w:rPr>
          <w:rFonts w:ascii="Comic Sans MS" w:eastAsia="Times New Roman" w:hAnsi="Comic Sans MS" w:cs="Arial"/>
          <w:color w:val="080808"/>
          <w:sz w:val="24"/>
          <w:szCs w:val="24"/>
          <w:lang w:eastAsia="es-CL"/>
        </w:rPr>
      </w:pPr>
    </w:p>
    <w:p w14:paraId="27963BBE" w14:textId="77777777" w:rsidR="005E20A3" w:rsidRPr="00966F2F" w:rsidRDefault="005E20A3" w:rsidP="005E20A3">
      <w:pPr>
        <w:shd w:val="clear" w:color="auto" w:fill="FFFFFF"/>
        <w:spacing w:after="0" w:line="240" w:lineRule="auto"/>
        <w:jc w:val="both"/>
        <w:textAlignment w:val="top"/>
        <w:rPr>
          <w:rFonts w:ascii="Comic Sans MS" w:eastAsia="Times New Roman" w:hAnsi="Comic Sans MS" w:cs="Arial"/>
          <w:color w:val="404040"/>
          <w:sz w:val="24"/>
          <w:szCs w:val="24"/>
          <w:lang w:eastAsia="es-CL"/>
        </w:rPr>
      </w:pPr>
      <w:r w:rsidRPr="00966F2F">
        <w:rPr>
          <w:rFonts w:ascii="Comic Sans MS" w:eastAsia="Times New Roman" w:hAnsi="Comic Sans MS" w:cs="Arial"/>
          <w:color w:val="404040"/>
          <w:sz w:val="24"/>
          <w:szCs w:val="24"/>
          <w:lang w:eastAsia="es-CL"/>
        </w:rPr>
        <w:t>Como </w:t>
      </w:r>
      <w:r w:rsidRPr="00966F2F">
        <w:rPr>
          <w:rFonts w:ascii="Comic Sans MS" w:eastAsia="Times New Roman" w:hAnsi="Comic Sans MS" w:cs="Arial"/>
          <w:b/>
          <w:bCs/>
          <w:color w:val="404040"/>
          <w:sz w:val="24"/>
          <w:szCs w:val="24"/>
          <w:bdr w:val="none" w:sz="0" w:space="0" w:color="auto" w:frame="1"/>
          <w:lang w:eastAsia="es-CL"/>
        </w:rPr>
        <w:t>texto literario</w:t>
      </w:r>
      <w:r w:rsidRPr="00966F2F">
        <w:rPr>
          <w:rFonts w:ascii="Comic Sans MS" w:eastAsia="Times New Roman" w:hAnsi="Comic Sans MS" w:cs="Arial"/>
          <w:color w:val="404040"/>
          <w:sz w:val="24"/>
          <w:szCs w:val="24"/>
          <w:lang w:eastAsia="es-CL"/>
        </w:rPr>
        <w:t> se denomina todo aquel texto en el que se reconocen las características propias de algún género literario, como la narrativa, la poesía, el teatro o el ensayo.</w:t>
      </w:r>
    </w:p>
    <w:p w14:paraId="1DD1D91E" w14:textId="0A9DEA34" w:rsidR="005E20A3" w:rsidRDefault="005E20A3" w:rsidP="005E20A3">
      <w:pPr>
        <w:shd w:val="clear" w:color="auto" w:fill="FFFFFF"/>
        <w:spacing w:after="0" w:line="240" w:lineRule="auto"/>
        <w:jc w:val="both"/>
        <w:textAlignment w:val="top"/>
        <w:rPr>
          <w:rFonts w:ascii="Comic Sans MS" w:eastAsia="Times New Roman" w:hAnsi="Comic Sans MS" w:cs="Arial"/>
          <w:color w:val="404040"/>
          <w:sz w:val="24"/>
          <w:szCs w:val="24"/>
          <w:lang w:eastAsia="es-CL"/>
        </w:rPr>
      </w:pPr>
      <w:r w:rsidRPr="00966F2F">
        <w:rPr>
          <w:rFonts w:ascii="Comic Sans MS" w:eastAsia="Times New Roman" w:hAnsi="Comic Sans MS" w:cs="Arial"/>
          <w:color w:val="404040"/>
          <w:sz w:val="24"/>
          <w:szCs w:val="24"/>
          <w:lang w:eastAsia="es-CL"/>
        </w:rPr>
        <w:t>Desde el punto de vista de la</w:t>
      </w:r>
      <w:r w:rsidRPr="00966F2F">
        <w:rPr>
          <w:rFonts w:ascii="Comic Sans MS" w:eastAsia="Times New Roman" w:hAnsi="Comic Sans MS" w:cs="Arial"/>
          <w:b/>
          <w:bCs/>
          <w:color w:val="404040"/>
          <w:sz w:val="24"/>
          <w:szCs w:val="24"/>
          <w:bdr w:val="none" w:sz="0" w:space="0" w:color="auto" w:frame="1"/>
          <w:lang w:eastAsia="es-CL"/>
        </w:rPr>
        <w:t> Lingüística</w:t>
      </w:r>
      <w:r w:rsidRPr="00966F2F">
        <w:rPr>
          <w:rFonts w:ascii="Comic Sans MS" w:eastAsia="Times New Roman" w:hAnsi="Comic Sans MS" w:cs="Arial"/>
          <w:color w:val="404040"/>
          <w:sz w:val="24"/>
          <w:szCs w:val="24"/>
          <w:lang w:eastAsia="es-CL"/>
        </w:rPr>
        <w:t>, el </w:t>
      </w:r>
      <w:r w:rsidRPr="00966F2F">
        <w:rPr>
          <w:rFonts w:ascii="Comic Sans MS" w:eastAsia="Times New Roman" w:hAnsi="Comic Sans MS" w:cs="Arial"/>
          <w:b/>
          <w:bCs/>
          <w:color w:val="404040"/>
          <w:sz w:val="24"/>
          <w:szCs w:val="24"/>
          <w:bdr w:val="none" w:sz="0" w:space="0" w:color="auto" w:frame="1"/>
          <w:lang w:eastAsia="es-CL"/>
        </w:rPr>
        <w:t>texto literario</w:t>
      </w:r>
      <w:r w:rsidRPr="00966F2F">
        <w:rPr>
          <w:rFonts w:ascii="Comic Sans MS" w:eastAsia="Times New Roman" w:hAnsi="Comic Sans MS" w:cs="Arial"/>
          <w:color w:val="404040"/>
          <w:sz w:val="24"/>
          <w:szCs w:val="24"/>
          <w:lang w:eastAsia="es-CL"/>
        </w:rPr>
        <w:t> es aquel donde predomina la </w:t>
      </w:r>
      <w:r w:rsidRPr="00966F2F">
        <w:rPr>
          <w:rFonts w:ascii="Comic Sans MS" w:eastAsia="Times New Roman" w:hAnsi="Comic Sans MS" w:cs="Arial"/>
          <w:b/>
          <w:bCs/>
          <w:color w:val="404040"/>
          <w:sz w:val="24"/>
          <w:szCs w:val="24"/>
          <w:bdr w:val="none" w:sz="0" w:space="0" w:color="auto" w:frame="1"/>
          <w:lang w:eastAsia="es-CL"/>
        </w:rPr>
        <w:t>función poética del lenguaje</w:t>
      </w:r>
      <w:r w:rsidRPr="00966F2F">
        <w:rPr>
          <w:rFonts w:ascii="Comic Sans MS" w:eastAsia="Times New Roman" w:hAnsi="Comic Sans MS" w:cs="Arial"/>
          <w:color w:val="404040"/>
          <w:sz w:val="24"/>
          <w:szCs w:val="24"/>
          <w:lang w:eastAsia="es-CL"/>
        </w:rPr>
        <w:t>, es decir, donde la composición del texto atiende fundamentalmente a la forma en sí del lenguaje, a su belleza y a su capacidad para recrearnos mundos imaginarios.</w:t>
      </w:r>
    </w:p>
    <w:p w14:paraId="672E708E" w14:textId="7BA0E31B" w:rsidR="005E20A3" w:rsidRDefault="005E20A3" w:rsidP="005E20A3">
      <w:pPr>
        <w:shd w:val="clear" w:color="auto" w:fill="FFFFFF"/>
        <w:spacing w:after="0" w:line="240" w:lineRule="auto"/>
        <w:jc w:val="both"/>
        <w:textAlignment w:val="top"/>
        <w:rPr>
          <w:rFonts w:ascii="Comic Sans MS" w:eastAsia="Times New Roman" w:hAnsi="Comic Sans MS" w:cs="Arial"/>
          <w:color w:val="404040"/>
          <w:sz w:val="24"/>
          <w:szCs w:val="24"/>
          <w:lang w:eastAsia="es-CL"/>
        </w:rPr>
      </w:pPr>
    </w:p>
    <w:p w14:paraId="663575BF" w14:textId="33EAFEA2" w:rsidR="005E20A3" w:rsidRPr="00886716" w:rsidRDefault="005E20A3" w:rsidP="005E20A3">
      <w:pPr>
        <w:shd w:val="clear" w:color="auto" w:fill="FFFFFF"/>
        <w:spacing w:after="0" w:line="240" w:lineRule="auto"/>
        <w:jc w:val="both"/>
        <w:textAlignment w:val="top"/>
        <w:rPr>
          <w:rFonts w:ascii="Comic Sans MS" w:eastAsia="Times New Roman" w:hAnsi="Comic Sans MS" w:cs="Arial"/>
          <w:b/>
          <w:bCs/>
          <w:color w:val="404040"/>
          <w:sz w:val="24"/>
          <w:szCs w:val="24"/>
          <w:lang w:eastAsia="es-CL"/>
        </w:rPr>
      </w:pPr>
      <w:r w:rsidRPr="00886716">
        <w:rPr>
          <w:rFonts w:ascii="Comic Sans MS" w:eastAsia="Times New Roman" w:hAnsi="Comic Sans MS" w:cs="Arial"/>
          <w:b/>
          <w:bCs/>
          <w:color w:val="404040"/>
          <w:sz w:val="24"/>
          <w:szCs w:val="24"/>
          <w:lang w:eastAsia="es-CL"/>
        </w:rPr>
        <w:t xml:space="preserve"> ¿Qué es un mito?</w:t>
      </w:r>
    </w:p>
    <w:p w14:paraId="5E399F47" w14:textId="77777777" w:rsidR="00F4538A" w:rsidRDefault="007477ED" w:rsidP="005E20A3">
      <w:pPr>
        <w:jc w:val="both"/>
        <w:rPr>
          <w:rFonts w:ascii="Comic Sans MS" w:hAnsi="Comic Sans MS"/>
          <w:sz w:val="24"/>
          <w:szCs w:val="24"/>
        </w:rPr>
      </w:pPr>
      <w:r w:rsidRPr="007477ED">
        <w:rPr>
          <w:rFonts w:ascii="Comic Sans MS" w:hAnsi="Comic Sans MS"/>
          <w:sz w:val="24"/>
          <w:szCs w:val="24"/>
        </w:rPr>
        <w:t>Es una</w:t>
      </w:r>
      <w:r w:rsidR="005E20A3" w:rsidRPr="007477ED">
        <w:rPr>
          <w:rFonts w:ascii="Comic Sans MS" w:hAnsi="Comic Sans MS"/>
          <w:sz w:val="24"/>
          <w:szCs w:val="24"/>
        </w:rPr>
        <w:t xml:space="preserve"> narración que describe y retrata en lenguaje simbólico el origen de los elementos y supuestos básicos de una cultura. Es un relato de hechos maravillosos protagonizado por personajes sobrenaturales (dioses, semidioses, monstruos) o extraordinarios (héroes). La narración mítica cuenta, por ejemplo, cómo comenzó el mundo, cómo fueron creados los seres humanos y cómo se originaron ciertas costumbres, ritos o formas de las actividades humanas. Casi todas las culturas poseen o poseyeron alguna vez mitos y vivieron en relación con ellos.</w:t>
      </w:r>
    </w:p>
    <w:p w14:paraId="259AFB33" w14:textId="5F2309BE" w:rsidR="00B52874" w:rsidRPr="00F4538A" w:rsidRDefault="009064D4" w:rsidP="005E20A3">
      <w:pPr>
        <w:jc w:val="both"/>
        <w:rPr>
          <w:rFonts w:ascii="Comic Sans MS" w:hAnsi="Comic Sans MS"/>
          <w:sz w:val="24"/>
          <w:szCs w:val="24"/>
        </w:rPr>
      </w:pPr>
      <w:r w:rsidRPr="007477ED">
        <w:rPr>
          <w:rFonts w:ascii="Comic Sans MS" w:hAnsi="Comic Sans MS"/>
          <w:b/>
          <w:bCs/>
          <w:u w:val="single"/>
        </w:rPr>
        <w:lastRenderedPageBreak/>
        <w:t xml:space="preserve">Características del mito </w:t>
      </w:r>
    </w:p>
    <w:p w14:paraId="19B431C1" w14:textId="22DD55B6" w:rsidR="009064D4" w:rsidRDefault="009064D4" w:rsidP="009064D4">
      <w:pPr>
        <w:pStyle w:val="Prrafodelista"/>
        <w:numPr>
          <w:ilvl w:val="0"/>
          <w:numId w:val="1"/>
        </w:numPr>
        <w:jc w:val="both"/>
        <w:rPr>
          <w:rFonts w:ascii="Comic Sans MS" w:hAnsi="Comic Sans MS"/>
        </w:rPr>
      </w:pPr>
      <w:r>
        <w:rPr>
          <w:rFonts w:ascii="Comic Sans MS" w:hAnsi="Comic Sans MS"/>
        </w:rPr>
        <w:t xml:space="preserve">Trata de explicar </w:t>
      </w:r>
      <w:r w:rsidR="00A64B39">
        <w:rPr>
          <w:rFonts w:ascii="Comic Sans MS" w:hAnsi="Comic Sans MS"/>
        </w:rPr>
        <w:t xml:space="preserve">el origen del mundo y de los seres humanos </w:t>
      </w:r>
    </w:p>
    <w:p w14:paraId="358FC572" w14:textId="6D212999" w:rsidR="009064D4" w:rsidRDefault="009064D4" w:rsidP="009064D4">
      <w:pPr>
        <w:pStyle w:val="Prrafodelista"/>
        <w:numPr>
          <w:ilvl w:val="0"/>
          <w:numId w:val="1"/>
        </w:numPr>
        <w:jc w:val="both"/>
        <w:rPr>
          <w:rFonts w:ascii="Comic Sans MS" w:hAnsi="Comic Sans MS"/>
        </w:rPr>
      </w:pPr>
      <w:r>
        <w:rPr>
          <w:rFonts w:ascii="Comic Sans MS" w:hAnsi="Comic Sans MS"/>
        </w:rPr>
        <w:t>Son relatos fantásticos</w:t>
      </w:r>
    </w:p>
    <w:p w14:paraId="01FAA64A" w14:textId="7273F56B" w:rsidR="009064D4" w:rsidRDefault="009064D4" w:rsidP="009064D4">
      <w:pPr>
        <w:pStyle w:val="Prrafodelista"/>
        <w:numPr>
          <w:ilvl w:val="0"/>
          <w:numId w:val="1"/>
        </w:numPr>
        <w:jc w:val="both"/>
        <w:rPr>
          <w:rFonts w:ascii="Comic Sans MS" w:hAnsi="Comic Sans MS"/>
        </w:rPr>
      </w:pPr>
      <w:r>
        <w:rPr>
          <w:rFonts w:ascii="Comic Sans MS" w:hAnsi="Comic Sans MS"/>
        </w:rPr>
        <w:t xml:space="preserve">Surge de la invención y la imaginación del hombre </w:t>
      </w:r>
    </w:p>
    <w:p w14:paraId="659B11A4" w14:textId="1AC18A6A" w:rsidR="009064D4" w:rsidRDefault="009064D4" w:rsidP="009064D4">
      <w:pPr>
        <w:pStyle w:val="Prrafodelista"/>
        <w:numPr>
          <w:ilvl w:val="0"/>
          <w:numId w:val="1"/>
        </w:numPr>
        <w:jc w:val="both"/>
        <w:rPr>
          <w:rFonts w:ascii="Comic Sans MS" w:hAnsi="Comic Sans MS"/>
        </w:rPr>
      </w:pPr>
      <w:r>
        <w:rPr>
          <w:rFonts w:ascii="Comic Sans MS" w:hAnsi="Comic Sans MS"/>
        </w:rPr>
        <w:t xml:space="preserve">Relatan siempre hechos muy antiguos desde los inicios de la vida de un pueblo </w:t>
      </w:r>
    </w:p>
    <w:p w14:paraId="02082978" w14:textId="542CE1DF" w:rsidR="009064D4" w:rsidRPr="009064D4" w:rsidRDefault="009064D4" w:rsidP="009064D4">
      <w:pPr>
        <w:pStyle w:val="Prrafodelista"/>
        <w:numPr>
          <w:ilvl w:val="0"/>
          <w:numId w:val="1"/>
        </w:numPr>
        <w:jc w:val="both"/>
        <w:rPr>
          <w:rFonts w:ascii="Comic Sans MS" w:hAnsi="Comic Sans MS"/>
        </w:rPr>
      </w:pPr>
      <w:r>
        <w:rPr>
          <w:rFonts w:ascii="Comic Sans MS" w:hAnsi="Comic Sans MS"/>
        </w:rPr>
        <w:t>Los protagonistas siempre son seres sobrenaturales.</w:t>
      </w:r>
    </w:p>
    <w:p w14:paraId="72F3E7B6" w14:textId="30FB06DE" w:rsidR="009064D4" w:rsidRDefault="009064D4" w:rsidP="005E20A3">
      <w:pPr>
        <w:jc w:val="both"/>
        <w:rPr>
          <w:rFonts w:ascii="Comic Sans MS" w:hAnsi="Comic Sans MS"/>
        </w:rPr>
      </w:pPr>
    </w:p>
    <w:p w14:paraId="6FD07844" w14:textId="0DE7B79D" w:rsidR="009064D4" w:rsidRDefault="00215645" w:rsidP="005E20A3">
      <w:pPr>
        <w:jc w:val="both"/>
        <w:rPr>
          <w:rFonts w:ascii="Comic Sans MS" w:hAnsi="Comic Sans MS"/>
          <w:b/>
          <w:bCs/>
          <w:u w:val="single"/>
        </w:rPr>
      </w:pPr>
      <w:r w:rsidRPr="00215645">
        <w:rPr>
          <w:noProof/>
        </w:rPr>
        <w:drawing>
          <wp:anchor distT="0" distB="0" distL="114300" distR="114300" simplePos="0" relativeHeight="251663360" behindDoc="0" locked="0" layoutInCell="1" allowOverlap="1" wp14:anchorId="4C1A4A19" wp14:editId="7A2D38C2">
            <wp:simplePos x="0" y="0"/>
            <wp:positionH relativeFrom="margin">
              <wp:posOffset>4463811</wp:posOffset>
            </wp:positionH>
            <wp:positionV relativeFrom="paragraph">
              <wp:posOffset>10927</wp:posOffset>
            </wp:positionV>
            <wp:extent cx="2600325" cy="1752600"/>
            <wp:effectExtent l="0" t="0" r="9525" b="0"/>
            <wp:wrapThrough wrapText="bothSides">
              <wp:wrapPolygon edited="0">
                <wp:start x="0" y="0"/>
                <wp:lineTo x="0" y="21365"/>
                <wp:lineTo x="21521" y="21365"/>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00325" cy="1752600"/>
                    </a:xfrm>
                    <a:prstGeom prst="rect">
                      <a:avLst/>
                    </a:prstGeom>
                  </pic:spPr>
                </pic:pic>
              </a:graphicData>
            </a:graphic>
            <wp14:sizeRelH relativeFrom="page">
              <wp14:pctWidth>0</wp14:pctWidth>
            </wp14:sizeRelH>
            <wp14:sizeRelV relativeFrom="page">
              <wp14:pctHeight>0</wp14:pctHeight>
            </wp14:sizeRelV>
          </wp:anchor>
        </w:drawing>
      </w:r>
      <w:r w:rsidR="009064D4" w:rsidRPr="009064D4">
        <w:rPr>
          <w:rFonts w:ascii="Comic Sans MS" w:hAnsi="Comic Sans MS"/>
          <w:b/>
          <w:bCs/>
          <w:u w:val="single"/>
        </w:rPr>
        <w:t>Tipos de mitos</w:t>
      </w:r>
      <w:r>
        <w:rPr>
          <w:rFonts w:ascii="Comic Sans MS" w:hAnsi="Comic Sans MS"/>
          <w:b/>
          <w:bCs/>
          <w:u w:val="single"/>
        </w:rPr>
        <w:t xml:space="preserve">                                                              </w:t>
      </w:r>
    </w:p>
    <w:p w14:paraId="6D1147A9" w14:textId="3F0D83C8" w:rsidR="00D46AF0" w:rsidRPr="00D46AF0" w:rsidRDefault="00D46AF0" w:rsidP="00D46AF0">
      <w:pPr>
        <w:pStyle w:val="Prrafodelista"/>
        <w:numPr>
          <w:ilvl w:val="0"/>
          <w:numId w:val="3"/>
        </w:numPr>
        <w:jc w:val="both"/>
        <w:rPr>
          <w:rFonts w:ascii="Comic Sans MS" w:hAnsi="Comic Sans MS"/>
        </w:rPr>
      </w:pPr>
      <w:r>
        <w:rPr>
          <w:rFonts w:ascii="Comic Sans MS" w:hAnsi="Comic Sans MS"/>
        </w:rPr>
        <w:t>Mitos q</w:t>
      </w:r>
      <w:r w:rsidRPr="00D46AF0">
        <w:rPr>
          <w:rFonts w:ascii="Comic Sans MS" w:hAnsi="Comic Sans MS"/>
        </w:rPr>
        <w:t>ue relatan el origen de los dioses</w:t>
      </w:r>
    </w:p>
    <w:p w14:paraId="084A0E2A" w14:textId="0CE9B67D" w:rsidR="00D46AF0" w:rsidRPr="00D46AF0" w:rsidRDefault="00D46AF0" w:rsidP="00D46AF0">
      <w:pPr>
        <w:pStyle w:val="Prrafodelista"/>
        <w:numPr>
          <w:ilvl w:val="0"/>
          <w:numId w:val="3"/>
        </w:numPr>
        <w:jc w:val="both"/>
        <w:rPr>
          <w:rFonts w:ascii="Comic Sans MS" w:hAnsi="Comic Sans MS"/>
        </w:rPr>
      </w:pPr>
      <w:r>
        <w:rPr>
          <w:rFonts w:ascii="Comic Sans MS" w:hAnsi="Comic Sans MS"/>
        </w:rPr>
        <w:t xml:space="preserve">Mitos </w:t>
      </w:r>
      <w:r w:rsidR="002C433E">
        <w:rPr>
          <w:rFonts w:ascii="Comic Sans MS" w:hAnsi="Comic Sans MS"/>
        </w:rPr>
        <w:t xml:space="preserve">explican el </w:t>
      </w:r>
      <w:r w:rsidR="002C433E" w:rsidRPr="00D46AF0">
        <w:rPr>
          <w:rFonts w:ascii="Comic Sans MS" w:hAnsi="Comic Sans MS"/>
        </w:rPr>
        <w:t>origen</w:t>
      </w:r>
      <w:r w:rsidRPr="00D46AF0">
        <w:rPr>
          <w:rFonts w:ascii="Comic Sans MS" w:hAnsi="Comic Sans MS"/>
        </w:rPr>
        <w:t xml:space="preserve"> del mundo </w:t>
      </w:r>
    </w:p>
    <w:p w14:paraId="00B50363" w14:textId="2C644B10" w:rsidR="00D46AF0" w:rsidRPr="00D46AF0" w:rsidRDefault="00D46AF0" w:rsidP="00D46AF0">
      <w:pPr>
        <w:pStyle w:val="Prrafodelista"/>
        <w:numPr>
          <w:ilvl w:val="0"/>
          <w:numId w:val="3"/>
        </w:numPr>
        <w:jc w:val="both"/>
        <w:rPr>
          <w:rFonts w:ascii="Comic Sans MS" w:hAnsi="Comic Sans MS"/>
        </w:rPr>
      </w:pPr>
      <w:r>
        <w:rPr>
          <w:rFonts w:ascii="Comic Sans MS" w:hAnsi="Comic Sans MS"/>
        </w:rPr>
        <w:t xml:space="preserve">Mitos </w:t>
      </w:r>
      <w:r w:rsidR="002C433E">
        <w:rPr>
          <w:rFonts w:ascii="Comic Sans MS" w:hAnsi="Comic Sans MS"/>
        </w:rPr>
        <w:t>explican el n</w:t>
      </w:r>
      <w:r w:rsidRPr="00D46AF0">
        <w:rPr>
          <w:rFonts w:ascii="Comic Sans MS" w:hAnsi="Comic Sans MS"/>
        </w:rPr>
        <w:t>acimiento de seres que habitan la Tierra</w:t>
      </w:r>
    </w:p>
    <w:p w14:paraId="4D7C2D7C" w14:textId="4E9CA54C" w:rsidR="00D46AF0" w:rsidRPr="00D46AF0" w:rsidRDefault="00D46AF0" w:rsidP="00D46AF0">
      <w:pPr>
        <w:pStyle w:val="Prrafodelista"/>
        <w:numPr>
          <w:ilvl w:val="0"/>
          <w:numId w:val="3"/>
        </w:numPr>
        <w:jc w:val="both"/>
        <w:rPr>
          <w:rFonts w:ascii="Comic Sans MS" w:hAnsi="Comic Sans MS"/>
        </w:rPr>
      </w:pPr>
      <w:r>
        <w:rPr>
          <w:rFonts w:ascii="Comic Sans MS" w:hAnsi="Comic Sans MS"/>
        </w:rPr>
        <w:t xml:space="preserve">Mitos que dan explicación </w:t>
      </w:r>
      <w:r w:rsidR="002C433E">
        <w:rPr>
          <w:rFonts w:ascii="Comic Sans MS" w:hAnsi="Comic Sans MS"/>
        </w:rPr>
        <w:t xml:space="preserve">al </w:t>
      </w:r>
      <w:r w:rsidR="002C433E" w:rsidRPr="00D46AF0">
        <w:rPr>
          <w:rFonts w:ascii="Comic Sans MS" w:hAnsi="Comic Sans MS"/>
        </w:rPr>
        <w:t>futuro</w:t>
      </w:r>
      <w:r w:rsidRPr="00D46AF0">
        <w:rPr>
          <w:rFonts w:ascii="Comic Sans MS" w:hAnsi="Comic Sans MS"/>
        </w:rPr>
        <w:t xml:space="preserve"> </w:t>
      </w:r>
    </w:p>
    <w:p w14:paraId="41BCBE45" w14:textId="498C31DF" w:rsidR="00D46AF0" w:rsidRPr="00D46AF0" w:rsidRDefault="00D46AF0" w:rsidP="00D46AF0">
      <w:pPr>
        <w:pStyle w:val="Prrafodelista"/>
        <w:numPr>
          <w:ilvl w:val="0"/>
          <w:numId w:val="3"/>
        </w:numPr>
        <w:jc w:val="both"/>
        <w:rPr>
          <w:rFonts w:ascii="Comic Sans MS" w:hAnsi="Comic Sans MS"/>
        </w:rPr>
      </w:pPr>
      <w:r w:rsidRPr="00D46AF0">
        <w:rPr>
          <w:rFonts w:ascii="Comic Sans MS" w:hAnsi="Comic Sans MS"/>
        </w:rPr>
        <w:t xml:space="preserve">Mitos morales </w:t>
      </w:r>
      <w:r w:rsidR="002C433E">
        <w:rPr>
          <w:rFonts w:ascii="Comic Sans MS" w:hAnsi="Comic Sans MS"/>
        </w:rPr>
        <w:t>(lucha entre el bien y el mal)</w:t>
      </w:r>
    </w:p>
    <w:p w14:paraId="5403A85C" w14:textId="145B1B4C" w:rsidR="003F7590" w:rsidRPr="00500D94" w:rsidRDefault="003F7590" w:rsidP="003F7590">
      <w:pPr>
        <w:pStyle w:val="NormalWeb"/>
        <w:shd w:val="clear" w:color="auto" w:fill="FFFFFF"/>
        <w:jc w:val="both"/>
        <w:rPr>
          <w:rFonts w:ascii="Comic Sans MS" w:hAnsi="Comic Sans MS" w:cs="Helvetica"/>
          <w:b/>
          <w:bCs/>
          <w:color w:val="333333"/>
          <w:u w:val="single"/>
        </w:rPr>
      </w:pPr>
      <w:r w:rsidRPr="00500D94">
        <w:rPr>
          <w:rFonts w:ascii="Comic Sans MS" w:hAnsi="Comic Sans MS" w:cs="Helvetica"/>
          <w:b/>
          <w:bCs/>
          <w:color w:val="333333"/>
          <w:u w:val="single"/>
        </w:rPr>
        <w:t xml:space="preserve">La estructura del mito </w:t>
      </w:r>
    </w:p>
    <w:tbl>
      <w:tblPr>
        <w:tblStyle w:val="Tablaconcuadrcula"/>
        <w:tblpPr w:leftFromText="141" w:rightFromText="141" w:vertAnchor="text" w:horzAnchor="margin" w:tblpY="-54"/>
        <w:tblW w:w="0" w:type="auto"/>
        <w:tblLook w:val="04A0" w:firstRow="1" w:lastRow="0" w:firstColumn="1" w:lastColumn="0" w:noHBand="0" w:noVBand="1"/>
      </w:tblPr>
      <w:tblGrid>
        <w:gridCol w:w="3596"/>
        <w:gridCol w:w="3597"/>
        <w:gridCol w:w="3597"/>
      </w:tblGrid>
      <w:tr w:rsidR="003F7590" w14:paraId="7E3D2CB7" w14:textId="77777777" w:rsidTr="00277AF3">
        <w:trPr>
          <w:trHeight w:val="2258"/>
        </w:trPr>
        <w:tc>
          <w:tcPr>
            <w:tcW w:w="3596" w:type="dxa"/>
          </w:tcPr>
          <w:p w14:paraId="2B5EAB90" w14:textId="7F5A3EDA" w:rsidR="003F7590" w:rsidRPr="00CC1AA7" w:rsidRDefault="000E354F" w:rsidP="003F7590">
            <w:pPr>
              <w:pStyle w:val="Prrafodelista"/>
              <w:numPr>
                <w:ilvl w:val="0"/>
                <w:numId w:val="4"/>
              </w:numPr>
              <w:jc w:val="both"/>
              <w:rPr>
                <w:rFonts w:ascii="Comic Sans MS" w:eastAsia="Times New Roman" w:hAnsi="Comic Sans MS" w:cs="Times New Roman"/>
                <w:sz w:val="24"/>
                <w:szCs w:val="24"/>
                <w:lang w:eastAsia="es-CL"/>
              </w:rPr>
            </w:pPr>
            <w:hyperlink r:id="rId9" w:history="1">
              <w:r w:rsidR="003F7590" w:rsidRPr="008E5D79">
                <w:rPr>
                  <w:rFonts w:ascii="Comic Sans MS" w:eastAsia="Times New Roman" w:hAnsi="Comic Sans MS" w:cs="Times New Roman"/>
                  <w:b/>
                  <w:bCs/>
                  <w:color w:val="000000"/>
                  <w:sz w:val="24"/>
                  <w:szCs w:val="24"/>
                  <w:u w:val="single"/>
                  <w:lang w:eastAsia="es-CL"/>
                </w:rPr>
                <w:t>Inicio</w:t>
              </w:r>
            </w:hyperlink>
            <w:r w:rsidR="003F7590">
              <w:rPr>
                <w:rFonts w:ascii="Comic Sans MS" w:eastAsia="Times New Roman" w:hAnsi="Comic Sans MS" w:cs="Times New Roman"/>
                <w:b/>
                <w:bCs/>
                <w:sz w:val="24"/>
                <w:szCs w:val="24"/>
                <w:lang w:eastAsia="es-CL"/>
              </w:rPr>
              <w:t xml:space="preserve"> </w:t>
            </w:r>
            <w:r w:rsidR="002C3DFB" w:rsidRPr="002C3DFB">
              <w:rPr>
                <w:rFonts w:ascii="Comic Sans MS" w:eastAsia="Times New Roman" w:hAnsi="Comic Sans MS" w:cs="Times New Roman"/>
                <w:lang w:eastAsia="es-CL"/>
              </w:rPr>
              <w:t>plantea detalles</w:t>
            </w:r>
            <w:r w:rsidR="002C3DFB">
              <w:rPr>
                <w:rFonts w:ascii="Comic Sans MS" w:eastAsia="Times New Roman" w:hAnsi="Comic Sans MS" w:cs="Times New Roman"/>
                <w:lang w:eastAsia="es-CL"/>
              </w:rPr>
              <w:t>,</w:t>
            </w:r>
            <w:r w:rsidR="00254C09">
              <w:rPr>
                <w:rFonts w:ascii="Comic Sans MS" w:eastAsia="Times New Roman" w:hAnsi="Comic Sans MS" w:cs="Times New Roman"/>
                <w:lang w:eastAsia="es-CL"/>
              </w:rPr>
              <w:t xml:space="preserve"> de los hechos describe personaje y </w:t>
            </w:r>
            <w:r w:rsidR="00254C09" w:rsidRPr="002C3DFB">
              <w:rPr>
                <w:rFonts w:ascii="Comic Sans MS" w:eastAsia="Times New Roman" w:hAnsi="Comic Sans MS" w:cs="Times New Roman"/>
                <w:lang w:eastAsia="es-CL"/>
              </w:rPr>
              <w:t xml:space="preserve">el lugar donde se realiza </w:t>
            </w:r>
            <w:r w:rsidR="002C3DFB" w:rsidRPr="002C3DFB">
              <w:rPr>
                <w:rFonts w:ascii="Comic Sans MS" w:eastAsia="Times New Roman" w:hAnsi="Comic Sans MS" w:cs="Times New Roman"/>
                <w:lang w:eastAsia="es-CL"/>
              </w:rPr>
              <w:t>el relato</w:t>
            </w:r>
            <w:r w:rsidR="002C3DFB">
              <w:rPr>
                <w:rFonts w:ascii="Comic Sans MS" w:eastAsia="Times New Roman" w:hAnsi="Comic Sans MS" w:cs="Times New Roman"/>
                <w:lang w:eastAsia="es-CL"/>
              </w:rPr>
              <w:t xml:space="preserve"> </w:t>
            </w:r>
            <w:r w:rsidR="002C3DFB">
              <w:rPr>
                <w:rFonts w:ascii="Comic Sans MS" w:eastAsia="Times New Roman" w:hAnsi="Comic Sans MS" w:cs="Times New Roman"/>
                <w:sz w:val="24"/>
                <w:szCs w:val="24"/>
                <w:lang w:eastAsia="es-CL"/>
              </w:rPr>
              <w:t xml:space="preserve"> </w:t>
            </w:r>
          </w:p>
        </w:tc>
        <w:tc>
          <w:tcPr>
            <w:tcW w:w="3597" w:type="dxa"/>
          </w:tcPr>
          <w:p w14:paraId="69E87A7E" w14:textId="2AB98D4A" w:rsidR="003F7590" w:rsidRPr="003A7EB5" w:rsidRDefault="003F7590" w:rsidP="003F7590">
            <w:pPr>
              <w:pStyle w:val="Prrafodelista"/>
              <w:numPr>
                <w:ilvl w:val="0"/>
                <w:numId w:val="4"/>
              </w:numPr>
              <w:jc w:val="both"/>
              <w:rPr>
                <w:rFonts w:ascii="Comic Sans MS" w:eastAsia="Times New Roman" w:hAnsi="Comic Sans MS" w:cs="Times New Roman"/>
                <w:lang w:eastAsia="es-CL"/>
              </w:rPr>
            </w:pPr>
            <w:r w:rsidRPr="003A7EB5">
              <w:rPr>
                <w:rFonts w:ascii="Comic Sans MS" w:eastAsia="Times New Roman" w:hAnsi="Comic Sans MS" w:cs="Times New Roman"/>
                <w:b/>
                <w:bCs/>
                <w:u w:val="single"/>
                <w:lang w:eastAsia="es-CL"/>
              </w:rPr>
              <w:t>Desarrollo.</w:t>
            </w:r>
            <w:r w:rsidRPr="003A7EB5">
              <w:rPr>
                <w:rFonts w:ascii="Comic Sans MS" w:eastAsia="Times New Roman" w:hAnsi="Comic Sans MS" w:cs="Times New Roman"/>
                <w:lang w:eastAsia="es-CL"/>
              </w:rPr>
              <w:t> </w:t>
            </w:r>
            <w:r w:rsidR="002C3DFB">
              <w:rPr>
                <w:rFonts w:ascii="Segoe UI" w:hAnsi="Segoe UI" w:cs="Segoe UI"/>
                <w:color w:val="505050"/>
                <w:sz w:val="27"/>
                <w:szCs w:val="27"/>
                <w:shd w:val="clear" w:color="auto" w:fill="FFFFFF"/>
              </w:rPr>
              <w:t xml:space="preserve"> </w:t>
            </w:r>
            <w:r w:rsidR="002C3DFB" w:rsidRPr="002C3DFB">
              <w:rPr>
                <w:rFonts w:ascii="Comic Sans MS" w:hAnsi="Comic Sans MS" w:cs="Segoe UI"/>
                <w:shd w:val="clear" w:color="auto" w:fill="FFFFFF"/>
              </w:rPr>
              <w:t xml:space="preserve">Consiste en la parte donde el autor se adentra en el mito. En el mismo, los personajes, el entorno y las acciones desempeñadas </w:t>
            </w:r>
          </w:p>
        </w:tc>
        <w:tc>
          <w:tcPr>
            <w:tcW w:w="3597" w:type="dxa"/>
          </w:tcPr>
          <w:p w14:paraId="16B0230B" w14:textId="31FDCD4E" w:rsidR="003F7590" w:rsidRPr="002C3DFB" w:rsidRDefault="000E354F" w:rsidP="002C3DFB">
            <w:pPr>
              <w:pStyle w:val="NormalWeb"/>
              <w:numPr>
                <w:ilvl w:val="0"/>
                <w:numId w:val="4"/>
              </w:numPr>
              <w:shd w:val="clear" w:color="auto" w:fill="FFFFFF"/>
              <w:rPr>
                <w:rFonts w:ascii="Comic Sans MS" w:hAnsi="Comic Sans MS" w:cs="Segoe UI"/>
                <w:sz w:val="22"/>
                <w:szCs w:val="22"/>
              </w:rPr>
            </w:pPr>
            <w:hyperlink r:id="rId10" w:history="1">
              <w:r w:rsidR="003F7590" w:rsidRPr="002C3DFB">
                <w:rPr>
                  <w:rFonts w:ascii="Comic Sans MS" w:hAnsi="Comic Sans MS"/>
                  <w:b/>
                  <w:bCs/>
                  <w:color w:val="000000"/>
                  <w:sz w:val="22"/>
                  <w:szCs w:val="22"/>
                  <w:u w:val="single"/>
                </w:rPr>
                <w:t>Desenlace</w:t>
              </w:r>
            </w:hyperlink>
            <w:r w:rsidR="003F7590" w:rsidRPr="002C3DFB">
              <w:rPr>
                <w:rFonts w:ascii="Comic Sans MS" w:hAnsi="Comic Sans MS"/>
                <w:b/>
                <w:bCs/>
                <w:sz w:val="22"/>
                <w:szCs w:val="22"/>
              </w:rPr>
              <w:t>.</w:t>
            </w:r>
            <w:r w:rsidR="003F7590" w:rsidRPr="002C3DFB">
              <w:rPr>
                <w:rFonts w:ascii="Comic Sans MS" w:hAnsi="Comic Sans MS"/>
                <w:sz w:val="22"/>
                <w:szCs w:val="22"/>
              </w:rPr>
              <w:t> </w:t>
            </w:r>
            <w:r w:rsidR="002C3DFB">
              <w:rPr>
                <w:rFonts w:ascii="Comic Sans MS" w:hAnsi="Comic Sans MS"/>
              </w:rPr>
              <w:t>To</w:t>
            </w:r>
            <w:r w:rsidR="002C3DFB" w:rsidRPr="002C3DFB">
              <w:rPr>
                <w:rFonts w:ascii="Comic Sans MS" w:hAnsi="Comic Sans MS" w:cs="Segoe UI"/>
                <w:sz w:val="22"/>
                <w:szCs w:val="22"/>
              </w:rPr>
              <w:t>das las situaciones mostradas en el desarrollo presentan un final</w:t>
            </w:r>
            <w:r w:rsidR="002C3DFB">
              <w:rPr>
                <w:rFonts w:ascii="Comic Sans MS" w:hAnsi="Comic Sans MS" w:cs="Segoe UI"/>
                <w:sz w:val="22"/>
                <w:szCs w:val="22"/>
              </w:rPr>
              <w:t>. C</w:t>
            </w:r>
            <w:r w:rsidR="002C3DFB" w:rsidRPr="002C3DFB">
              <w:rPr>
                <w:rFonts w:ascii="Comic Sans MS" w:hAnsi="Comic Sans MS" w:cs="Segoe UI"/>
                <w:sz w:val="22"/>
                <w:szCs w:val="22"/>
              </w:rPr>
              <w:t>onclusión del mito, en ocasiones, puede ser abierta o cerrada, en este</w:t>
            </w:r>
            <w:r w:rsidR="002C3DFB">
              <w:rPr>
                <w:rFonts w:ascii="Comic Sans MS" w:hAnsi="Comic Sans MS" w:cs="Segoe UI"/>
                <w:sz w:val="22"/>
                <w:szCs w:val="22"/>
              </w:rPr>
              <w:t xml:space="preserve"> </w:t>
            </w:r>
            <w:r w:rsidR="002C3DFB" w:rsidRPr="002C3DFB">
              <w:rPr>
                <w:rFonts w:ascii="Comic Sans MS" w:hAnsi="Comic Sans MS" w:cs="Segoe UI"/>
                <w:sz w:val="22"/>
                <w:szCs w:val="22"/>
              </w:rPr>
              <w:t>los antagonistas son vencidos</w:t>
            </w:r>
          </w:p>
        </w:tc>
      </w:tr>
      <w:tr w:rsidR="003F7590" w14:paraId="211FE8F5" w14:textId="77777777" w:rsidTr="00277AF3">
        <w:tc>
          <w:tcPr>
            <w:tcW w:w="3596" w:type="dxa"/>
          </w:tcPr>
          <w:p w14:paraId="65356D4A" w14:textId="40A3594E" w:rsidR="003F7590" w:rsidRPr="003F7590" w:rsidRDefault="003F7590" w:rsidP="003F7590">
            <w:pPr>
              <w:jc w:val="both"/>
              <w:rPr>
                <w:rFonts w:ascii="Comic Sans MS" w:hAnsi="Comic Sans MS"/>
              </w:rPr>
            </w:pPr>
            <w:r w:rsidRPr="004548D1">
              <w:rPr>
                <w:rFonts w:ascii="Comic Sans MS" w:hAnsi="Comic Sans MS" w:cs="Helvetica"/>
                <w:shd w:val="clear" w:color="auto" w:fill="FFFFFF"/>
              </w:rPr>
              <w:t xml:space="preserve">. </w:t>
            </w:r>
            <w:r w:rsidRPr="003F7590">
              <w:rPr>
                <w:rFonts w:ascii="Comic Sans MS" w:hAnsi="Comic Sans MS"/>
              </w:rPr>
              <w:t xml:space="preserve"> El Minotauro era un monstruo con cuerpo de hombre y cabeza de toro, que había nacido de la unión de la reina cretense Pasifae y el fabuloso toro blanco que Poseidón había entregado al rey Minos, esposo de </w:t>
            </w:r>
            <w:proofErr w:type="spellStart"/>
            <w:r w:rsidRPr="003F7590">
              <w:rPr>
                <w:rFonts w:ascii="Comic Sans MS" w:hAnsi="Comic Sans MS"/>
              </w:rPr>
              <w:t>Parsifae</w:t>
            </w:r>
            <w:proofErr w:type="spellEnd"/>
            <w:r w:rsidRPr="003F7590">
              <w:rPr>
                <w:rFonts w:ascii="Comic Sans MS" w:hAnsi="Comic Sans MS"/>
              </w:rPr>
              <w:t>.</w:t>
            </w:r>
          </w:p>
          <w:p w14:paraId="15E8C1BC" w14:textId="77777777" w:rsidR="003F7590" w:rsidRDefault="003F7590" w:rsidP="00277AF3">
            <w:pPr>
              <w:pStyle w:val="NormalWeb"/>
              <w:jc w:val="both"/>
              <w:rPr>
                <w:rFonts w:ascii="Helvetica" w:hAnsi="Helvetica" w:cs="Helvetica"/>
                <w:color w:val="333333"/>
                <w:sz w:val="23"/>
                <w:szCs w:val="23"/>
                <w:shd w:val="clear" w:color="auto" w:fill="FFFFFF"/>
              </w:rPr>
            </w:pPr>
          </w:p>
        </w:tc>
        <w:tc>
          <w:tcPr>
            <w:tcW w:w="3597" w:type="dxa"/>
          </w:tcPr>
          <w:p w14:paraId="1D5D1248" w14:textId="08053E8E" w:rsidR="003F7590" w:rsidRPr="003F7590" w:rsidRDefault="003F7590" w:rsidP="00277AF3">
            <w:pPr>
              <w:pStyle w:val="NormalWeb"/>
              <w:jc w:val="both"/>
              <w:rPr>
                <w:rFonts w:ascii="Helvetica" w:hAnsi="Helvetica" w:cs="Helvetica"/>
                <w:color w:val="333333"/>
                <w:sz w:val="22"/>
                <w:szCs w:val="22"/>
                <w:shd w:val="clear" w:color="auto" w:fill="FFFFFF"/>
              </w:rPr>
            </w:pPr>
            <w:r w:rsidRPr="003F7590">
              <w:rPr>
                <w:rFonts w:ascii="Comic Sans MS" w:hAnsi="Comic Sans MS"/>
                <w:sz w:val="22"/>
                <w:szCs w:val="22"/>
              </w:rPr>
              <w:t xml:space="preserve">Pese a la orden de sacrificarlo en su honor, Minos desobedeció al dios y lo mantuvo en su corte con desastrosas consecuencias. El rey se avergonzó tanto de la existencia de esta criatura, cuyo nombre significaba «toro de Minos», que lo encerró en un Laberinto, construido por Dédalo. </w:t>
            </w:r>
          </w:p>
        </w:tc>
        <w:tc>
          <w:tcPr>
            <w:tcW w:w="3597" w:type="dxa"/>
          </w:tcPr>
          <w:p w14:paraId="1693047D" w14:textId="78C4A361" w:rsidR="003F7590" w:rsidRPr="003F7590" w:rsidRDefault="003F7590" w:rsidP="00277AF3">
            <w:pPr>
              <w:pStyle w:val="NormalWeb"/>
              <w:jc w:val="both"/>
              <w:rPr>
                <w:rFonts w:ascii="Comic Sans MS" w:hAnsi="Comic Sans MS" w:cs="Helvetica"/>
                <w:color w:val="333333"/>
                <w:sz w:val="22"/>
                <w:szCs w:val="22"/>
                <w:shd w:val="clear" w:color="auto" w:fill="FFFFFF"/>
              </w:rPr>
            </w:pPr>
            <w:r w:rsidRPr="003F7590">
              <w:rPr>
                <w:rFonts w:ascii="Comic Sans MS" w:hAnsi="Comic Sans MS"/>
                <w:sz w:val="22"/>
                <w:szCs w:val="22"/>
              </w:rPr>
              <w:t xml:space="preserve">Teseo, con la ayuda de la hija de Minos, Ariadna, buscó a la bestia en el Laberinto y acabó con ella, </w:t>
            </w:r>
          </w:p>
        </w:tc>
      </w:tr>
    </w:tbl>
    <w:p w14:paraId="7AF83C49" w14:textId="221D0AE4" w:rsidR="00215645" w:rsidRDefault="00F4538A" w:rsidP="005E20A3">
      <w:pPr>
        <w:jc w:val="both"/>
        <w:rPr>
          <w:rFonts w:ascii="Comic Sans MS" w:hAnsi="Comic Sans MS"/>
        </w:rPr>
      </w:pPr>
      <w:r>
        <w:rPr>
          <w:noProof/>
        </w:rPr>
        <w:t xml:space="preserve">  </w:t>
      </w:r>
      <w:r w:rsidR="00254C09">
        <w:rPr>
          <w:rFonts w:ascii="Comic Sans MS" w:hAnsi="Comic Sans MS"/>
        </w:rPr>
        <w:t xml:space="preserve"> </w:t>
      </w:r>
    </w:p>
    <w:tbl>
      <w:tblPr>
        <w:tblStyle w:val="Tablaconcuadrcula"/>
        <w:tblpPr w:leftFromText="141" w:rightFromText="141" w:vertAnchor="text" w:horzAnchor="margin" w:tblpX="2405" w:tblpY="-24"/>
        <w:tblW w:w="0" w:type="auto"/>
        <w:tblLook w:val="04A0" w:firstRow="1" w:lastRow="0" w:firstColumn="1" w:lastColumn="0" w:noHBand="0" w:noVBand="1"/>
      </w:tblPr>
      <w:tblGrid>
        <w:gridCol w:w="6113"/>
      </w:tblGrid>
      <w:tr w:rsidR="00F4538A" w14:paraId="2B63A388" w14:textId="77777777" w:rsidTr="00F4538A">
        <w:trPr>
          <w:trHeight w:val="4399"/>
        </w:trPr>
        <w:tc>
          <w:tcPr>
            <w:tcW w:w="4394" w:type="dxa"/>
          </w:tcPr>
          <w:p w14:paraId="213ABB0C" w14:textId="77777777" w:rsidR="00F4538A" w:rsidRDefault="00F4538A" w:rsidP="00F4538A">
            <w:pPr>
              <w:jc w:val="both"/>
              <w:rPr>
                <w:rFonts w:ascii="Comic Sans MS" w:hAnsi="Comic Sans MS"/>
              </w:rPr>
            </w:pPr>
          </w:p>
          <w:tbl>
            <w:tblPr>
              <w:tblStyle w:val="Tablaconcuadrcula"/>
              <w:tblpPr w:leftFromText="141" w:rightFromText="141" w:vertAnchor="text" w:horzAnchor="page" w:tblpX="541" w:tblpY="-134"/>
              <w:tblOverlap w:val="never"/>
              <w:tblW w:w="5257" w:type="dxa"/>
              <w:tblLook w:val="04A0" w:firstRow="1" w:lastRow="0" w:firstColumn="1" w:lastColumn="0" w:noHBand="0" w:noVBand="1"/>
            </w:tblPr>
            <w:tblGrid>
              <w:gridCol w:w="5257"/>
            </w:tblGrid>
            <w:tr w:rsidR="00F4538A" w14:paraId="68EE21B3" w14:textId="77777777" w:rsidTr="00F4538A">
              <w:trPr>
                <w:trHeight w:val="190"/>
              </w:trPr>
              <w:tc>
                <w:tcPr>
                  <w:tcW w:w="5257" w:type="dxa"/>
                </w:tcPr>
                <w:p w14:paraId="37AC52B8" w14:textId="32B05CB3" w:rsidR="00F4538A" w:rsidRDefault="00F4538A" w:rsidP="00F4538A">
                  <w:pPr>
                    <w:jc w:val="both"/>
                    <w:rPr>
                      <w:rFonts w:ascii="Comic Sans MS" w:hAnsi="Comic Sans MS"/>
                    </w:rPr>
                  </w:pPr>
                  <w:r>
                    <w:rPr>
                      <w:rFonts w:ascii="Comic Sans MS" w:hAnsi="Comic Sans MS"/>
                    </w:rPr>
                    <w:t xml:space="preserve">Título </w:t>
                  </w:r>
                </w:p>
              </w:tc>
            </w:tr>
          </w:tbl>
          <w:p w14:paraId="59E1B7CE" w14:textId="77777777" w:rsidR="00F4538A" w:rsidRDefault="00F4538A" w:rsidP="00F4538A">
            <w:pPr>
              <w:jc w:val="both"/>
              <w:rPr>
                <w:rFonts w:ascii="Comic Sans MS" w:hAnsi="Comic Sans MS"/>
              </w:rPr>
            </w:pPr>
          </w:p>
          <w:tbl>
            <w:tblPr>
              <w:tblStyle w:val="Tablaconcuadrcula"/>
              <w:tblW w:w="5380" w:type="dxa"/>
              <w:tblInd w:w="493" w:type="dxa"/>
              <w:tblLook w:val="04A0" w:firstRow="1" w:lastRow="0" w:firstColumn="1" w:lastColumn="0" w:noHBand="0" w:noVBand="1"/>
            </w:tblPr>
            <w:tblGrid>
              <w:gridCol w:w="5380"/>
            </w:tblGrid>
            <w:tr w:rsidR="00F4538A" w14:paraId="2FD27A85" w14:textId="77777777" w:rsidTr="00F4538A">
              <w:trPr>
                <w:trHeight w:val="561"/>
              </w:trPr>
              <w:tc>
                <w:tcPr>
                  <w:tcW w:w="5380" w:type="dxa"/>
                </w:tcPr>
                <w:p w14:paraId="487446F2" w14:textId="36060938" w:rsidR="00F4538A" w:rsidRDefault="00500D94" w:rsidP="00706D8A">
                  <w:pPr>
                    <w:framePr w:hSpace="141" w:wrap="around" w:vAnchor="text" w:hAnchor="margin" w:x="2405" w:y="-24"/>
                    <w:jc w:val="both"/>
                    <w:rPr>
                      <w:rFonts w:ascii="Comic Sans MS" w:hAnsi="Comic Sans MS"/>
                    </w:rPr>
                  </w:pPr>
                  <w:r>
                    <w:rPr>
                      <w:rFonts w:ascii="Comic Sans MS" w:hAnsi="Comic Sans MS"/>
                    </w:rPr>
                    <w:t xml:space="preserve">Inicio </w:t>
                  </w:r>
                </w:p>
              </w:tc>
            </w:tr>
          </w:tbl>
          <w:p w14:paraId="3AC85630" w14:textId="77777777" w:rsidR="00F4538A" w:rsidRDefault="00F4538A" w:rsidP="00F4538A">
            <w:pPr>
              <w:jc w:val="both"/>
              <w:rPr>
                <w:rFonts w:ascii="Comic Sans MS" w:hAnsi="Comic Sans MS"/>
              </w:rPr>
            </w:pPr>
          </w:p>
          <w:tbl>
            <w:tblPr>
              <w:tblStyle w:val="Tablaconcuadrcula"/>
              <w:tblW w:w="5421" w:type="dxa"/>
              <w:tblInd w:w="466" w:type="dxa"/>
              <w:tblLook w:val="04A0" w:firstRow="1" w:lastRow="0" w:firstColumn="1" w:lastColumn="0" w:noHBand="0" w:noVBand="1"/>
            </w:tblPr>
            <w:tblGrid>
              <w:gridCol w:w="5421"/>
            </w:tblGrid>
            <w:tr w:rsidR="00F4538A" w14:paraId="18C0D6ED" w14:textId="77777777" w:rsidTr="00F4538A">
              <w:trPr>
                <w:trHeight w:val="856"/>
              </w:trPr>
              <w:tc>
                <w:tcPr>
                  <w:tcW w:w="5421" w:type="dxa"/>
                </w:tcPr>
                <w:p w14:paraId="3B8FDA92" w14:textId="01CA206A" w:rsidR="00F4538A" w:rsidRDefault="00500D94" w:rsidP="00706D8A">
                  <w:pPr>
                    <w:framePr w:hSpace="141" w:wrap="around" w:vAnchor="text" w:hAnchor="margin" w:x="2405" w:y="-24"/>
                    <w:jc w:val="both"/>
                    <w:rPr>
                      <w:rFonts w:ascii="Comic Sans MS" w:hAnsi="Comic Sans MS"/>
                    </w:rPr>
                  </w:pPr>
                  <w:r>
                    <w:rPr>
                      <w:rFonts w:ascii="Comic Sans MS" w:hAnsi="Comic Sans MS"/>
                    </w:rPr>
                    <w:t xml:space="preserve">Desarrollo </w:t>
                  </w:r>
                </w:p>
              </w:tc>
            </w:tr>
          </w:tbl>
          <w:p w14:paraId="21E81032" w14:textId="77777777" w:rsidR="00F4538A" w:rsidRDefault="00F4538A" w:rsidP="00F4538A">
            <w:pPr>
              <w:jc w:val="both"/>
              <w:rPr>
                <w:rFonts w:ascii="Comic Sans MS" w:hAnsi="Comic Sans MS"/>
              </w:rPr>
            </w:pPr>
          </w:p>
          <w:tbl>
            <w:tblPr>
              <w:tblStyle w:val="Tablaconcuadrcula"/>
              <w:tblW w:w="5399" w:type="dxa"/>
              <w:tblInd w:w="425" w:type="dxa"/>
              <w:tblLook w:val="04A0" w:firstRow="1" w:lastRow="0" w:firstColumn="1" w:lastColumn="0" w:noHBand="0" w:noVBand="1"/>
            </w:tblPr>
            <w:tblGrid>
              <w:gridCol w:w="5399"/>
            </w:tblGrid>
            <w:tr w:rsidR="00F4538A" w14:paraId="35D18F65" w14:textId="77777777" w:rsidTr="00F4538A">
              <w:trPr>
                <w:trHeight w:val="389"/>
              </w:trPr>
              <w:tc>
                <w:tcPr>
                  <w:tcW w:w="5399" w:type="dxa"/>
                </w:tcPr>
                <w:p w14:paraId="452E1BFD" w14:textId="77777777" w:rsidR="00F4538A" w:rsidRDefault="00500D94" w:rsidP="00706D8A">
                  <w:pPr>
                    <w:framePr w:hSpace="141" w:wrap="around" w:vAnchor="text" w:hAnchor="margin" w:x="2405" w:y="-24"/>
                    <w:jc w:val="both"/>
                    <w:rPr>
                      <w:rFonts w:ascii="Comic Sans MS" w:hAnsi="Comic Sans MS"/>
                    </w:rPr>
                  </w:pPr>
                  <w:r>
                    <w:rPr>
                      <w:rFonts w:ascii="Comic Sans MS" w:hAnsi="Comic Sans MS"/>
                    </w:rPr>
                    <w:t xml:space="preserve">Desenlace </w:t>
                  </w:r>
                </w:p>
                <w:p w14:paraId="7E239329" w14:textId="1816FE7F" w:rsidR="00500D94" w:rsidRDefault="00500D94" w:rsidP="00706D8A">
                  <w:pPr>
                    <w:framePr w:hSpace="141" w:wrap="around" w:vAnchor="text" w:hAnchor="margin" w:x="2405" w:y="-24"/>
                    <w:jc w:val="both"/>
                    <w:rPr>
                      <w:rFonts w:ascii="Comic Sans MS" w:hAnsi="Comic Sans MS"/>
                    </w:rPr>
                  </w:pPr>
                </w:p>
              </w:tc>
            </w:tr>
          </w:tbl>
          <w:p w14:paraId="06C90775" w14:textId="77777777" w:rsidR="00F4538A" w:rsidRDefault="00F4538A" w:rsidP="00F4538A">
            <w:pPr>
              <w:jc w:val="both"/>
              <w:rPr>
                <w:rFonts w:ascii="Comic Sans MS" w:hAnsi="Comic Sans MS"/>
              </w:rPr>
            </w:pPr>
          </w:p>
          <w:p w14:paraId="4D400098" w14:textId="24C30A06" w:rsidR="00F4538A" w:rsidRDefault="00F4538A" w:rsidP="00F4538A">
            <w:pPr>
              <w:jc w:val="both"/>
              <w:rPr>
                <w:rFonts w:ascii="Comic Sans MS" w:hAnsi="Comic Sans MS"/>
              </w:rPr>
            </w:pPr>
          </w:p>
        </w:tc>
      </w:tr>
    </w:tbl>
    <w:p w14:paraId="11B277F9" w14:textId="24B46F9B" w:rsidR="004471BC" w:rsidRDefault="004471BC" w:rsidP="005E20A3">
      <w:pPr>
        <w:jc w:val="both"/>
        <w:rPr>
          <w:rFonts w:ascii="Comic Sans MS" w:hAnsi="Comic Sans MS"/>
        </w:rPr>
      </w:pPr>
    </w:p>
    <w:p w14:paraId="618F978B" w14:textId="302BB2B3" w:rsidR="00254C09" w:rsidRDefault="00254C09" w:rsidP="005E20A3">
      <w:pPr>
        <w:jc w:val="both"/>
        <w:rPr>
          <w:rFonts w:ascii="Comic Sans MS" w:hAnsi="Comic Sans MS"/>
        </w:rPr>
      </w:pPr>
    </w:p>
    <w:p w14:paraId="40927E2A" w14:textId="62A49029" w:rsidR="00254C09" w:rsidRDefault="00254C09" w:rsidP="005E20A3">
      <w:pPr>
        <w:jc w:val="both"/>
        <w:rPr>
          <w:rFonts w:ascii="Comic Sans MS" w:hAnsi="Comic Sans MS"/>
        </w:rPr>
      </w:pPr>
    </w:p>
    <w:p w14:paraId="4E2EE1B5" w14:textId="7D2D146D" w:rsidR="00254C09" w:rsidRPr="00254C09" w:rsidRDefault="00254C09" w:rsidP="005E20A3">
      <w:pPr>
        <w:jc w:val="both"/>
      </w:pPr>
      <w:r>
        <w:t xml:space="preserve">                                           </w:t>
      </w:r>
    </w:p>
    <w:p w14:paraId="45205BAD" w14:textId="45758904" w:rsidR="00254C09" w:rsidRPr="00500D94" w:rsidRDefault="00500D94" w:rsidP="005E20A3">
      <w:pPr>
        <w:jc w:val="both"/>
        <w:rPr>
          <w:rFonts w:ascii="Comic Sans MS" w:hAnsi="Comic Sans MS"/>
          <w:b/>
          <w:bCs/>
        </w:rPr>
      </w:pPr>
      <w:r w:rsidRPr="00500D94">
        <w:rPr>
          <w:b/>
          <w:bCs/>
          <w:noProof/>
        </w:rPr>
        <mc:AlternateContent>
          <mc:Choice Requires="wps">
            <w:drawing>
              <wp:anchor distT="0" distB="0" distL="114300" distR="114300" simplePos="0" relativeHeight="251678720" behindDoc="0" locked="0" layoutInCell="1" allowOverlap="1" wp14:anchorId="79A8714F" wp14:editId="7D18A112">
                <wp:simplePos x="0" y="0"/>
                <wp:positionH relativeFrom="column">
                  <wp:posOffset>647700</wp:posOffset>
                </wp:positionH>
                <wp:positionV relativeFrom="paragraph">
                  <wp:posOffset>30480</wp:posOffset>
                </wp:positionV>
                <wp:extent cx="828675" cy="381000"/>
                <wp:effectExtent l="0" t="19050" r="47625" b="38100"/>
                <wp:wrapNone/>
                <wp:docPr id="2" name="Flecha: a la derecha 2"/>
                <wp:cNvGraphicFramePr/>
                <a:graphic xmlns:a="http://schemas.openxmlformats.org/drawingml/2006/main">
                  <a:graphicData uri="http://schemas.microsoft.com/office/word/2010/wordprocessingShape">
                    <wps:wsp>
                      <wps:cNvSpPr/>
                      <wps:spPr>
                        <a:xfrm>
                          <a:off x="0" y="0"/>
                          <a:ext cx="828675" cy="3810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DC7B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26" type="#_x0000_t13" style="position:absolute;margin-left:51pt;margin-top:2.4pt;width:65.25pt;height:3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" adj="16634" fillcolor="black [3200]" strokecolor="black [1600]" strokeweight="1pt"/>
            </w:pict>
          </mc:Fallback>
        </mc:AlternateContent>
      </w:r>
      <w:r w:rsidR="00254C09" w:rsidRPr="00500D94">
        <w:rPr>
          <w:rFonts w:ascii="Comic Sans MS" w:hAnsi="Comic Sans MS"/>
          <w:b/>
          <w:bCs/>
        </w:rPr>
        <w:t xml:space="preserve">  </w:t>
      </w:r>
      <w:r w:rsidRPr="00500D94">
        <w:rPr>
          <w:rFonts w:ascii="Comic Sans MS" w:hAnsi="Comic Sans MS"/>
          <w:b/>
          <w:bCs/>
        </w:rPr>
        <w:t xml:space="preserve">Silueta </w:t>
      </w:r>
    </w:p>
    <w:p w14:paraId="46615C76" w14:textId="627C5DEF" w:rsidR="00500D94" w:rsidRPr="00500D94" w:rsidRDefault="00500D94" w:rsidP="005E20A3">
      <w:pPr>
        <w:jc w:val="both"/>
        <w:rPr>
          <w:rFonts w:ascii="Comic Sans MS" w:hAnsi="Comic Sans MS"/>
          <w:b/>
          <w:bCs/>
        </w:rPr>
      </w:pPr>
      <w:r w:rsidRPr="00500D94">
        <w:rPr>
          <w:rFonts w:ascii="Comic Sans MS" w:hAnsi="Comic Sans MS"/>
          <w:b/>
          <w:bCs/>
        </w:rPr>
        <w:t xml:space="preserve">de un mito </w:t>
      </w:r>
    </w:p>
    <w:p w14:paraId="4803D4F0" w14:textId="77777777" w:rsidR="00254C09" w:rsidRDefault="00254C09" w:rsidP="005E20A3">
      <w:pPr>
        <w:jc w:val="both"/>
        <w:rPr>
          <w:rFonts w:ascii="Comic Sans MS" w:hAnsi="Comic Sans MS"/>
        </w:rPr>
      </w:pPr>
    </w:p>
    <w:p w14:paraId="4AE43EC7" w14:textId="77777777" w:rsidR="00F4538A" w:rsidRDefault="00F4538A" w:rsidP="005E20A3">
      <w:pPr>
        <w:jc w:val="both"/>
        <w:rPr>
          <w:rFonts w:ascii="Comic Sans MS" w:hAnsi="Comic Sans MS"/>
        </w:rPr>
      </w:pPr>
    </w:p>
    <w:p w14:paraId="3C775C23" w14:textId="75FD87C7" w:rsidR="00E2457E" w:rsidRDefault="00E2457E" w:rsidP="00E2457E">
      <w:pPr>
        <w:pStyle w:val="NormalWeb"/>
        <w:shd w:val="clear" w:color="auto" w:fill="FFFFFF"/>
        <w:jc w:val="both"/>
        <w:rPr>
          <w:rFonts w:ascii="Comic Sans MS" w:hAnsi="Comic Sans MS" w:cs="Helvetica"/>
          <w:color w:val="333333"/>
        </w:rPr>
      </w:pPr>
      <w:r w:rsidRPr="00A7558A">
        <w:rPr>
          <w:rFonts w:ascii="Comic Sans MS" w:hAnsi="Comic Sans MS" w:cs="Helvetica"/>
          <w:b/>
          <w:bCs/>
          <w:color w:val="333333"/>
        </w:rPr>
        <w:lastRenderedPageBreak/>
        <w:t>Propósito comunicativo d</w:t>
      </w:r>
      <w:r>
        <w:rPr>
          <w:rFonts w:ascii="Comic Sans MS" w:hAnsi="Comic Sans MS" w:cs="Helvetica"/>
          <w:b/>
          <w:bCs/>
          <w:color w:val="333333"/>
        </w:rPr>
        <w:t xml:space="preserve">el mito: </w:t>
      </w:r>
      <w:r w:rsidRPr="00E2457E">
        <w:rPr>
          <w:rFonts w:ascii="Comic Sans MS" w:hAnsi="Comic Sans MS" w:cs="Helvetica"/>
          <w:color w:val="333333"/>
        </w:rPr>
        <w:t>Es</w:t>
      </w:r>
      <w:r>
        <w:rPr>
          <w:rFonts w:ascii="Comic Sans MS" w:hAnsi="Comic Sans MS" w:cs="Helvetica"/>
          <w:color w:val="333333"/>
        </w:rPr>
        <w:t xml:space="preserve"> explicar el origen de la vida y la naturaleza.</w:t>
      </w:r>
    </w:p>
    <w:p w14:paraId="679DA7C7" w14:textId="1A4ECD04" w:rsidR="00886716" w:rsidRDefault="00886716" w:rsidP="00E2457E">
      <w:pPr>
        <w:pStyle w:val="NormalWeb"/>
        <w:shd w:val="clear" w:color="auto" w:fill="FFFFFF"/>
        <w:jc w:val="both"/>
        <w:rPr>
          <w:rFonts w:ascii="Comic Sans MS" w:hAnsi="Comic Sans MS" w:cs="Helvetica"/>
          <w:color w:val="333333"/>
        </w:rPr>
      </w:pPr>
      <w:r>
        <w:rPr>
          <w:rFonts w:ascii="Comic Sans MS" w:hAnsi="Comic Sans MS" w:cs="Helvetica"/>
          <w:b/>
          <w:bCs/>
          <w:noProof/>
          <w:color w:val="333333"/>
        </w:rPr>
        <mc:AlternateContent>
          <mc:Choice Requires="wps">
            <w:drawing>
              <wp:anchor distT="0" distB="0" distL="114300" distR="114300" simplePos="0" relativeHeight="251664384" behindDoc="0" locked="0" layoutInCell="1" allowOverlap="1" wp14:anchorId="4CFC514C" wp14:editId="5006E0CA">
                <wp:simplePos x="0" y="0"/>
                <wp:positionH relativeFrom="margin">
                  <wp:posOffset>-52477</wp:posOffset>
                </wp:positionH>
                <wp:positionV relativeFrom="paragraph">
                  <wp:posOffset>85438</wp:posOffset>
                </wp:positionV>
                <wp:extent cx="7011478" cy="1716657"/>
                <wp:effectExtent l="19050" t="0" r="37465" b="36195"/>
                <wp:wrapNone/>
                <wp:docPr id="12" name="Nube 12"/>
                <wp:cNvGraphicFramePr/>
                <a:graphic xmlns:a="http://schemas.openxmlformats.org/drawingml/2006/main">
                  <a:graphicData uri="http://schemas.microsoft.com/office/word/2010/wordprocessingShape">
                    <wps:wsp>
                      <wps:cNvSpPr/>
                      <wps:spPr>
                        <a:xfrm>
                          <a:off x="0" y="0"/>
                          <a:ext cx="7011478" cy="1716657"/>
                        </a:xfrm>
                        <a:prstGeom prst="cloud">
                          <a:avLst/>
                        </a:prstGeom>
                      </wps:spPr>
                      <wps:style>
                        <a:lnRef idx="2">
                          <a:schemeClr val="dk1"/>
                        </a:lnRef>
                        <a:fillRef idx="1">
                          <a:schemeClr val="lt1"/>
                        </a:fillRef>
                        <a:effectRef idx="0">
                          <a:schemeClr val="dk1"/>
                        </a:effectRef>
                        <a:fontRef idx="minor">
                          <a:schemeClr val="dk1"/>
                        </a:fontRef>
                      </wps:style>
                      <wps:txbx>
                        <w:txbxContent>
                          <w:p w14:paraId="4D76A1AD" w14:textId="0A09F45A" w:rsidR="00E2457E" w:rsidRDefault="00E2457E" w:rsidP="00E2457E">
                            <w:r>
                              <w:rPr>
                                <w:rFonts w:ascii="Comic Sans MS" w:hAnsi="Comic Sans MS"/>
                              </w:rPr>
                              <w:t xml:space="preserve">  </w:t>
                            </w:r>
                            <w:r w:rsidRPr="0002725B">
                              <w:rPr>
                                <w:rFonts w:ascii="Comic Sans MS" w:hAnsi="Comic Sans MS"/>
                              </w:rPr>
                              <w:t>Los mitos y leyendas nos transportan a un mundo mágico, plagado de seres con características y poderes sobrenaturales. Gracias a ellos, aumenta el valor cultural de cada grupo de personas, mantienen vivas sus tradiciones y dejan un legado que se ha trasmitido en forma oral de generación en generación.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C514C" id="Nube 12" o:spid="_x0000_s1027" style="position:absolute;left:0;text-align:left;margin-left:-4.15pt;margin-top:6.75pt;width:552.1pt;height:135.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761687,1040207;350574,1008536;1124433,1386797;944602,1401937;2674424,1553336;2566006,1484193;4678701,1380915;4635366,1456774;5539230,912133;6066876,1195699;6783930,610129;6548915,716466;6220090,215615;6232425,265843;4719439,157042;4839867,92986;3593545,187561;3651811,132326;2272238,206317;2483232,259883;669823,627414;632981,571027" o:connectangles="0,0,0,0,0,0,0,0,0,0,0,0,0,0,0,0,0,0,0,0,0,0" textboxrect="0,0,43200,43200"/>
                <v:textbox>
                  <w:txbxContent>
                    <w:p w14:paraId="4D76A1AD" w14:textId="0A09F45A" w:rsidR="00E2457E" w:rsidRDefault="00E2457E" w:rsidP="00E2457E">
                      <w:r>
                        <w:rPr>
                          <w:rFonts w:ascii="Comic Sans MS" w:hAnsi="Comic Sans MS"/>
                        </w:rPr>
                        <w:t xml:space="preserve">  </w:t>
                      </w:r>
                      <w:r w:rsidRPr="0002725B">
                        <w:rPr>
                          <w:rFonts w:ascii="Comic Sans MS" w:hAnsi="Comic Sans MS"/>
                        </w:rPr>
                        <w:t>Los mitos y leyendas nos transportan a un mundo mágico, plagado de seres con características y poderes sobrenaturales. Gracias a ellos, aumenta el valor cultural de cada grupo de personas, mantienen vivas sus tradiciones y dejan un legado que se ha trasmitido en forma oral de generación en generación.</w:t>
                      </w:r>
                    </w:p>
                  </w:txbxContent>
                </v:textbox>
                <w10:wrap anchorx="margin"/>
              </v:shape>
            </w:pict>
          </mc:Fallback>
        </mc:AlternateContent>
      </w:r>
    </w:p>
    <w:p w14:paraId="346AF9DA" w14:textId="6DEA34C2" w:rsidR="00886716" w:rsidRDefault="00886716" w:rsidP="00E2457E">
      <w:pPr>
        <w:pStyle w:val="NormalWeb"/>
        <w:shd w:val="clear" w:color="auto" w:fill="FFFFFF"/>
        <w:jc w:val="both"/>
        <w:rPr>
          <w:rFonts w:ascii="Comic Sans MS" w:hAnsi="Comic Sans MS" w:cs="Helvetica"/>
          <w:color w:val="333333"/>
        </w:rPr>
      </w:pPr>
    </w:p>
    <w:p w14:paraId="2602731D" w14:textId="77777777" w:rsidR="00886716" w:rsidRDefault="00886716" w:rsidP="00E2457E">
      <w:pPr>
        <w:pStyle w:val="NormalWeb"/>
        <w:shd w:val="clear" w:color="auto" w:fill="FFFFFF"/>
        <w:jc w:val="both"/>
        <w:rPr>
          <w:rFonts w:ascii="Comic Sans MS" w:hAnsi="Comic Sans MS" w:cs="Helvetica"/>
          <w:color w:val="333333"/>
        </w:rPr>
      </w:pPr>
    </w:p>
    <w:p w14:paraId="2AA5D411" w14:textId="1B15A069" w:rsidR="00886716" w:rsidRDefault="00886716" w:rsidP="00E2457E">
      <w:pPr>
        <w:pStyle w:val="NormalWeb"/>
        <w:shd w:val="clear" w:color="auto" w:fill="FFFFFF"/>
        <w:jc w:val="both"/>
        <w:rPr>
          <w:rFonts w:ascii="Comic Sans MS" w:hAnsi="Comic Sans MS" w:cs="Helvetica"/>
          <w:color w:val="333333"/>
        </w:rPr>
      </w:pPr>
      <w:r>
        <w:rPr>
          <w:rFonts w:ascii="Comic Sans MS" w:hAnsi="Comic Sans MS" w:cs="Helvetica"/>
          <w:noProof/>
          <w:color w:val="333333"/>
        </w:rPr>
        <w:drawing>
          <wp:anchor distT="0" distB="0" distL="114300" distR="114300" simplePos="0" relativeHeight="251665408" behindDoc="0" locked="0" layoutInCell="1" allowOverlap="1" wp14:anchorId="10BA6FFB" wp14:editId="194E7037">
            <wp:simplePos x="0" y="0"/>
            <wp:positionH relativeFrom="column">
              <wp:posOffset>517285</wp:posOffset>
            </wp:positionH>
            <wp:positionV relativeFrom="paragraph">
              <wp:posOffset>136010</wp:posOffset>
            </wp:positionV>
            <wp:extent cx="433070" cy="595222"/>
            <wp:effectExtent l="0" t="0" r="5080" b="0"/>
            <wp:wrapThrough wrapText="bothSides">
              <wp:wrapPolygon edited="0">
                <wp:start x="0" y="0"/>
                <wp:lineTo x="0" y="20747"/>
                <wp:lineTo x="20903" y="20747"/>
                <wp:lineTo x="20903"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70" cy="595222"/>
                    </a:xfrm>
                    <a:prstGeom prst="rect">
                      <a:avLst/>
                    </a:prstGeom>
                    <a:noFill/>
                  </pic:spPr>
                </pic:pic>
              </a:graphicData>
            </a:graphic>
            <wp14:sizeRelH relativeFrom="page">
              <wp14:pctWidth>0</wp14:pctWidth>
            </wp14:sizeRelH>
            <wp14:sizeRelV relativeFrom="page">
              <wp14:pctHeight>0</wp14:pctHeight>
            </wp14:sizeRelV>
          </wp:anchor>
        </w:drawing>
      </w:r>
    </w:p>
    <w:p w14:paraId="5B118EC2" w14:textId="06D273F8" w:rsidR="00886716" w:rsidRDefault="00886716" w:rsidP="00E2457E">
      <w:pPr>
        <w:pStyle w:val="NormalWeb"/>
        <w:shd w:val="clear" w:color="auto" w:fill="FFFFFF"/>
        <w:jc w:val="both"/>
        <w:rPr>
          <w:rFonts w:ascii="Comic Sans MS" w:hAnsi="Comic Sans MS" w:cs="Helvetica"/>
          <w:color w:val="333333"/>
        </w:rPr>
      </w:pPr>
    </w:p>
    <w:p w14:paraId="52B79F40" w14:textId="77777777" w:rsidR="001140BC" w:rsidRDefault="001140BC" w:rsidP="00E2457E">
      <w:pPr>
        <w:pStyle w:val="NormalWeb"/>
        <w:shd w:val="clear" w:color="auto" w:fill="FFFFFF"/>
        <w:jc w:val="both"/>
        <w:rPr>
          <w:rFonts w:ascii="Comic Sans MS" w:hAnsi="Comic Sans MS" w:cs="Helvetica"/>
          <w:color w:val="333333"/>
        </w:rPr>
      </w:pPr>
    </w:p>
    <w:p w14:paraId="05A7BAD6" w14:textId="01B521E2" w:rsidR="006760C4" w:rsidRPr="00E2457E" w:rsidRDefault="00254C09" w:rsidP="00E2457E">
      <w:pPr>
        <w:jc w:val="center"/>
        <w:rPr>
          <w:rFonts w:ascii="Comic Sans MS" w:hAnsi="Comic Sans MS"/>
          <w:b/>
          <w:bCs/>
          <w:sz w:val="24"/>
          <w:szCs w:val="24"/>
          <w:u w:val="single"/>
        </w:rPr>
      </w:pPr>
      <w:r w:rsidRPr="00E2457E">
        <w:rPr>
          <w:rFonts w:ascii="Comic Sans MS" w:hAnsi="Comic Sans MS"/>
          <w:b/>
          <w:bCs/>
          <w:sz w:val="24"/>
          <w:szCs w:val="24"/>
          <w:u w:val="single"/>
        </w:rPr>
        <w:t>Diferencias entre mito y leyenda</w:t>
      </w:r>
    </w:p>
    <w:p w14:paraId="2999FC87" w14:textId="54DE8CBE" w:rsidR="006760C4" w:rsidRDefault="006760C4" w:rsidP="005E20A3">
      <w:pPr>
        <w:jc w:val="both"/>
        <w:rPr>
          <w:rFonts w:ascii="Comic Sans MS" w:hAnsi="Comic Sans MS"/>
        </w:rPr>
      </w:pPr>
      <w:r w:rsidRPr="006760C4">
        <w:rPr>
          <w:noProof/>
        </w:rPr>
        <w:drawing>
          <wp:inline distT="0" distB="0" distL="0" distR="0" wp14:anchorId="78CA2F3C" wp14:editId="009F5AA8">
            <wp:extent cx="6788989" cy="34645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341" t="18416" r="4871" b="36706"/>
                    <a:stretch/>
                  </pic:blipFill>
                  <pic:spPr bwMode="auto">
                    <a:xfrm>
                      <a:off x="0" y="0"/>
                      <a:ext cx="6813517" cy="3477077"/>
                    </a:xfrm>
                    <a:prstGeom prst="rect">
                      <a:avLst/>
                    </a:prstGeom>
                    <a:ln>
                      <a:noFill/>
                    </a:ln>
                    <a:extLst>
                      <a:ext uri="{53640926-AAD7-44D8-BBD7-CCE9431645EC}">
                        <a14:shadowObscured xmlns:a14="http://schemas.microsoft.com/office/drawing/2010/main"/>
                      </a:ext>
                    </a:extLst>
                  </pic:spPr>
                </pic:pic>
              </a:graphicData>
            </a:graphic>
          </wp:inline>
        </w:drawing>
      </w:r>
    </w:p>
    <w:p w14:paraId="3985CDA6" w14:textId="77777777" w:rsidR="006760C4" w:rsidRDefault="006760C4" w:rsidP="005E20A3">
      <w:pPr>
        <w:jc w:val="both"/>
        <w:rPr>
          <w:rFonts w:ascii="Comic Sans MS" w:hAnsi="Comic Sans MS"/>
        </w:rPr>
      </w:pPr>
    </w:p>
    <w:p w14:paraId="0FDB3630" w14:textId="77777777" w:rsidR="00E2457E" w:rsidRPr="00F75A1B" w:rsidRDefault="00E2457E" w:rsidP="00E2457E">
      <w:pPr>
        <w:pStyle w:val="NormalWeb"/>
        <w:shd w:val="clear" w:color="auto" w:fill="FFFFFF"/>
        <w:jc w:val="both"/>
        <w:rPr>
          <w:rFonts w:ascii="Arial" w:hAnsi="Arial" w:cs="Arial"/>
          <w:b/>
          <w:bCs/>
          <w:color w:val="333333"/>
          <w:u w:val="single"/>
        </w:rPr>
      </w:pPr>
      <w:r w:rsidRPr="00F75A1B">
        <w:rPr>
          <w:rFonts w:ascii="Arial" w:hAnsi="Arial" w:cs="Arial"/>
          <w:b/>
          <w:bCs/>
          <w:color w:val="333333"/>
          <w:u w:val="single"/>
        </w:rPr>
        <w:t xml:space="preserve">Ahora a trabajar </w:t>
      </w:r>
    </w:p>
    <w:p w14:paraId="67BA956B" w14:textId="2D540CB7" w:rsidR="00E2457E" w:rsidRPr="004548D1" w:rsidRDefault="00E2457E" w:rsidP="00E2457E">
      <w:pPr>
        <w:rPr>
          <w:rFonts w:ascii="Comic Sans MS" w:hAnsi="Comic Sans MS"/>
          <w:sz w:val="24"/>
          <w:szCs w:val="24"/>
        </w:rPr>
      </w:pPr>
      <w:r w:rsidRPr="004548D1">
        <w:rPr>
          <w:rFonts w:ascii="Comic Sans MS" w:eastAsia="Times New Roman" w:hAnsi="Comic Sans MS" w:cs="Times New Roman"/>
          <w:sz w:val="24"/>
          <w:szCs w:val="24"/>
          <w:lang w:eastAsia="es-CL"/>
        </w:rPr>
        <w:t>I</w:t>
      </w:r>
      <w:r w:rsidRPr="004548D1">
        <w:rPr>
          <w:rFonts w:ascii="Comic Sans MS" w:hAnsi="Comic Sans MS"/>
          <w:sz w:val="24"/>
          <w:szCs w:val="24"/>
        </w:rPr>
        <w:t xml:space="preserve">.- Lee atentamente </w:t>
      </w:r>
      <w:r>
        <w:rPr>
          <w:rFonts w:ascii="Comic Sans MS" w:hAnsi="Comic Sans MS"/>
          <w:sz w:val="24"/>
          <w:szCs w:val="24"/>
        </w:rPr>
        <w:t xml:space="preserve">el siguiente </w:t>
      </w:r>
      <w:r w:rsidR="00B96912">
        <w:rPr>
          <w:rFonts w:ascii="Comic Sans MS" w:hAnsi="Comic Sans MS"/>
          <w:sz w:val="24"/>
          <w:szCs w:val="24"/>
        </w:rPr>
        <w:t>mito,</w:t>
      </w:r>
      <w:r w:rsidRPr="004548D1">
        <w:rPr>
          <w:rFonts w:ascii="Comic Sans MS" w:hAnsi="Comic Sans MS"/>
          <w:sz w:val="24"/>
          <w:szCs w:val="24"/>
        </w:rPr>
        <w:t xml:space="preserve"> y recuerda que, para extraer información </w:t>
      </w:r>
      <w:r>
        <w:rPr>
          <w:rFonts w:ascii="Comic Sans MS" w:hAnsi="Comic Sans MS"/>
          <w:sz w:val="24"/>
          <w:szCs w:val="24"/>
        </w:rPr>
        <w:t xml:space="preserve">explícita e implícita, </w:t>
      </w:r>
      <w:r w:rsidRPr="004548D1">
        <w:rPr>
          <w:rFonts w:ascii="Comic Sans MS" w:hAnsi="Comic Sans MS"/>
          <w:sz w:val="24"/>
          <w:szCs w:val="24"/>
        </w:rPr>
        <w:t xml:space="preserve">debemos utilizar estrategias de comprensión lectora, para ello puedes subrayar </w:t>
      </w:r>
      <w:r>
        <w:rPr>
          <w:rFonts w:ascii="Comic Sans MS" w:hAnsi="Comic Sans MS"/>
          <w:sz w:val="24"/>
          <w:szCs w:val="24"/>
        </w:rPr>
        <w:t xml:space="preserve">leer más de una vez el texto, </w:t>
      </w:r>
      <w:r w:rsidRPr="004548D1">
        <w:rPr>
          <w:rFonts w:ascii="Comic Sans MS" w:hAnsi="Comic Sans MS"/>
          <w:sz w:val="24"/>
          <w:szCs w:val="24"/>
        </w:rPr>
        <w:t>marcar cada párrafo y así será más fácil y entretenida la actividad, observa para que te guíes como debes hacerlo tu desde tu hogar.</w:t>
      </w:r>
    </w:p>
    <w:p w14:paraId="7FFC819A" w14:textId="36502517" w:rsidR="00BD1BAA" w:rsidRDefault="001140BC" w:rsidP="00BD1BAA">
      <w:pPr>
        <w:spacing w:line="360" w:lineRule="auto"/>
        <w:contextualSpacing/>
        <w:jc w:val="center"/>
        <w:rPr>
          <w:b/>
          <w:sz w:val="24"/>
          <w:szCs w:val="24"/>
          <w:shd w:val="clear" w:color="auto" w:fill="FFFFFF"/>
        </w:rPr>
      </w:pPr>
      <w:r>
        <w:rPr>
          <w:noProof/>
        </w:rPr>
        <w:drawing>
          <wp:anchor distT="0" distB="0" distL="114300" distR="114300" simplePos="0" relativeHeight="251672576" behindDoc="0" locked="0" layoutInCell="1" allowOverlap="1" wp14:anchorId="1B072C97" wp14:editId="3889DB4B">
            <wp:simplePos x="0" y="0"/>
            <wp:positionH relativeFrom="margin">
              <wp:posOffset>1638552</wp:posOffset>
            </wp:positionH>
            <wp:positionV relativeFrom="paragraph">
              <wp:posOffset>1026040</wp:posOffset>
            </wp:positionV>
            <wp:extent cx="606582" cy="762262"/>
            <wp:effectExtent l="0" t="0" r="3175" b="0"/>
            <wp:wrapNone/>
            <wp:docPr id="21" name="Imagen 21" descr="http://www.brettjfox.com/wp-content/uploads/2017/04/elegant-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ettjfox.com/wp-content/uploads/2017/04/elegant-desig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582" cy="762262"/>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shd w:val="clear" w:color="auto" w:fill="FFFFFF"/>
        </w:rPr>
        <w:drawing>
          <wp:inline distT="0" distB="0" distL="0" distR="0" wp14:anchorId="1B26DAB4" wp14:editId="1AC4AC2B">
            <wp:extent cx="5779699" cy="170751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543" cy="1739376"/>
                    </a:xfrm>
                    <a:prstGeom prst="rect">
                      <a:avLst/>
                    </a:prstGeom>
                    <a:noFill/>
                  </pic:spPr>
                </pic:pic>
              </a:graphicData>
            </a:graphic>
          </wp:inline>
        </w:drawing>
      </w:r>
    </w:p>
    <w:p w14:paraId="78735E42" w14:textId="1CC1C892" w:rsidR="00BD1BAA" w:rsidRDefault="00CF4AA3" w:rsidP="00BD1BAA">
      <w:pPr>
        <w:spacing w:line="360" w:lineRule="auto"/>
        <w:contextualSpacing/>
        <w:jc w:val="center"/>
        <w:rPr>
          <w:b/>
          <w:sz w:val="24"/>
          <w:szCs w:val="24"/>
          <w:shd w:val="clear" w:color="auto" w:fill="FFFFFF"/>
        </w:rPr>
      </w:pPr>
      <w:r>
        <w:rPr>
          <w:b/>
          <w:noProof/>
          <w:sz w:val="24"/>
          <w:szCs w:val="24"/>
        </w:rPr>
        <w:lastRenderedPageBreak/>
        <mc:AlternateContent>
          <mc:Choice Requires="wps">
            <w:drawing>
              <wp:anchor distT="0" distB="0" distL="114300" distR="114300" simplePos="0" relativeHeight="251673600" behindDoc="0" locked="0" layoutInCell="1" allowOverlap="1" wp14:anchorId="77F6192F" wp14:editId="196FC549">
                <wp:simplePos x="0" y="0"/>
                <wp:positionH relativeFrom="margin">
                  <wp:align>center</wp:align>
                </wp:positionH>
                <wp:positionV relativeFrom="paragraph">
                  <wp:posOffset>-275075</wp:posOffset>
                </wp:positionV>
                <wp:extent cx="4604709" cy="1000664"/>
                <wp:effectExtent l="19050" t="0" r="43815" b="47625"/>
                <wp:wrapNone/>
                <wp:docPr id="22" name="Nube 22"/>
                <wp:cNvGraphicFramePr/>
                <a:graphic xmlns:a="http://schemas.openxmlformats.org/drawingml/2006/main">
                  <a:graphicData uri="http://schemas.microsoft.com/office/word/2010/wordprocessingShape">
                    <wps:wsp>
                      <wps:cNvSpPr/>
                      <wps:spPr>
                        <a:xfrm>
                          <a:off x="0" y="0"/>
                          <a:ext cx="4604709" cy="1000664"/>
                        </a:xfrm>
                        <a:prstGeom prst="cloud">
                          <a:avLst/>
                        </a:prstGeom>
                      </wps:spPr>
                      <wps:style>
                        <a:lnRef idx="2">
                          <a:schemeClr val="dk1"/>
                        </a:lnRef>
                        <a:fillRef idx="1">
                          <a:schemeClr val="lt1"/>
                        </a:fillRef>
                        <a:effectRef idx="0">
                          <a:schemeClr val="dk1"/>
                        </a:effectRef>
                        <a:fontRef idx="minor">
                          <a:schemeClr val="dk1"/>
                        </a:fontRef>
                      </wps:style>
                      <wps:txbx>
                        <w:txbxContent>
                          <w:p w14:paraId="4CAADBB1" w14:textId="576F63F9" w:rsidR="001140BC" w:rsidRPr="00CF4AA3" w:rsidRDefault="001140BC" w:rsidP="001140BC">
                            <w:pPr>
                              <w:jc w:val="center"/>
                              <w:rPr>
                                <w:rFonts w:ascii="Arial" w:hAnsi="Arial" w:cs="Arial"/>
                              </w:rPr>
                            </w:pPr>
                            <w:r w:rsidRPr="00CF4AA3">
                              <w:rPr>
                                <w:rFonts w:ascii="Arial" w:hAnsi="Arial" w:cs="Arial"/>
                              </w:rPr>
                              <w:t xml:space="preserve">Recuerda un párrafo se inicia con una </w:t>
                            </w:r>
                            <w:r w:rsidR="00CF4AA3" w:rsidRPr="00CF4AA3">
                              <w:rPr>
                                <w:rFonts w:ascii="Arial" w:hAnsi="Arial" w:cs="Arial"/>
                              </w:rPr>
                              <w:t>mayúscula</w:t>
                            </w:r>
                            <w:r w:rsidRPr="00CF4AA3">
                              <w:rPr>
                                <w:rFonts w:ascii="Arial" w:hAnsi="Arial" w:cs="Arial"/>
                              </w:rPr>
                              <w:t xml:space="preserve"> </w:t>
                            </w:r>
                            <w:r w:rsidR="00CF4AA3" w:rsidRPr="00CF4AA3">
                              <w:rPr>
                                <w:rFonts w:ascii="Arial" w:hAnsi="Arial" w:cs="Arial"/>
                              </w:rPr>
                              <w:t>y termina con un punto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6192F" id="Nube 22" o:spid="_x0000_s1028" style="position:absolute;left:0;text-align:left;margin-left:0;margin-top:-21.65pt;width:362.6pt;height:78.8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500229,606351;230235,587890;738459,808384;620357,817209;1756398,905462;1685196,865157;3072684,804955;3044224,849175;3637827,531695;3984352,696990;4455269,355653;4300926,417638;4084974,125685;4093075,154964;3099438,91542;3178528,54203;2360020,109332;2398286,77135;1492267,120265;1630834,151489;439899,365729;415703,332860" o:connectangles="0,0,0,0,0,0,0,0,0,0,0,0,0,0,0,0,0,0,0,0,0,0" textboxrect="0,0,43200,43200"/>
                <v:textbox>
                  <w:txbxContent>
                    <w:p w14:paraId="4CAADBB1" w14:textId="576F63F9" w:rsidR="001140BC" w:rsidRPr="00CF4AA3" w:rsidRDefault="001140BC" w:rsidP="001140BC">
                      <w:pPr>
                        <w:jc w:val="center"/>
                        <w:rPr>
                          <w:rFonts w:ascii="Arial" w:hAnsi="Arial" w:cs="Arial"/>
                        </w:rPr>
                      </w:pPr>
                      <w:r w:rsidRPr="00CF4AA3">
                        <w:rPr>
                          <w:rFonts w:ascii="Arial" w:hAnsi="Arial" w:cs="Arial"/>
                        </w:rPr>
                        <w:t xml:space="preserve">Recuerda un párrafo se inicia con una </w:t>
                      </w:r>
                      <w:r w:rsidR="00CF4AA3" w:rsidRPr="00CF4AA3">
                        <w:rPr>
                          <w:rFonts w:ascii="Arial" w:hAnsi="Arial" w:cs="Arial"/>
                        </w:rPr>
                        <w:t>mayúscula</w:t>
                      </w:r>
                      <w:r w:rsidRPr="00CF4AA3">
                        <w:rPr>
                          <w:rFonts w:ascii="Arial" w:hAnsi="Arial" w:cs="Arial"/>
                        </w:rPr>
                        <w:t xml:space="preserve"> </w:t>
                      </w:r>
                      <w:r w:rsidR="00CF4AA3" w:rsidRPr="00CF4AA3">
                        <w:rPr>
                          <w:rFonts w:ascii="Arial" w:hAnsi="Arial" w:cs="Arial"/>
                        </w:rPr>
                        <w:t>y termina con un punto final</w:t>
                      </w:r>
                    </w:p>
                  </w:txbxContent>
                </v:textbox>
                <w10:wrap anchorx="margin"/>
              </v:shape>
            </w:pict>
          </mc:Fallback>
        </mc:AlternateContent>
      </w:r>
    </w:p>
    <w:p w14:paraId="36AAD5BE" w14:textId="53BAE329" w:rsidR="00BD1BAA" w:rsidRDefault="00CF4AA3" w:rsidP="00BD1BAA">
      <w:pPr>
        <w:spacing w:line="360" w:lineRule="auto"/>
        <w:contextualSpacing/>
        <w:jc w:val="center"/>
        <w:rPr>
          <w:b/>
          <w:sz w:val="24"/>
          <w:szCs w:val="24"/>
          <w:shd w:val="clear" w:color="auto" w:fill="FFFFFF"/>
        </w:rPr>
      </w:pPr>
      <w:r>
        <w:rPr>
          <w:b/>
          <w:noProof/>
          <w:sz w:val="24"/>
          <w:szCs w:val="24"/>
          <w:shd w:val="clear" w:color="auto" w:fill="FFFFFF"/>
        </w:rPr>
        <w:drawing>
          <wp:anchor distT="0" distB="0" distL="114300" distR="114300" simplePos="0" relativeHeight="251674624" behindDoc="0" locked="0" layoutInCell="1" allowOverlap="1" wp14:anchorId="5C07E0A5" wp14:editId="27921CAB">
            <wp:simplePos x="0" y="0"/>
            <wp:positionH relativeFrom="column">
              <wp:posOffset>1664167</wp:posOffset>
            </wp:positionH>
            <wp:positionV relativeFrom="paragraph">
              <wp:posOffset>92422</wp:posOffset>
            </wp:positionV>
            <wp:extent cx="433070" cy="597535"/>
            <wp:effectExtent l="0" t="0" r="5080" b="0"/>
            <wp:wrapThrough wrapText="bothSides">
              <wp:wrapPolygon edited="0">
                <wp:start x="0" y="0"/>
                <wp:lineTo x="0" y="20659"/>
                <wp:lineTo x="20903" y="20659"/>
                <wp:lineTo x="20903"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 cy="597535"/>
                    </a:xfrm>
                    <a:prstGeom prst="rect">
                      <a:avLst/>
                    </a:prstGeom>
                    <a:noFill/>
                  </pic:spPr>
                </pic:pic>
              </a:graphicData>
            </a:graphic>
            <wp14:sizeRelH relativeFrom="page">
              <wp14:pctWidth>0</wp14:pctWidth>
            </wp14:sizeRelH>
            <wp14:sizeRelV relativeFrom="page">
              <wp14:pctHeight>0</wp14:pctHeight>
            </wp14:sizeRelV>
          </wp:anchor>
        </w:drawing>
      </w:r>
    </w:p>
    <w:p w14:paraId="0E272058" w14:textId="613BF1DF" w:rsidR="00BD1BAA" w:rsidRDefault="00BD1BAA" w:rsidP="00BD1BAA">
      <w:pPr>
        <w:spacing w:line="360" w:lineRule="auto"/>
        <w:contextualSpacing/>
        <w:jc w:val="center"/>
        <w:rPr>
          <w:b/>
          <w:sz w:val="24"/>
          <w:szCs w:val="24"/>
          <w:shd w:val="clear" w:color="auto" w:fill="FFFFFF"/>
        </w:rPr>
      </w:pPr>
    </w:p>
    <w:p w14:paraId="66FBB9E2" w14:textId="77777777" w:rsidR="00BD1BAA" w:rsidRDefault="00BD1BAA" w:rsidP="00CF4AA3">
      <w:pPr>
        <w:spacing w:line="360" w:lineRule="auto"/>
        <w:contextualSpacing/>
        <w:rPr>
          <w:b/>
          <w:sz w:val="24"/>
          <w:szCs w:val="24"/>
          <w:shd w:val="clear" w:color="auto" w:fill="FFFFFF"/>
        </w:rPr>
      </w:pPr>
    </w:p>
    <w:p w14:paraId="38BABE21" w14:textId="213DEC1F" w:rsidR="00BD1BAA" w:rsidRPr="001140BC" w:rsidRDefault="001140BC" w:rsidP="00BD1BAA">
      <w:pPr>
        <w:spacing w:line="240" w:lineRule="auto"/>
        <w:contextualSpacing/>
        <w:jc w:val="center"/>
        <w:rPr>
          <w:rFonts w:ascii="Comic Sans MS" w:hAnsi="Comic Sans MS"/>
          <w:b/>
          <w:sz w:val="24"/>
          <w:szCs w:val="24"/>
          <w:u w:val="single"/>
          <w:shd w:val="clear" w:color="auto" w:fill="FFFFFF"/>
        </w:rPr>
      </w:pPr>
      <w:r w:rsidRPr="001140BC">
        <w:rPr>
          <w:rFonts w:ascii="Comic Sans MS" w:hAnsi="Comic Sans MS"/>
          <w:noProof/>
          <w:sz w:val="24"/>
          <w:szCs w:val="24"/>
          <w:u w:val="single"/>
        </w:rPr>
        <mc:AlternateContent>
          <mc:Choice Requires="wps">
            <w:drawing>
              <wp:anchor distT="0" distB="0" distL="114300" distR="114300" simplePos="0" relativeHeight="251670528" behindDoc="0" locked="0" layoutInCell="1" allowOverlap="1" wp14:anchorId="5F983568" wp14:editId="4E19DD97">
                <wp:simplePos x="0" y="0"/>
                <wp:positionH relativeFrom="column">
                  <wp:posOffset>6583752</wp:posOffset>
                </wp:positionH>
                <wp:positionV relativeFrom="paragraph">
                  <wp:posOffset>61775</wp:posOffset>
                </wp:positionV>
                <wp:extent cx="569344" cy="1837426"/>
                <wp:effectExtent l="19050" t="0" r="21590" b="10795"/>
                <wp:wrapNone/>
                <wp:docPr id="19" name="Flecha: curvada hacia la izquierda 19"/>
                <wp:cNvGraphicFramePr/>
                <a:graphic xmlns:a="http://schemas.openxmlformats.org/drawingml/2006/main">
                  <a:graphicData uri="http://schemas.microsoft.com/office/word/2010/wordprocessingShape">
                    <wps:wsp>
                      <wps:cNvSpPr/>
                      <wps:spPr>
                        <a:xfrm>
                          <a:off x="0" y="0"/>
                          <a:ext cx="569344" cy="1837426"/>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DA27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9" o:spid="_x0000_s1026" type="#_x0000_t103" style="position:absolute;margin-left:518.4pt;margin-top:4.85pt;width:44.85pt;height:144.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" adj="18254,20764,5400" fillcolor="black [3200]" strokecolor="black [1600]" strokeweight="1pt"/>
            </w:pict>
          </mc:Fallback>
        </mc:AlternateContent>
      </w:r>
      <w:r w:rsidRPr="001140BC">
        <w:rPr>
          <w:rFonts w:ascii="Comic Sans MS" w:hAnsi="Comic Sans MS"/>
          <w:noProof/>
          <w:sz w:val="24"/>
          <w:szCs w:val="24"/>
          <w:u w:val="single"/>
        </w:rPr>
        <w:drawing>
          <wp:anchor distT="0" distB="0" distL="114300" distR="114300" simplePos="0" relativeHeight="251669504" behindDoc="0" locked="0" layoutInCell="1" allowOverlap="1" wp14:anchorId="33B3316C" wp14:editId="43F3A557">
            <wp:simplePos x="0" y="0"/>
            <wp:positionH relativeFrom="margin">
              <wp:posOffset>-233045</wp:posOffset>
            </wp:positionH>
            <wp:positionV relativeFrom="paragraph">
              <wp:posOffset>61595</wp:posOffset>
            </wp:positionV>
            <wp:extent cx="1852930" cy="1690370"/>
            <wp:effectExtent l="0" t="0" r="0" b="5080"/>
            <wp:wrapThrough wrapText="bothSides">
              <wp:wrapPolygon edited="0">
                <wp:start x="0" y="0"/>
                <wp:lineTo x="0" y="21421"/>
                <wp:lineTo x="21319" y="21421"/>
                <wp:lineTo x="2131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2930" cy="1690370"/>
                    </a:xfrm>
                    <a:prstGeom prst="rect">
                      <a:avLst/>
                    </a:prstGeom>
                    <a:noFill/>
                  </pic:spPr>
                </pic:pic>
              </a:graphicData>
            </a:graphic>
            <wp14:sizeRelH relativeFrom="page">
              <wp14:pctWidth>0</wp14:pctWidth>
            </wp14:sizeRelH>
            <wp14:sizeRelV relativeFrom="page">
              <wp14:pctHeight>0</wp14:pctHeight>
            </wp14:sizeRelV>
          </wp:anchor>
        </w:drawing>
      </w:r>
      <w:r w:rsidR="00BD1BAA" w:rsidRPr="001140BC">
        <w:rPr>
          <w:rFonts w:ascii="Comic Sans MS" w:hAnsi="Comic Sans MS"/>
          <w:b/>
          <w:sz w:val="24"/>
          <w:szCs w:val="24"/>
          <w:u w:val="single"/>
          <w:shd w:val="clear" w:color="auto" w:fill="FFFFFF"/>
        </w:rPr>
        <w:t>El talón de Aquiles</w:t>
      </w:r>
    </w:p>
    <w:p w14:paraId="4DC8A268" w14:textId="3ACE47C2" w:rsidR="001140BC" w:rsidRDefault="00BD1BAA" w:rsidP="00BD1BAA">
      <w:pPr>
        <w:pStyle w:val="NormalWeb"/>
        <w:shd w:val="clear" w:color="auto" w:fill="FFFFFF"/>
        <w:spacing w:before="0" w:beforeAutospacing="0" w:after="225" w:afterAutospacing="0"/>
        <w:contextualSpacing/>
        <w:jc w:val="both"/>
        <w:textAlignment w:val="baseline"/>
        <w:rPr>
          <w:rFonts w:ascii="Comic Sans MS" w:hAnsi="Comic Sans MS" w:cs="Arial"/>
        </w:rPr>
      </w:pPr>
      <w:r w:rsidRPr="00CF4AA3">
        <w:rPr>
          <w:rFonts w:ascii="Comic Sans MS" w:hAnsi="Comic Sans MS" w:cs="Arial"/>
          <w:color w:val="FF0000"/>
          <w:u w:val="single"/>
        </w:rPr>
        <w:t>T</w:t>
      </w:r>
      <w:r w:rsidRPr="00CF4AA3">
        <w:rPr>
          <w:rFonts w:ascii="Comic Sans MS" w:hAnsi="Comic Sans MS" w:cs="Arial"/>
          <w:u w:val="single"/>
        </w:rPr>
        <w:t xml:space="preserve">etis, la diosa del mar, tenía grandes poderes y gobernaba sobre todo lo que vivía en las profundidades del mar. Una antigua profecía había pronosticado que, debido a los poderes de la madre, el hijo de la diosa Tetis tendría un poder tan grande que superaría a su propio padre. Es por </w:t>
      </w:r>
      <w:r w:rsidRPr="00CF4AA3">
        <w:rPr>
          <w:rFonts w:ascii="Comic Sans MS" w:hAnsi="Comic Sans MS" w:cs="Arial"/>
          <w:color w:val="FF0000"/>
          <w:u w:val="single"/>
        </w:rPr>
        <w:t>ello que Zeus, preocupado por perder su posición como dios de dioses el más poderoso de todos, casó a la diosa con un hombre mortal llamado Peleo</w:t>
      </w:r>
      <w:r w:rsidRPr="00CF4AA3">
        <w:rPr>
          <w:rFonts w:ascii="Arial" w:hAnsi="Arial" w:cs="Arial"/>
          <w:b/>
          <w:bCs/>
          <w:color w:val="FF0000"/>
        </w:rPr>
        <w:t>.</w:t>
      </w:r>
      <w:r w:rsidR="001140BC" w:rsidRPr="00CF4AA3">
        <w:rPr>
          <w:rFonts w:ascii="Arial" w:hAnsi="Arial" w:cs="Arial"/>
          <w:b/>
          <w:bCs/>
          <w:color w:val="FF0000"/>
        </w:rPr>
        <w:t xml:space="preserve"> </w:t>
      </w:r>
      <w:r w:rsidR="001140BC" w:rsidRPr="001140BC">
        <w:rPr>
          <w:rFonts w:ascii="Arial" w:hAnsi="Arial" w:cs="Arial"/>
          <w:color w:val="FF0000"/>
        </w:rPr>
        <w:t>PARRAFO N°1</w:t>
      </w:r>
    </w:p>
    <w:p w14:paraId="73BE3A72" w14:textId="77777777" w:rsidR="001140BC" w:rsidRDefault="001140BC" w:rsidP="00BD1BAA">
      <w:pPr>
        <w:pStyle w:val="NormalWeb"/>
        <w:shd w:val="clear" w:color="auto" w:fill="FFFFFF"/>
        <w:spacing w:before="0" w:beforeAutospacing="0" w:after="225" w:afterAutospacing="0"/>
        <w:contextualSpacing/>
        <w:jc w:val="both"/>
        <w:textAlignment w:val="baseline"/>
        <w:rPr>
          <w:rFonts w:ascii="Comic Sans MS" w:hAnsi="Comic Sans MS" w:cs="Arial"/>
        </w:rPr>
      </w:pPr>
    </w:p>
    <w:p w14:paraId="0F862297" w14:textId="02117B92" w:rsidR="001140BC" w:rsidRDefault="00BD1BAA" w:rsidP="00BD1BAA">
      <w:pPr>
        <w:pStyle w:val="NormalWeb"/>
        <w:shd w:val="clear" w:color="auto" w:fill="FFFFFF"/>
        <w:spacing w:before="0" w:beforeAutospacing="0" w:after="225" w:afterAutospacing="0"/>
        <w:contextualSpacing/>
        <w:jc w:val="both"/>
        <w:textAlignment w:val="baseline"/>
        <w:rPr>
          <w:rFonts w:ascii="Comic Sans MS" w:hAnsi="Comic Sans MS" w:cs="Arial"/>
        </w:rPr>
      </w:pPr>
      <w:r w:rsidRPr="00BD1BAA">
        <w:rPr>
          <w:rFonts w:ascii="Comic Sans MS" w:hAnsi="Comic Sans MS" w:cs="Arial"/>
        </w:rPr>
        <w:t>Tetis y Peleo tuvieron un hijo que fue llamado Aquiles. Al ser hijo de un mortal Aquiles sería mortal y al ser hijo de diosa sería un héroe. La duración de su vida fue establecida por las Parcas, como ocurría con todos los seres mortales. Aquiles no llegaría a la madurez.</w:t>
      </w:r>
    </w:p>
    <w:p w14:paraId="5DC9F00B" w14:textId="77777777" w:rsidR="001140BC" w:rsidRPr="00BD1BAA" w:rsidRDefault="001140BC" w:rsidP="00BD1BAA">
      <w:pPr>
        <w:pStyle w:val="NormalWeb"/>
        <w:shd w:val="clear" w:color="auto" w:fill="FFFFFF"/>
        <w:spacing w:before="0" w:beforeAutospacing="0" w:after="225" w:afterAutospacing="0"/>
        <w:contextualSpacing/>
        <w:jc w:val="both"/>
        <w:textAlignment w:val="baseline"/>
        <w:rPr>
          <w:rFonts w:ascii="Comic Sans MS" w:hAnsi="Comic Sans MS" w:cs="Arial"/>
        </w:rPr>
      </w:pPr>
    </w:p>
    <w:p w14:paraId="6C9A2E8A" w14:textId="51339621" w:rsidR="001140BC" w:rsidRDefault="00BD1BAA" w:rsidP="001140BC">
      <w:pPr>
        <w:pStyle w:val="NormalWeb"/>
        <w:shd w:val="clear" w:color="auto" w:fill="FFFFFF"/>
        <w:spacing w:before="0" w:beforeAutospacing="0" w:after="225" w:afterAutospacing="0"/>
        <w:contextualSpacing/>
        <w:jc w:val="both"/>
        <w:textAlignment w:val="baseline"/>
        <w:rPr>
          <w:rFonts w:ascii="Comic Sans MS" w:hAnsi="Comic Sans MS" w:cs="Arial"/>
        </w:rPr>
      </w:pPr>
      <w:r w:rsidRPr="00BD1BAA">
        <w:rPr>
          <w:rFonts w:ascii="Comic Sans MS" w:hAnsi="Comic Sans MS" w:cs="Arial"/>
        </w:rPr>
        <w:t>Tetis era conocedora de este destino, sabía que su hijo se convertiría en un héroe, pero también sabía que moriría en la juventud. A ella no le agradaba este destino, ella permanecería como diosa inmortal y eternamente joven y vería morir a su propio hijo. Se decidió a cambiar el destino de su hijo, y de este modo lo baño a escondidas en la laguna Estigia, cuyas aguas conducían al Averno y tenían el don de la inmortalidad. Una vez allí, sumergió a su hijo en las aguas sujetándolo por el talón, consiguió hacer que todo el cuerpo de Aquiles fuese invulnerable, excepto el talón, ya que al sujetarlo por esa parte quedo sin bañarse por las aguas inmortales. De este modo el único punto vulnerable de Aquiles era su talón.</w:t>
      </w:r>
    </w:p>
    <w:p w14:paraId="638F0DCE" w14:textId="77777777" w:rsidR="001140BC" w:rsidRDefault="001140BC" w:rsidP="001140BC">
      <w:pPr>
        <w:pStyle w:val="NormalWeb"/>
        <w:shd w:val="clear" w:color="auto" w:fill="FFFFFF"/>
        <w:spacing w:before="0" w:beforeAutospacing="0" w:after="225" w:afterAutospacing="0"/>
        <w:contextualSpacing/>
        <w:jc w:val="both"/>
        <w:textAlignment w:val="baseline"/>
        <w:rPr>
          <w:rFonts w:ascii="Comic Sans MS" w:hAnsi="Comic Sans MS" w:cs="Arial"/>
        </w:rPr>
      </w:pPr>
    </w:p>
    <w:p w14:paraId="6096F938" w14:textId="155003B3" w:rsidR="00CF4AA3" w:rsidRDefault="00CF4AA3" w:rsidP="001140BC">
      <w:pPr>
        <w:pStyle w:val="NormalWeb"/>
        <w:shd w:val="clear" w:color="auto" w:fill="FFFFFF"/>
        <w:spacing w:before="0" w:beforeAutospacing="0" w:after="225" w:afterAutospacing="0"/>
        <w:contextualSpacing/>
        <w:jc w:val="both"/>
        <w:textAlignment w:val="baseline"/>
        <w:rPr>
          <w:rFonts w:ascii="Comic Sans MS" w:hAnsi="Comic Sans MS" w:cs="Arial"/>
        </w:rPr>
      </w:pPr>
      <w:r>
        <w:rPr>
          <w:rFonts w:ascii="Comic Sans MS" w:hAnsi="Comic Sans MS" w:cs="Arial"/>
          <w:noProof/>
        </w:rPr>
        <mc:AlternateContent>
          <mc:Choice Requires="wps">
            <w:drawing>
              <wp:anchor distT="0" distB="0" distL="114300" distR="114300" simplePos="0" relativeHeight="251675648" behindDoc="0" locked="0" layoutInCell="1" allowOverlap="1" wp14:anchorId="39AAADEA" wp14:editId="27D257F9">
                <wp:simplePos x="0" y="0"/>
                <wp:positionH relativeFrom="column">
                  <wp:posOffset>-17253</wp:posOffset>
                </wp:positionH>
                <wp:positionV relativeFrom="paragraph">
                  <wp:posOffset>3039469</wp:posOffset>
                </wp:positionV>
                <wp:extent cx="241540" cy="250166"/>
                <wp:effectExtent l="0" t="0" r="25400" b="17145"/>
                <wp:wrapNone/>
                <wp:docPr id="24" name="Elipse 24"/>
                <wp:cNvGraphicFramePr/>
                <a:graphic xmlns:a="http://schemas.openxmlformats.org/drawingml/2006/main">
                  <a:graphicData uri="http://schemas.microsoft.com/office/word/2010/wordprocessingShape">
                    <wps:wsp>
                      <wps:cNvSpPr/>
                      <wps:spPr>
                        <a:xfrm>
                          <a:off x="0" y="0"/>
                          <a:ext cx="241540" cy="250166"/>
                        </a:xfrm>
                        <a:prstGeom prst="ellips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55638" id="Elipse 24" o:spid="_x0000_s1026" style="position:absolute;margin-left:-1.35pt;margin-top:239.35pt;width:19pt;height:19.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" fillcolor="black [3200]" strokecolor="white [3201]" strokeweight="1.5pt">
                <v:stroke joinstyle="miter"/>
              </v:oval>
            </w:pict>
          </mc:Fallback>
        </mc:AlternateContent>
      </w:r>
      <w:r w:rsidR="00BD1BAA" w:rsidRPr="00BD1BAA">
        <w:rPr>
          <w:rFonts w:ascii="Comic Sans MS" w:hAnsi="Comic Sans MS" w:cs="Arial"/>
        </w:rPr>
        <w:t>Aquiles recibió una formación de guerrero, donde destacó por su gran velocidad en la carrera. Aquiles se convirtió en un joven apuesto, en un héroe en las batallas. Así tomó parte en la guerra de Troya, aun con los intentos de su madre la diosa Tetis por impedirlo. En la guerra de Troya, Aquiles destacó como valiente guerrero, pero recibió una flecha, disparada por Paris y guiada por el dios Apolo que le dio en la única parte vulnerable de su cuerpo en el talón de Aquiles, creándole una herida mortal. De este modo Aquiles llego a ser un poderoso héroe que supero a su padre, tal y como se había predicho y murió antes de alcanzar la madurez tal y como las Parcas anunciaron. Tetis no pudo hacer nada por convertir en inmortal a su hijo mortal, por transformar lo humano en divino.</w:t>
      </w:r>
    </w:p>
    <w:tbl>
      <w:tblPr>
        <w:tblStyle w:val="Tablaconcuadrcula"/>
        <w:tblW w:w="0" w:type="auto"/>
        <w:tblLook w:val="04A0" w:firstRow="1" w:lastRow="0" w:firstColumn="1" w:lastColumn="0" w:noHBand="0" w:noVBand="1"/>
      </w:tblPr>
      <w:tblGrid>
        <w:gridCol w:w="5395"/>
        <w:gridCol w:w="5395"/>
      </w:tblGrid>
      <w:tr w:rsidR="00BD1BAA" w:rsidRPr="00BD1BAA" w14:paraId="18BF1861" w14:textId="77777777" w:rsidTr="00277AF3">
        <w:tc>
          <w:tcPr>
            <w:tcW w:w="5395" w:type="dxa"/>
          </w:tcPr>
          <w:p w14:paraId="3730ACDD" w14:textId="12B20C0C" w:rsidR="00CF4AA3" w:rsidRPr="00BD1BAA" w:rsidRDefault="00BF65AA" w:rsidP="00CF4AA3">
            <w:pPr>
              <w:spacing w:after="160"/>
              <w:jc w:val="both"/>
              <w:rPr>
                <w:rFonts w:ascii="Comic Sans MS" w:hAnsi="Comic Sans MS"/>
                <w:b/>
              </w:rPr>
            </w:pPr>
            <w:r>
              <w:rPr>
                <w:rFonts w:ascii="Comic Sans MS" w:hAnsi="Comic Sans MS"/>
                <w:b/>
              </w:rPr>
              <w:t>1</w:t>
            </w:r>
            <w:r w:rsidR="00CF4AA3" w:rsidRPr="00BD1BAA">
              <w:rPr>
                <w:rFonts w:ascii="Comic Sans MS" w:hAnsi="Comic Sans MS"/>
                <w:b/>
              </w:rPr>
              <w:t>.- ¿Por qué Zeus casó a su hija con un hombre mortal?</w:t>
            </w:r>
          </w:p>
          <w:p w14:paraId="6164619D" w14:textId="77777777" w:rsidR="00CF4AA3" w:rsidRPr="00BD1BAA" w:rsidRDefault="00CF4AA3" w:rsidP="00CF4AA3">
            <w:pPr>
              <w:numPr>
                <w:ilvl w:val="0"/>
                <w:numId w:val="14"/>
              </w:numPr>
              <w:spacing w:after="160"/>
              <w:jc w:val="both"/>
              <w:rPr>
                <w:rFonts w:ascii="Comic Sans MS" w:hAnsi="Comic Sans MS"/>
              </w:rPr>
            </w:pPr>
            <w:r w:rsidRPr="00BD1BAA">
              <w:rPr>
                <w:rFonts w:ascii="Comic Sans MS" w:hAnsi="Comic Sans MS"/>
              </w:rPr>
              <w:t>Porque la profecía decía que debía ser así, de esta forma su hijo sería inmortal.</w:t>
            </w:r>
          </w:p>
          <w:p w14:paraId="6301C13D" w14:textId="77777777" w:rsidR="00CF4AA3" w:rsidRPr="00BD1BAA" w:rsidRDefault="00CF4AA3" w:rsidP="00CF4AA3">
            <w:pPr>
              <w:numPr>
                <w:ilvl w:val="0"/>
                <w:numId w:val="14"/>
              </w:numPr>
              <w:spacing w:after="160"/>
              <w:jc w:val="both"/>
              <w:rPr>
                <w:rFonts w:ascii="Comic Sans MS" w:hAnsi="Comic Sans MS"/>
              </w:rPr>
            </w:pPr>
            <w:r w:rsidRPr="00BD1BAA">
              <w:rPr>
                <w:rFonts w:ascii="Comic Sans MS" w:hAnsi="Comic Sans MS"/>
              </w:rPr>
              <w:t>Porque Zeus, estaba preocupado por perder su posición como dios de dioses.</w:t>
            </w:r>
          </w:p>
          <w:p w14:paraId="555F2F01" w14:textId="77777777" w:rsidR="00CF4AA3" w:rsidRPr="00BD1BAA" w:rsidRDefault="00CF4AA3" w:rsidP="00CF4AA3">
            <w:pPr>
              <w:numPr>
                <w:ilvl w:val="0"/>
                <w:numId w:val="14"/>
              </w:numPr>
              <w:spacing w:after="160"/>
              <w:jc w:val="both"/>
              <w:rPr>
                <w:rFonts w:ascii="Comic Sans MS" w:hAnsi="Comic Sans MS"/>
              </w:rPr>
            </w:pPr>
            <w:r w:rsidRPr="00BD1BAA">
              <w:rPr>
                <w:rFonts w:ascii="Comic Sans MS" w:hAnsi="Comic Sans MS"/>
              </w:rPr>
              <w:t>Porque este hijo sería el más poderoso de todo el reino.</w:t>
            </w:r>
          </w:p>
          <w:p w14:paraId="67DFFE97" w14:textId="78560F13" w:rsidR="00BD1BAA" w:rsidRPr="00BD1BAA" w:rsidRDefault="00CF4AA3" w:rsidP="00BF65AA">
            <w:pPr>
              <w:jc w:val="both"/>
              <w:rPr>
                <w:rFonts w:ascii="Comic Sans MS" w:hAnsi="Comic Sans MS"/>
              </w:rPr>
            </w:pPr>
            <w:r w:rsidRPr="00BD1BAA">
              <w:rPr>
                <w:rFonts w:ascii="Comic Sans MS" w:hAnsi="Comic Sans MS"/>
              </w:rPr>
              <w:t>Porque su hija se había enamorado de un mortal y no le quedó otra opción.</w:t>
            </w:r>
          </w:p>
        </w:tc>
        <w:tc>
          <w:tcPr>
            <w:tcW w:w="5395" w:type="dxa"/>
          </w:tcPr>
          <w:p w14:paraId="2F0BEA7A" w14:textId="357C5A98" w:rsidR="00BD1BAA" w:rsidRPr="00BD1BAA" w:rsidRDefault="00BD1BAA" w:rsidP="00BD1BAA">
            <w:pPr>
              <w:spacing w:after="160"/>
              <w:jc w:val="both"/>
              <w:rPr>
                <w:rFonts w:ascii="Comic Sans MS" w:hAnsi="Comic Sans MS"/>
                <w:b/>
              </w:rPr>
            </w:pPr>
            <w:r>
              <w:rPr>
                <w:rFonts w:ascii="Comic Sans MS" w:hAnsi="Comic Sans MS"/>
                <w:b/>
              </w:rPr>
              <w:t>2</w:t>
            </w:r>
            <w:r w:rsidRPr="00BD1BAA">
              <w:rPr>
                <w:rFonts w:ascii="Comic Sans MS" w:hAnsi="Comic Sans MS"/>
                <w:b/>
              </w:rPr>
              <w:t>.- ¿Qué hizo para conseguir que fuese inmortal?</w:t>
            </w:r>
          </w:p>
          <w:p w14:paraId="772F20C9" w14:textId="77777777" w:rsidR="00BD1BAA" w:rsidRPr="00BD1BAA" w:rsidRDefault="00BD1BAA" w:rsidP="00BD1BAA">
            <w:pPr>
              <w:numPr>
                <w:ilvl w:val="0"/>
                <w:numId w:val="6"/>
              </w:numPr>
              <w:spacing w:after="160"/>
              <w:jc w:val="both"/>
              <w:rPr>
                <w:rFonts w:ascii="Comic Sans MS" w:hAnsi="Comic Sans MS"/>
              </w:rPr>
            </w:pPr>
            <w:r w:rsidRPr="00BD1BAA">
              <w:rPr>
                <w:rFonts w:ascii="Comic Sans MS" w:hAnsi="Comic Sans MS"/>
              </w:rPr>
              <w:t>Lo baño a escondidas en la laguna Estigia.</w:t>
            </w:r>
          </w:p>
          <w:p w14:paraId="6609B062" w14:textId="77777777" w:rsidR="00BD1BAA" w:rsidRPr="00BD1BAA" w:rsidRDefault="00BD1BAA" w:rsidP="00BD1BAA">
            <w:pPr>
              <w:numPr>
                <w:ilvl w:val="0"/>
                <w:numId w:val="6"/>
              </w:numPr>
              <w:spacing w:after="160"/>
              <w:jc w:val="both"/>
              <w:rPr>
                <w:rFonts w:ascii="Comic Sans MS" w:hAnsi="Comic Sans MS"/>
              </w:rPr>
            </w:pPr>
            <w:r w:rsidRPr="00BD1BAA">
              <w:rPr>
                <w:rFonts w:ascii="Comic Sans MS" w:hAnsi="Comic Sans MS"/>
              </w:rPr>
              <w:t>Lo abandono en la laguna Estigia.</w:t>
            </w:r>
          </w:p>
          <w:p w14:paraId="1CC09910" w14:textId="77777777" w:rsidR="00BD1BAA" w:rsidRPr="00BD1BAA" w:rsidRDefault="00BD1BAA" w:rsidP="00BD1BAA">
            <w:pPr>
              <w:numPr>
                <w:ilvl w:val="0"/>
                <w:numId w:val="6"/>
              </w:numPr>
              <w:spacing w:after="160"/>
              <w:jc w:val="both"/>
              <w:rPr>
                <w:rFonts w:ascii="Comic Sans MS" w:hAnsi="Comic Sans MS"/>
              </w:rPr>
            </w:pPr>
            <w:r w:rsidRPr="00BD1BAA">
              <w:rPr>
                <w:rFonts w:ascii="Comic Sans MS" w:hAnsi="Comic Sans MS"/>
              </w:rPr>
              <w:t>Lo bañó en el Averno.</w:t>
            </w:r>
          </w:p>
          <w:p w14:paraId="1AFDE175" w14:textId="539C14A9" w:rsidR="00BD1BAA" w:rsidRPr="00BD1BAA" w:rsidRDefault="00BD1BAA" w:rsidP="00BD1BAA">
            <w:pPr>
              <w:numPr>
                <w:ilvl w:val="0"/>
                <w:numId w:val="6"/>
              </w:numPr>
              <w:spacing w:after="160"/>
              <w:jc w:val="both"/>
              <w:rPr>
                <w:rFonts w:ascii="Comic Sans MS" w:hAnsi="Comic Sans MS"/>
              </w:rPr>
            </w:pPr>
            <w:r w:rsidRPr="00BD1BAA">
              <w:rPr>
                <w:rFonts w:ascii="Comic Sans MS" w:hAnsi="Comic Sans MS"/>
              </w:rPr>
              <w:t>Sumergió todo su cuerpo en la laguna Estigia.</w:t>
            </w:r>
          </w:p>
        </w:tc>
      </w:tr>
      <w:tr w:rsidR="00BD1BAA" w:rsidRPr="00BD1BAA" w14:paraId="6C5C8DD4" w14:textId="77777777" w:rsidTr="00277AF3">
        <w:tc>
          <w:tcPr>
            <w:tcW w:w="5395" w:type="dxa"/>
          </w:tcPr>
          <w:p w14:paraId="22E220D8" w14:textId="6F0657BD" w:rsidR="00BF65AA" w:rsidRPr="00BD1BAA" w:rsidRDefault="00BF65AA" w:rsidP="00A64B39">
            <w:pPr>
              <w:spacing w:after="160"/>
              <w:jc w:val="both"/>
              <w:rPr>
                <w:rFonts w:ascii="Comic Sans MS" w:hAnsi="Comic Sans MS"/>
                <w:b/>
              </w:rPr>
            </w:pPr>
            <w:r>
              <w:rPr>
                <w:rFonts w:ascii="Comic Sans MS" w:hAnsi="Comic Sans MS"/>
                <w:b/>
              </w:rPr>
              <w:lastRenderedPageBreak/>
              <w:t>3</w:t>
            </w:r>
            <w:r w:rsidRPr="00BD1BAA">
              <w:rPr>
                <w:rFonts w:ascii="Comic Sans MS" w:hAnsi="Comic Sans MS"/>
                <w:b/>
              </w:rPr>
              <w:t>.- ¿Qué don tenían las aguas de la laguna Estigia?</w:t>
            </w:r>
          </w:p>
          <w:p w14:paraId="5812C8C9" w14:textId="77777777" w:rsidR="00BF65AA" w:rsidRPr="00BD1BAA" w:rsidRDefault="00BF65AA" w:rsidP="00A64B39">
            <w:pPr>
              <w:numPr>
                <w:ilvl w:val="0"/>
                <w:numId w:val="10"/>
              </w:numPr>
              <w:spacing w:after="160"/>
              <w:jc w:val="both"/>
              <w:rPr>
                <w:rFonts w:ascii="Comic Sans MS" w:hAnsi="Comic Sans MS"/>
              </w:rPr>
            </w:pPr>
            <w:r w:rsidRPr="00BD1BAA">
              <w:rPr>
                <w:rFonts w:ascii="Comic Sans MS" w:hAnsi="Comic Sans MS"/>
              </w:rPr>
              <w:t>El don de la madurez.</w:t>
            </w:r>
          </w:p>
          <w:p w14:paraId="63ADA82A" w14:textId="77777777" w:rsidR="00BF65AA" w:rsidRPr="00BD1BAA" w:rsidRDefault="00BF65AA" w:rsidP="00A64B39">
            <w:pPr>
              <w:numPr>
                <w:ilvl w:val="0"/>
                <w:numId w:val="10"/>
              </w:numPr>
              <w:spacing w:after="160"/>
              <w:jc w:val="both"/>
              <w:rPr>
                <w:rFonts w:ascii="Comic Sans MS" w:hAnsi="Comic Sans MS"/>
              </w:rPr>
            </w:pPr>
            <w:r w:rsidRPr="00BD1BAA">
              <w:rPr>
                <w:rFonts w:ascii="Comic Sans MS" w:hAnsi="Comic Sans MS"/>
              </w:rPr>
              <w:t>El don de la mortalidad.</w:t>
            </w:r>
          </w:p>
          <w:p w14:paraId="18192D06" w14:textId="77777777" w:rsidR="00BF65AA" w:rsidRPr="00BD1BAA" w:rsidRDefault="00BF65AA" w:rsidP="00A64B39">
            <w:pPr>
              <w:numPr>
                <w:ilvl w:val="0"/>
                <w:numId w:val="10"/>
              </w:numPr>
              <w:spacing w:after="160"/>
              <w:jc w:val="both"/>
              <w:rPr>
                <w:rFonts w:ascii="Comic Sans MS" w:hAnsi="Comic Sans MS"/>
              </w:rPr>
            </w:pPr>
            <w:r w:rsidRPr="00BD1BAA">
              <w:rPr>
                <w:rFonts w:ascii="Comic Sans MS" w:hAnsi="Comic Sans MS"/>
              </w:rPr>
              <w:t>El don de la inmortalidad.</w:t>
            </w:r>
          </w:p>
          <w:p w14:paraId="5B9815C6" w14:textId="18E109E3" w:rsidR="00BD1BAA" w:rsidRPr="00BD1BAA" w:rsidRDefault="00BF65AA" w:rsidP="00A64B39">
            <w:pPr>
              <w:ind w:left="360"/>
              <w:jc w:val="both"/>
              <w:rPr>
                <w:rFonts w:ascii="Comic Sans MS" w:hAnsi="Comic Sans MS"/>
              </w:rPr>
            </w:pPr>
            <w:r w:rsidRPr="00BD1BAA">
              <w:rPr>
                <w:rFonts w:ascii="Comic Sans MS" w:hAnsi="Comic Sans MS"/>
              </w:rPr>
              <w:t>El don de la vejez.</w:t>
            </w:r>
          </w:p>
        </w:tc>
        <w:tc>
          <w:tcPr>
            <w:tcW w:w="5395" w:type="dxa"/>
          </w:tcPr>
          <w:p w14:paraId="29FB9A6F" w14:textId="1D4E3E32" w:rsidR="00BD1BAA" w:rsidRPr="00BD1BAA" w:rsidRDefault="00BD1BAA" w:rsidP="00A64B39">
            <w:pPr>
              <w:spacing w:after="160"/>
              <w:jc w:val="both"/>
              <w:rPr>
                <w:rFonts w:ascii="Comic Sans MS" w:hAnsi="Comic Sans MS"/>
                <w:b/>
              </w:rPr>
            </w:pPr>
            <w:r>
              <w:rPr>
                <w:rFonts w:ascii="Comic Sans MS" w:hAnsi="Comic Sans MS"/>
                <w:b/>
              </w:rPr>
              <w:t>4</w:t>
            </w:r>
            <w:r w:rsidRPr="00BD1BAA">
              <w:rPr>
                <w:rFonts w:ascii="Comic Sans MS" w:hAnsi="Comic Sans MS"/>
                <w:b/>
              </w:rPr>
              <w:t>.- ¿Qué ocurrió con la flecha que disparó Paris a Aquiles?</w:t>
            </w:r>
          </w:p>
          <w:p w14:paraId="3460586F" w14:textId="77777777" w:rsidR="00BD1BAA" w:rsidRPr="00BD1BAA" w:rsidRDefault="00BD1BAA" w:rsidP="00A64B39">
            <w:pPr>
              <w:numPr>
                <w:ilvl w:val="0"/>
                <w:numId w:val="8"/>
              </w:numPr>
              <w:spacing w:after="160"/>
              <w:jc w:val="both"/>
              <w:rPr>
                <w:rFonts w:ascii="Comic Sans MS" w:hAnsi="Comic Sans MS"/>
              </w:rPr>
            </w:pPr>
            <w:r w:rsidRPr="00BD1BAA">
              <w:rPr>
                <w:rFonts w:ascii="Comic Sans MS" w:hAnsi="Comic Sans MS"/>
              </w:rPr>
              <w:t>Lo hirió en su pecho.</w:t>
            </w:r>
          </w:p>
          <w:p w14:paraId="6F2D786E" w14:textId="77777777" w:rsidR="00BD1BAA" w:rsidRPr="00BD1BAA" w:rsidRDefault="00BD1BAA" w:rsidP="00A64B39">
            <w:pPr>
              <w:numPr>
                <w:ilvl w:val="0"/>
                <w:numId w:val="8"/>
              </w:numPr>
              <w:spacing w:after="160"/>
              <w:jc w:val="both"/>
              <w:rPr>
                <w:rFonts w:ascii="Comic Sans MS" w:hAnsi="Comic Sans MS"/>
              </w:rPr>
            </w:pPr>
            <w:r w:rsidRPr="00BD1BAA">
              <w:rPr>
                <w:rFonts w:ascii="Comic Sans MS" w:hAnsi="Comic Sans MS"/>
              </w:rPr>
              <w:t>Lo hirió en la única parte vulnerable de su cuerpo.</w:t>
            </w:r>
          </w:p>
          <w:p w14:paraId="3E72198F" w14:textId="77777777" w:rsidR="00BD1BAA" w:rsidRPr="00BD1BAA" w:rsidRDefault="00BD1BAA" w:rsidP="00A64B39">
            <w:pPr>
              <w:numPr>
                <w:ilvl w:val="0"/>
                <w:numId w:val="8"/>
              </w:numPr>
              <w:spacing w:after="160"/>
              <w:jc w:val="both"/>
              <w:rPr>
                <w:rFonts w:ascii="Comic Sans MS" w:hAnsi="Comic Sans MS"/>
              </w:rPr>
            </w:pPr>
            <w:r w:rsidRPr="00BD1BAA">
              <w:rPr>
                <w:rFonts w:ascii="Comic Sans MS" w:hAnsi="Comic Sans MS"/>
              </w:rPr>
              <w:t>Lo hirió, pero nada le ocurrió.</w:t>
            </w:r>
          </w:p>
          <w:p w14:paraId="208368EA" w14:textId="52417346" w:rsidR="00BD1BAA" w:rsidRPr="00BD1BAA" w:rsidRDefault="00BD1BAA" w:rsidP="00A64B39">
            <w:pPr>
              <w:numPr>
                <w:ilvl w:val="0"/>
                <w:numId w:val="8"/>
              </w:numPr>
              <w:spacing w:after="160"/>
              <w:jc w:val="both"/>
              <w:rPr>
                <w:rFonts w:ascii="Comic Sans MS" w:hAnsi="Comic Sans MS"/>
              </w:rPr>
            </w:pPr>
            <w:r w:rsidRPr="00BD1BAA">
              <w:rPr>
                <w:rFonts w:ascii="Comic Sans MS" w:hAnsi="Comic Sans MS"/>
              </w:rPr>
              <w:t>Lo hirió en su pie</w:t>
            </w:r>
          </w:p>
        </w:tc>
      </w:tr>
      <w:tr w:rsidR="00BD1BAA" w:rsidRPr="00BD1BAA" w14:paraId="384C409A" w14:textId="77777777" w:rsidTr="00277AF3">
        <w:tc>
          <w:tcPr>
            <w:tcW w:w="5395" w:type="dxa"/>
          </w:tcPr>
          <w:p w14:paraId="3BADD844" w14:textId="53D806E8" w:rsidR="00BD1BAA" w:rsidRPr="00BD1BAA" w:rsidRDefault="00BD1BAA" w:rsidP="00A64B39">
            <w:pPr>
              <w:spacing w:after="160"/>
              <w:jc w:val="both"/>
              <w:rPr>
                <w:rFonts w:ascii="Comic Sans MS" w:hAnsi="Comic Sans MS"/>
                <w:b/>
              </w:rPr>
            </w:pPr>
            <w:r>
              <w:rPr>
                <w:rFonts w:ascii="Comic Sans MS" w:hAnsi="Comic Sans MS"/>
                <w:b/>
              </w:rPr>
              <w:t>5</w:t>
            </w:r>
            <w:r w:rsidRPr="00BD1BAA">
              <w:rPr>
                <w:rFonts w:ascii="Comic Sans MS" w:hAnsi="Comic Sans MS"/>
                <w:b/>
              </w:rPr>
              <w:t>.- Aquiles era hijo de Tetis y Peleo, ¿Qué ocurría con el hijo de ambos?</w:t>
            </w:r>
          </w:p>
          <w:p w14:paraId="174E7DAD" w14:textId="77777777" w:rsidR="00BD1BAA" w:rsidRPr="00BD1BAA" w:rsidRDefault="00BD1BAA" w:rsidP="00A64B39">
            <w:pPr>
              <w:numPr>
                <w:ilvl w:val="0"/>
                <w:numId w:val="9"/>
              </w:numPr>
              <w:spacing w:after="160"/>
              <w:jc w:val="both"/>
              <w:rPr>
                <w:rFonts w:ascii="Comic Sans MS" w:hAnsi="Comic Sans MS"/>
              </w:rPr>
            </w:pPr>
            <w:r w:rsidRPr="00BD1BAA">
              <w:rPr>
                <w:rFonts w:ascii="Comic Sans MS" w:hAnsi="Comic Sans MS"/>
              </w:rPr>
              <w:t>Sería mortal.</w:t>
            </w:r>
          </w:p>
          <w:p w14:paraId="39380893" w14:textId="77777777" w:rsidR="00BD1BAA" w:rsidRPr="00BD1BAA" w:rsidRDefault="00BD1BAA" w:rsidP="00A64B39">
            <w:pPr>
              <w:numPr>
                <w:ilvl w:val="0"/>
                <w:numId w:val="9"/>
              </w:numPr>
              <w:spacing w:after="160"/>
              <w:jc w:val="both"/>
              <w:rPr>
                <w:rFonts w:ascii="Comic Sans MS" w:hAnsi="Comic Sans MS"/>
              </w:rPr>
            </w:pPr>
            <w:r w:rsidRPr="00BD1BAA">
              <w:rPr>
                <w:rFonts w:ascii="Comic Sans MS" w:hAnsi="Comic Sans MS"/>
              </w:rPr>
              <w:t>Sería inmortal.</w:t>
            </w:r>
          </w:p>
          <w:p w14:paraId="35ADC81E" w14:textId="77777777" w:rsidR="00BD1BAA" w:rsidRPr="00BD1BAA" w:rsidRDefault="00BD1BAA" w:rsidP="00A64B39">
            <w:pPr>
              <w:numPr>
                <w:ilvl w:val="0"/>
                <w:numId w:val="9"/>
              </w:numPr>
              <w:spacing w:after="160"/>
              <w:jc w:val="both"/>
              <w:rPr>
                <w:rFonts w:ascii="Comic Sans MS" w:hAnsi="Comic Sans MS"/>
              </w:rPr>
            </w:pPr>
            <w:r w:rsidRPr="00BD1BAA">
              <w:rPr>
                <w:rFonts w:ascii="Comic Sans MS" w:hAnsi="Comic Sans MS"/>
              </w:rPr>
              <w:t>Sería mitad humano mitad dios.</w:t>
            </w:r>
          </w:p>
          <w:p w14:paraId="3C6BE6C5" w14:textId="6D9CC61B" w:rsidR="00BD1BAA" w:rsidRPr="00BD1BAA" w:rsidRDefault="00BD1BAA" w:rsidP="00A64B39">
            <w:pPr>
              <w:numPr>
                <w:ilvl w:val="0"/>
                <w:numId w:val="9"/>
              </w:numPr>
              <w:spacing w:after="160"/>
              <w:jc w:val="both"/>
              <w:rPr>
                <w:rFonts w:ascii="Comic Sans MS" w:hAnsi="Comic Sans MS"/>
              </w:rPr>
            </w:pPr>
            <w:r w:rsidRPr="00BD1BAA">
              <w:rPr>
                <w:rFonts w:ascii="Comic Sans MS" w:hAnsi="Comic Sans MS"/>
              </w:rPr>
              <w:t>No llegaría a la madurez.</w:t>
            </w:r>
          </w:p>
        </w:tc>
        <w:tc>
          <w:tcPr>
            <w:tcW w:w="5395" w:type="dxa"/>
          </w:tcPr>
          <w:p w14:paraId="53089624" w14:textId="3C911E10" w:rsidR="00BF65AA" w:rsidRPr="00BD1BAA" w:rsidRDefault="00BF65AA" w:rsidP="00A64B39">
            <w:pPr>
              <w:spacing w:after="160"/>
              <w:jc w:val="both"/>
              <w:rPr>
                <w:rFonts w:ascii="Comic Sans MS" w:hAnsi="Comic Sans MS"/>
                <w:b/>
              </w:rPr>
            </w:pPr>
            <w:r w:rsidRPr="00BF65AA">
              <w:rPr>
                <w:rFonts w:ascii="Comic Sans MS" w:hAnsi="Comic Sans MS"/>
                <w:b/>
                <w:bCs/>
              </w:rPr>
              <w:t>6</w:t>
            </w:r>
            <w:r w:rsidRPr="00BD1BAA">
              <w:rPr>
                <w:rFonts w:ascii="Comic Sans MS" w:hAnsi="Comic Sans MS"/>
                <w:b/>
                <w:bCs/>
              </w:rPr>
              <w:t>.-</w:t>
            </w:r>
            <w:r w:rsidRPr="00BD1BAA">
              <w:rPr>
                <w:rFonts w:ascii="Comic Sans MS" w:hAnsi="Comic Sans MS"/>
              </w:rPr>
              <w:t xml:space="preserve"> “</w:t>
            </w:r>
            <w:r w:rsidRPr="00BD1BAA">
              <w:rPr>
                <w:rFonts w:ascii="Comic Sans MS" w:hAnsi="Comic Sans MS"/>
                <w:b/>
              </w:rPr>
              <w:t xml:space="preserve">De este modo el único punto </w:t>
            </w:r>
            <w:r w:rsidRPr="00BD1BAA">
              <w:rPr>
                <w:rFonts w:ascii="Comic Sans MS" w:hAnsi="Comic Sans MS"/>
                <w:b/>
                <w:i/>
                <w:u w:val="single"/>
              </w:rPr>
              <w:t xml:space="preserve">vulnerable </w:t>
            </w:r>
            <w:r w:rsidRPr="00BD1BAA">
              <w:rPr>
                <w:rFonts w:ascii="Comic Sans MS" w:hAnsi="Comic Sans MS"/>
                <w:b/>
              </w:rPr>
              <w:t xml:space="preserve">de Aquiles era su talón”. </w:t>
            </w:r>
          </w:p>
          <w:p w14:paraId="0B74B2A8" w14:textId="77777777" w:rsidR="00BF65AA" w:rsidRPr="00BD1BAA" w:rsidRDefault="00BF65AA" w:rsidP="00A64B39">
            <w:pPr>
              <w:spacing w:after="160"/>
              <w:jc w:val="both"/>
              <w:rPr>
                <w:rFonts w:ascii="Comic Sans MS" w:hAnsi="Comic Sans MS"/>
              </w:rPr>
            </w:pPr>
            <w:r w:rsidRPr="00BD1BAA">
              <w:rPr>
                <w:rFonts w:ascii="Comic Sans MS" w:hAnsi="Comic Sans MS"/>
                <w:b/>
              </w:rPr>
              <w:t>En la oración la palabra subrayada</w:t>
            </w:r>
            <w:r w:rsidRPr="00BD1BAA">
              <w:rPr>
                <w:rFonts w:ascii="Comic Sans MS" w:hAnsi="Comic Sans MS"/>
              </w:rPr>
              <w:t xml:space="preserve"> </w:t>
            </w:r>
            <w:r w:rsidRPr="00BD1BAA">
              <w:rPr>
                <w:rFonts w:ascii="Comic Sans MS" w:hAnsi="Comic Sans MS"/>
                <w:b/>
                <w:bCs/>
              </w:rPr>
              <w:t>quiere decir…</w:t>
            </w:r>
          </w:p>
          <w:p w14:paraId="16F686C3" w14:textId="77777777" w:rsidR="00BF65AA" w:rsidRPr="00BD1BAA" w:rsidRDefault="00BF65AA" w:rsidP="00A64B39">
            <w:pPr>
              <w:numPr>
                <w:ilvl w:val="0"/>
                <w:numId w:val="12"/>
              </w:numPr>
              <w:spacing w:after="160"/>
              <w:jc w:val="both"/>
              <w:rPr>
                <w:rFonts w:ascii="Comic Sans MS" w:hAnsi="Comic Sans MS"/>
              </w:rPr>
            </w:pPr>
            <w:r w:rsidRPr="00BD1BAA">
              <w:rPr>
                <w:rFonts w:ascii="Comic Sans MS" w:hAnsi="Comic Sans MS"/>
              </w:rPr>
              <w:t>Fuerte.</w:t>
            </w:r>
          </w:p>
          <w:p w14:paraId="0A9CB55E" w14:textId="77777777" w:rsidR="00BF65AA" w:rsidRPr="00BD1BAA" w:rsidRDefault="00BF65AA" w:rsidP="00A64B39">
            <w:pPr>
              <w:numPr>
                <w:ilvl w:val="0"/>
                <w:numId w:val="12"/>
              </w:numPr>
              <w:spacing w:after="160"/>
              <w:jc w:val="both"/>
              <w:rPr>
                <w:rFonts w:ascii="Comic Sans MS" w:hAnsi="Comic Sans MS"/>
              </w:rPr>
            </w:pPr>
            <w:r w:rsidRPr="00BD1BAA">
              <w:rPr>
                <w:rFonts w:ascii="Comic Sans MS" w:hAnsi="Comic Sans MS"/>
              </w:rPr>
              <w:t>Débil.</w:t>
            </w:r>
          </w:p>
          <w:p w14:paraId="38E69869" w14:textId="6068E554" w:rsidR="00BF65AA" w:rsidRDefault="00BF65AA" w:rsidP="00A64B39">
            <w:pPr>
              <w:numPr>
                <w:ilvl w:val="0"/>
                <w:numId w:val="12"/>
              </w:numPr>
              <w:spacing w:after="160"/>
              <w:jc w:val="both"/>
              <w:rPr>
                <w:rFonts w:ascii="Comic Sans MS" w:hAnsi="Comic Sans MS"/>
              </w:rPr>
            </w:pPr>
            <w:r w:rsidRPr="00BD1BAA">
              <w:rPr>
                <w:rFonts w:ascii="Comic Sans MS" w:hAnsi="Comic Sans MS"/>
              </w:rPr>
              <w:t>Consistente.</w:t>
            </w:r>
          </w:p>
          <w:p w14:paraId="5D44ED30" w14:textId="0171D601" w:rsidR="00BD1BAA" w:rsidRPr="00BD1BAA" w:rsidRDefault="00BF65AA" w:rsidP="00A64B39">
            <w:pPr>
              <w:numPr>
                <w:ilvl w:val="0"/>
                <w:numId w:val="12"/>
              </w:numPr>
              <w:spacing w:after="160"/>
              <w:jc w:val="both"/>
              <w:rPr>
                <w:rFonts w:ascii="Comic Sans MS" w:hAnsi="Comic Sans MS"/>
              </w:rPr>
            </w:pPr>
            <w:r w:rsidRPr="00BD1BAA">
              <w:rPr>
                <w:rFonts w:ascii="Comic Sans MS" w:hAnsi="Comic Sans MS"/>
              </w:rPr>
              <w:t>Robusto.</w:t>
            </w:r>
          </w:p>
        </w:tc>
      </w:tr>
      <w:tr w:rsidR="00BD1BAA" w:rsidRPr="00BD1BAA" w14:paraId="5AE07000" w14:textId="77777777" w:rsidTr="00BD1BAA">
        <w:trPr>
          <w:trHeight w:val="3097"/>
        </w:trPr>
        <w:tc>
          <w:tcPr>
            <w:tcW w:w="5395" w:type="dxa"/>
          </w:tcPr>
          <w:p w14:paraId="47060127" w14:textId="2AF0513A" w:rsidR="00BF65AA" w:rsidRPr="00BD1BAA" w:rsidRDefault="00BF65AA" w:rsidP="00BF65AA">
            <w:pPr>
              <w:spacing w:after="160"/>
              <w:jc w:val="both"/>
              <w:rPr>
                <w:rFonts w:ascii="Comic Sans MS" w:hAnsi="Comic Sans MS"/>
                <w:b/>
              </w:rPr>
            </w:pPr>
            <w:r>
              <w:rPr>
                <w:rFonts w:ascii="Comic Sans MS" w:hAnsi="Comic Sans MS"/>
              </w:rPr>
              <w:t xml:space="preserve">7.- </w:t>
            </w:r>
            <w:r w:rsidRPr="00BD1BAA">
              <w:rPr>
                <w:rFonts w:ascii="Comic Sans MS" w:hAnsi="Comic Sans MS"/>
              </w:rPr>
              <w:t>¿</w:t>
            </w:r>
            <w:r w:rsidRPr="00BD1BAA">
              <w:rPr>
                <w:rFonts w:ascii="Comic Sans MS" w:hAnsi="Comic Sans MS"/>
                <w:b/>
              </w:rPr>
              <w:t>Por qué Tetis, quería que su hijo fuese inmortal?</w:t>
            </w:r>
          </w:p>
          <w:p w14:paraId="4C66FF0C" w14:textId="77777777" w:rsidR="00BF65AA" w:rsidRPr="00BD1BAA" w:rsidRDefault="00BF65AA" w:rsidP="00BF65AA">
            <w:pPr>
              <w:numPr>
                <w:ilvl w:val="0"/>
                <w:numId w:val="13"/>
              </w:numPr>
              <w:spacing w:after="160"/>
              <w:jc w:val="both"/>
              <w:rPr>
                <w:rFonts w:ascii="Comic Sans MS" w:hAnsi="Comic Sans MS"/>
              </w:rPr>
            </w:pPr>
            <w:r w:rsidRPr="00BD1BAA">
              <w:rPr>
                <w:rFonts w:ascii="Comic Sans MS" w:hAnsi="Comic Sans MS"/>
              </w:rPr>
              <w:t>Por qué quería que su hijo fuera un héroe.</w:t>
            </w:r>
          </w:p>
          <w:p w14:paraId="26534CF2" w14:textId="77777777" w:rsidR="00BF65AA" w:rsidRPr="00BD1BAA" w:rsidRDefault="00BF65AA" w:rsidP="00BF65AA">
            <w:pPr>
              <w:numPr>
                <w:ilvl w:val="0"/>
                <w:numId w:val="13"/>
              </w:numPr>
              <w:spacing w:after="160"/>
              <w:jc w:val="both"/>
              <w:rPr>
                <w:rFonts w:ascii="Comic Sans MS" w:hAnsi="Comic Sans MS"/>
              </w:rPr>
            </w:pPr>
            <w:r w:rsidRPr="00BD1BAA">
              <w:rPr>
                <w:rFonts w:ascii="Comic Sans MS" w:hAnsi="Comic Sans MS"/>
              </w:rPr>
              <w:t>Porque ella se conservaría joven e inmortal y no quería ver morir a su hijo.</w:t>
            </w:r>
          </w:p>
          <w:p w14:paraId="64BBB4BB" w14:textId="77777777" w:rsidR="00BF65AA" w:rsidRPr="00BD1BAA" w:rsidRDefault="00BF65AA" w:rsidP="00BF65AA">
            <w:pPr>
              <w:numPr>
                <w:ilvl w:val="0"/>
                <w:numId w:val="13"/>
              </w:numPr>
              <w:spacing w:after="160"/>
              <w:jc w:val="both"/>
              <w:rPr>
                <w:rFonts w:ascii="Comic Sans MS" w:hAnsi="Comic Sans MS"/>
              </w:rPr>
            </w:pPr>
            <w:r w:rsidRPr="00BD1BAA">
              <w:rPr>
                <w:rFonts w:ascii="Comic Sans MS" w:hAnsi="Comic Sans MS"/>
              </w:rPr>
              <w:t>Porque el destino de Aquiles era ser mortal.</w:t>
            </w:r>
          </w:p>
          <w:p w14:paraId="4366AC87" w14:textId="10115B74" w:rsidR="00BD1BAA" w:rsidRPr="00BD1BAA" w:rsidRDefault="00BF65AA" w:rsidP="00BF65AA">
            <w:pPr>
              <w:spacing w:after="160"/>
              <w:ind w:left="502"/>
              <w:jc w:val="both"/>
              <w:rPr>
                <w:rFonts w:ascii="Comic Sans MS" w:hAnsi="Comic Sans MS"/>
              </w:rPr>
            </w:pPr>
            <w:r w:rsidRPr="00BD1BAA">
              <w:rPr>
                <w:rFonts w:ascii="Comic Sans MS" w:hAnsi="Comic Sans MS"/>
              </w:rPr>
              <w:t>Porqué se convertiría en un héroe.</w:t>
            </w:r>
          </w:p>
        </w:tc>
        <w:tc>
          <w:tcPr>
            <w:tcW w:w="5395" w:type="dxa"/>
          </w:tcPr>
          <w:p w14:paraId="4A5A12B9" w14:textId="20EE53B6" w:rsidR="00BF65AA" w:rsidRPr="00BF65AA" w:rsidRDefault="00BF65AA" w:rsidP="00A64B39">
            <w:pPr>
              <w:spacing w:line="276" w:lineRule="auto"/>
              <w:rPr>
                <w:rFonts w:ascii="Comic Sans MS" w:hAnsi="Comic Sans MS"/>
                <w:b/>
                <w:bCs/>
              </w:rPr>
            </w:pPr>
            <w:r w:rsidRPr="00BF65AA">
              <w:rPr>
                <w:rFonts w:ascii="Comic Sans MS" w:hAnsi="Comic Sans MS"/>
                <w:b/>
                <w:bCs/>
              </w:rPr>
              <w:t>4.- ¿Cómo sabemos que el texto leído corresponde a un</w:t>
            </w:r>
            <w:r w:rsidRPr="00A64B39">
              <w:rPr>
                <w:rFonts w:ascii="Comic Sans MS" w:hAnsi="Comic Sans MS"/>
                <w:b/>
                <w:bCs/>
              </w:rPr>
              <w:t xml:space="preserve"> </w:t>
            </w:r>
            <w:r w:rsidR="00A64B39" w:rsidRPr="00A64B39">
              <w:rPr>
                <w:rFonts w:ascii="Comic Sans MS" w:hAnsi="Comic Sans MS"/>
                <w:b/>
                <w:bCs/>
              </w:rPr>
              <w:t>mito?</w:t>
            </w:r>
          </w:p>
          <w:p w14:paraId="41002FA5" w14:textId="3EC2EB01" w:rsidR="00A64B39" w:rsidRPr="00BF65AA" w:rsidRDefault="00BF65AA" w:rsidP="00A64B39">
            <w:pPr>
              <w:spacing w:line="276" w:lineRule="auto"/>
              <w:rPr>
                <w:rFonts w:ascii="Comic Sans MS" w:hAnsi="Comic Sans MS"/>
              </w:rPr>
            </w:pPr>
            <w:r w:rsidRPr="00BF65AA">
              <w:rPr>
                <w:rFonts w:ascii="Comic Sans MS" w:hAnsi="Comic Sans MS"/>
              </w:rPr>
              <w:t>a) Invita a visitar una localidad de nuestro país.</w:t>
            </w:r>
          </w:p>
          <w:p w14:paraId="4DAE5AE0" w14:textId="7B6FEC88" w:rsidR="00BF65AA" w:rsidRPr="00BF65AA" w:rsidRDefault="00BF65AA" w:rsidP="00A64B39">
            <w:pPr>
              <w:spacing w:line="276" w:lineRule="auto"/>
              <w:rPr>
                <w:rFonts w:ascii="Comic Sans MS" w:hAnsi="Comic Sans MS"/>
              </w:rPr>
            </w:pPr>
            <w:r w:rsidRPr="00BF65AA">
              <w:rPr>
                <w:rFonts w:ascii="Comic Sans MS" w:hAnsi="Comic Sans MS"/>
              </w:rPr>
              <w:t xml:space="preserve">b) Describe </w:t>
            </w:r>
            <w:r w:rsidR="00A64B39">
              <w:rPr>
                <w:rFonts w:ascii="Comic Sans MS" w:hAnsi="Comic Sans MS"/>
              </w:rPr>
              <w:t xml:space="preserve">solo relatos verdaderos </w:t>
            </w:r>
          </w:p>
          <w:p w14:paraId="34E11905" w14:textId="20AEC4D0" w:rsidR="00BF65AA" w:rsidRPr="00BF65AA" w:rsidRDefault="00BF65AA" w:rsidP="00A64B39">
            <w:pPr>
              <w:spacing w:line="276" w:lineRule="auto"/>
              <w:rPr>
                <w:rFonts w:ascii="Comic Sans MS" w:hAnsi="Comic Sans MS"/>
              </w:rPr>
            </w:pPr>
            <w:r w:rsidRPr="00BF65AA">
              <w:rPr>
                <w:rFonts w:ascii="Comic Sans MS" w:hAnsi="Comic Sans MS"/>
              </w:rPr>
              <w:t>c)</w:t>
            </w:r>
            <w:r w:rsidR="00A64B39" w:rsidRPr="00A64B39">
              <w:rPr>
                <w:rFonts w:ascii="Comic Sans MS" w:hAnsi="Comic Sans MS"/>
              </w:rPr>
              <w:t xml:space="preserve"> Narración que da explicación al origen del mundo y sus personajes son sobrenaturales </w:t>
            </w:r>
          </w:p>
          <w:p w14:paraId="3A899FE5" w14:textId="3C2E53E6" w:rsidR="00BF65AA" w:rsidRPr="00BF65AA" w:rsidRDefault="00BF65AA" w:rsidP="00A64B39">
            <w:pPr>
              <w:spacing w:line="276" w:lineRule="auto"/>
              <w:rPr>
                <w:rFonts w:ascii="Comic Sans MS" w:hAnsi="Comic Sans MS"/>
              </w:rPr>
            </w:pPr>
            <w:r w:rsidRPr="00BF65AA">
              <w:rPr>
                <w:rFonts w:ascii="Comic Sans MS" w:hAnsi="Comic Sans MS"/>
              </w:rPr>
              <w:t xml:space="preserve">d) Informa sobre las características geográficas de </w:t>
            </w:r>
            <w:r w:rsidR="00A64B39" w:rsidRPr="00A64B39">
              <w:rPr>
                <w:rFonts w:ascii="Comic Sans MS" w:hAnsi="Comic Sans MS"/>
              </w:rPr>
              <w:t xml:space="preserve">un lugar del mundo </w:t>
            </w:r>
          </w:p>
          <w:p w14:paraId="3820BC31" w14:textId="01FEE6FE" w:rsidR="00BD1BAA" w:rsidRPr="00BD1BAA" w:rsidRDefault="00BF65AA" w:rsidP="00A64B39">
            <w:pPr>
              <w:spacing w:after="160" w:line="276" w:lineRule="auto"/>
              <w:ind w:left="502"/>
              <w:jc w:val="both"/>
              <w:rPr>
                <w:rFonts w:ascii="Comic Sans MS" w:hAnsi="Comic Sans MS"/>
              </w:rPr>
            </w:pPr>
            <w:r>
              <w:rPr>
                <w:rFonts w:ascii="Comic Sans MS" w:hAnsi="Comic Sans MS"/>
              </w:rPr>
              <w:t xml:space="preserve"> </w:t>
            </w:r>
          </w:p>
        </w:tc>
      </w:tr>
    </w:tbl>
    <w:p w14:paraId="59B902D0" w14:textId="2D08A4C6" w:rsidR="00CC1DDF" w:rsidRDefault="00500D94" w:rsidP="00BD1BAA">
      <w:pPr>
        <w:spacing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3FA5F834" wp14:editId="5AFE1969">
                <wp:simplePos x="0" y="0"/>
                <wp:positionH relativeFrom="column">
                  <wp:posOffset>380999</wp:posOffset>
                </wp:positionH>
                <wp:positionV relativeFrom="paragraph">
                  <wp:posOffset>58420</wp:posOffset>
                </wp:positionV>
                <wp:extent cx="371475" cy="695325"/>
                <wp:effectExtent l="19050" t="19050" r="47625" b="28575"/>
                <wp:wrapNone/>
                <wp:docPr id="3" name="Flecha: hacia arriba 3"/>
                <wp:cNvGraphicFramePr/>
                <a:graphic xmlns:a="http://schemas.openxmlformats.org/drawingml/2006/main">
                  <a:graphicData uri="http://schemas.microsoft.com/office/word/2010/wordprocessingShape">
                    <wps:wsp>
                      <wps:cNvSpPr/>
                      <wps:spPr>
                        <a:xfrm>
                          <a:off x="0" y="0"/>
                          <a:ext cx="371475" cy="69532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DC5E8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3" o:spid="_x0000_s1026" type="#_x0000_t68" style="position:absolute;margin-left:30pt;margin-top:4.6pt;width:29.25pt;height:54.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" adj="5770" fillcolor="black [3200]" strokecolor="black [1600]" strokeweight="1pt"/>
            </w:pict>
          </mc:Fallback>
        </mc:AlternateContent>
      </w:r>
    </w:p>
    <w:p w14:paraId="0F7E340D" w14:textId="5D6729BC" w:rsidR="00CB2E0A" w:rsidRPr="003426AC" w:rsidRDefault="00CC1DDF" w:rsidP="00BD1BAA">
      <w:pPr>
        <w:spacing w:line="240" w:lineRule="auto"/>
        <w:jc w:val="both"/>
        <w:rPr>
          <w:rFonts w:ascii="Arial" w:hAnsi="Arial" w:cs="Arial"/>
        </w:rPr>
      </w:pPr>
      <w:r>
        <w:rPr>
          <w:rFonts w:ascii="Arial" w:hAnsi="Arial" w:cs="Arial"/>
          <w:noProof/>
        </w:rPr>
        <w:drawing>
          <wp:inline distT="0" distB="0" distL="0" distR="0" wp14:anchorId="62F45DE8" wp14:editId="0E683886">
            <wp:extent cx="5846445" cy="792480"/>
            <wp:effectExtent l="0" t="0" r="190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6445" cy="792480"/>
                    </a:xfrm>
                    <a:prstGeom prst="rect">
                      <a:avLst/>
                    </a:prstGeom>
                    <a:noFill/>
                  </pic:spPr>
                </pic:pic>
              </a:graphicData>
            </a:graphic>
          </wp:inline>
        </w:drawing>
      </w:r>
    </w:p>
    <w:p w14:paraId="4275BC9E" w14:textId="1F1CAC8F" w:rsidR="00574BC2" w:rsidRDefault="00574BC2" w:rsidP="00F1644C">
      <w:pPr>
        <w:spacing w:line="256" w:lineRule="auto"/>
        <w:jc w:val="both"/>
        <w:rPr>
          <w:rFonts w:ascii="Arial" w:eastAsia="Calibri" w:hAnsi="Arial" w:cs="Arial"/>
          <w:sz w:val="24"/>
          <w:szCs w:val="24"/>
          <w:lang w:val="es-ES"/>
        </w:rPr>
      </w:pPr>
      <w:r w:rsidRPr="00574BC2">
        <w:rPr>
          <w:rFonts w:ascii="Arial" w:eastAsia="Calibri" w:hAnsi="Arial" w:cs="Arial"/>
          <w:sz w:val="24"/>
          <w:szCs w:val="24"/>
          <w:lang w:val="es-ES"/>
        </w:rPr>
        <w:t>II.- Describe físicamente</w:t>
      </w:r>
      <w:r w:rsidR="00F1644C">
        <w:rPr>
          <w:rFonts w:ascii="Arial" w:eastAsia="Calibri" w:hAnsi="Arial" w:cs="Arial"/>
          <w:sz w:val="24"/>
          <w:szCs w:val="24"/>
          <w:lang w:val="es-ES"/>
        </w:rPr>
        <w:t xml:space="preserve"> y psicológicamente </w:t>
      </w:r>
      <w:r w:rsidR="009E60EF">
        <w:rPr>
          <w:rFonts w:ascii="Arial" w:eastAsia="Calibri" w:hAnsi="Arial" w:cs="Arial"/>
          <w:sz w:val="24"/>
          <w:szCs w:val="24"/>
          <w:lang w:val="es-ES"/>
        </w:rPr>
        <w:t>al hijo de Tetis,</w:t>
      </w:r>
      <w:r>
        <w:rPr>
          <w:rFonts w:ascii="Arial" w:eastAsia="Calibri" w:hAnsi="Arial" w:cs="Arial"/>
          <w:sz w:val="24"/>
          <w:szCs w:val="24"/>
          <w:lang w:val="es-ES"/>
        </w:rPr>
        <w:t xml:space="preserve"> </w:t>
      </w:r>
      <w:r w:rsidRPr="00574BC2">
        <w:rPr>
          <w:rFonts w:ascii="Arial" w:eastAsia="Calibri" w:hAnsi="Arial" w:cs="Arial"/>
          <w:sz w:val="24"/>
          <w:szCs w:val="24"/>
          <w:lang w:val="es-ES"/>
        </w:rPr>
        <w:t>guíate por el ejemplo dado</w:t>
      </w:r>
      <w:r w:rsidR="00CC1DDF">
        <w:rPr>
          <w:rFonts w:ascii="Arial" w:eastAsia="Calibri" w:hAnsi="Arial" w:cs="Arial"/>
          <w:sz w:val="24"/>
          <w:szCs w:val="24"/>
          <w:lang w:val="es-ES"/>
        </w:rPr>
        <w:t xml:space="preserve">, y por la información que </w:t>
      </w:r>
      <w:r w:rsidR="009E60EF">
        <w:rPr>
          <w:rFonts w:ascii="Arial" w:eastAsia="Calibri" w:hAnsi="Arial" w:cs="Arial"/>
          <w:sz w:val="24"/>
          <w:szCs w:val="24"/>
          <w:lang w:val="es-ES"/>
        </w:rPr>
        <w:t>a</w:t>
      </w:r>
      <w:r w:rsidR="00CC1DDF">
        <w:rPr>
          <w:rFonts w:ascii="Arial" w:eastAsia="Calibri" w:hAnsi="Arial" w:cs="Arial"/>
          <w:sz w:val="24"/>
          <w:szCs w:val="24"/>
          <w:lang w:val="es-ES"/>
        </w:rPr>
        <w:t xml:space="preserve">parece en el texto. </w:t>
      </w:r>
      <w:r>
        <w:rPr>
          <w:rFonts w:ascii="Arial" w:eastAsia="Calibri" w:hAnsi="Arial" w:cs="Arial"/>
          <w:sz w:val="24"/>
          <w:szCs w:val="24"/>
          <w:lang w:val="es-ES"/>
        </w:rPr>
        <w:t>Recuerda que para describir físicamente a un personaje debemos observar y fijarnos en sus características en este caso las que se pueden ver a simple vista</w:t>
      </w:r>
      <w:r w:rsidR="00F1644C">
        <w:rPr>
          <w:rFonts w:ascii="Arial" w:eastAsia="Calibri" w:hAnsi="Arial" w:cs="Arial"/>
          <w:sz w:val="24"/>
          <w:szCs w:val="24"/>
          <w:lang w:val="es-ES"/>
        </w:rPr>
        <w:t>, y para describir psicológicamente debemos fijarnos en el modo ser o de actuar personaje.</w:t>
      </w:r>
      <w:r>
        <w:rPr>
          <w:rFonts w:ascii="Arial" w:eastAsia="Calibri" w:hAnsi="Arial" w:cs="Arial"/>
          <w:sz w:val="24"/>
          <w:szCs w:val="24"/>
          <w:lang w:val="es-ES"/>
        </w:rPr>
        <w:t xml:space="preserve"> </w:t>
      </w:r>
    </w:p>
    <w:tbl>
      <w:tblPr>
        <w:tblStyle w:val="Tablaconcuadrcula"/>
        <w:tblW w:w="0" w:type="auto"/>
        <w:tblLook w:val="04A0" w:firstRow="1" w:lastRow="0" w:firstColumn="1" w:lastColumn="0" w:noHBand="0" w:noVBand="1"/>
      </w:tblPr>
      <w:tblGrid>
        <w:gridCol w:w="3596"/>
        <w:gridCol w:w="3597"/>
        <w:gridCol w:w="3597"/>
      </w:tblGrid>
      <w:tr w:rsidR="00F1644C" w14:paraId="62DF3243" w14:textId="77777777" w:rsidTr="00F1644C">
        <w:tc>
          <w:tcPr>
            <w:tcW w:w="3596" w:type="dxa"/>
          </w:tcPr>
          <w:p w14:paraId="26448415" w14:textId="38F32395" w:rsidR="00F1644C" w:rsidRPr="00F1644C" w:rsidRDefault="00F1644C" w:rsidP="003426AC">
            <w:pPr>
              <w:spacing w:line="256" w:lineRule="auto"/>
              <w:rPr>
                <w:rFonts w:ascii="Comic Sans MS" w:eastAsia="Calibri" w:hAnsi="Comic Sans MS" w:cs="Arial"/>
                <w:sz w:val="24"/>
                <w:szCs w:val="24"/>
                <w:lang w:val="es-ES"/>
              </w:rPr>
            </w:pPr>
            <w:r w:rsidRPr="00F1644C">
              <w:rPr>
                <w:rFonts w:ascii="Comic Sans MS" w:eastAsia="Calibri" w:hAnsi="Comic Sans MS" w:cs="Arial"/>
                <w:sz w:val="24"/>
                <w:szCs w:val="24"/>
                <w:lang w:val="es-ES"/>
              </w:rPr>
              <w:t>Personaje</w:t>
            </w:r>
          </w:p>
        </w:tc>
        <w:tc>
          <w:tcPr>
            <w:tcW w:w="3597" w:type="dxa"/>
          </w:tcPr>
          <w:p w14:paraId="2D8BD533" w14:textId="45C5734F" w:rsidR="00F1644C" w:rsidRPr="00F1644C" w:rsidRDefault="00F1644C" w:rsidP="003426AC">
            <w:pPr>
              <w:spacing w:line="256" w:lineRule="auto"/>
              <w:rPr>
                <w:rFonts w:ascii="Comic Sans MS" w:eastAsia="Calibri" w:hAnsi="Comic Sans MS" w:cs="Arial"/>
                <w:sz w:val="24"/>
                <w:szCs w:val="24"/>
                <w:lang w:val="es-ES"/>
              </w:rPr>
            </w:pPr>
            <w:r w:rsidRPr="00F1644C">
              <w:rPr>
                <w:rFonts w:ascii="Comic Sans MS" w:eastAsia="Calibri" w:hAnsi="Comic Sans MS" w:cs="Arial"/>
                <w:sz w:val="24"/>
                <w:szCs w:val="24"/>
                <w:lang w:val="es-ES"/>
              </w:rPr>
              <w:t xml:space="preserve">Descripción física </w:t>
            </w:r>
          </w:p>
        </w:tc>
        <w:tc>
          <w:tcPr>
            <w:tcW w:w="3597" w:type="dxa"/>
          </w:tcPr>
          <w:p w14:paraId="687EC883" w14:textId="74C37C90" w:rsidR="00F1644C" w:rsidRPr="00F1644C" w:rsidRDefault="00F1644C" w:rsidP="003426AC">
            <w:pPr>
              <w:spacing w:line="256" w:lineRule="auto"/>
              <w:rPr>
                <w:rFonts w:ascii="Comic Sans MS" w:eastAsia="Calibri" w:hAnsi="Comic Sans MS" w:cs="Arial"/>
                <w:sz w:val="24"/>
                <w:szCs w:val="24"/>
                <w:lang w:val="es-ES"/>
              </w:rPr>
            </w:pPr>
            <w:r w:rsidRPr="00F1644C">
              <w:rPr>
                <w:rFonts w:ascii="Comic Sans MS" w:eastAsia="Calibri" w:hAnsi="Comic Sans MS" w:cs="Arial"/>
                <w:sz w:val="24"/>
                <w:szCs w:val="24"/>
                <w:lang w:val="es-ES"/>
              </w:rPr>
              <w:t xml:space="preserve">Descripción psicológica </w:t>
            </w:r>
          </w:p>
        </w:tc>
      </w:tr>
      <w:tr w:rsidR="00F1644C" w14:paraId="617EA936" w14:textId="77777777" w:rsidTr="00F1644C">
        <w:tc>
          <w:tcPr>
            <w:tcW w:w="3596" w:type="dxa"/>
          </w:tcPr>
          <w:p w14:paraId="04DB4FD9" w14:textId="098675E4" w:rsidR="00F1644C" w:rsidRDefault="00F1644C" w:rsidP="003426AC">
            <w:pPr>
              <w:spacing w:line="256" w:lineRule="auto"/>
              <w:rPr>
                <w:rFonts w:ascii="Comic Sans MS" w:eastAsia="Calibri" w:hAnsi="Comic Sans MS" w:cs="Arial"/>
                <w:sz w:val="24"/>
                <w:szCs w:val="24"/>
                <w:lang w:val="es-ES"/>
              </w:rPr>
            </w:pPr>
            <w:r>
              <w:rPr>
                <w:rFonts w:ascii="Comic Sans MS" w:eastAsia="Calibri" w:hAnsi="Comic Sans MS" w:cs="Arial"/>
                <w:sz w:val="24"/>
                <w:szCs w:val="24"/>
                <w:lang w:val="es-ES"/>
              </w:rPr>
              <w:t xml:space="preserve">Tetis </w:t>
            </w:r>
          </w:p>
          <w:p w14:paraId="5B572780" w14:textId="77777777" w:rsidR="00F1644C" w:rsidRDefault="00F1644C" w:rsidP="003426AC">
            <w:pPr>
              <w:spacing w:line="256" w:lineRule="auto"/>
              <w:rPr>
                <w:rFonts w:ascii="Comic Sans MS" w:eastAsia="Calibri" w:hAnsi="Comic Sans MS" w:cs="Arial"/>
                <w:sz w:val="24"/>
                <w:szCs w:val="24"/>
                <w:lang w:val="es-ES"/>
              </w:rPr>
            </w:pPr>
          </w:p>
          <w:p w14:paraId="5FB51BCF" w14:textId="77777777" w:rsidR="00F1644C" w:rsidRDefault="00F1644C" w:rsidP="003426AC">
            <w:pPr>
              <w:spacing w:line="256" w:lineRule="auto"/>
              <w:rPr>
                <w:rFonts w:ascii="Comic Sans MS" w:eastAsia="Calibri" w:hAnsi="Comic Sans MS" w:cs="Arial"/>
                <w:sz w:val="24"/>
                <w:szCs w:val="24"/>
                <w:lang w:val="es-ES"/>
              </w:rPr>
            </w:pPr>
          </w:p>
          <w:p w14:paraId="36D30232" w14:textId="39933716" w:rsidR="00F1644C" w:rsidRPr="00F1644C" w:rsidRDefault="00F1644C" w:rsidP="003426AC">
            <w:pPr>
              <w:spacing w:line="256" w:lineRule="auto"/>
              <w:rPr>
                <w:rFonts w:ascii="Comic Sans MS" w:eastAsia="Calibri" w:hAnsi="Comic Sans MS" w:cs="Arial"/>
                <w:sz w:val="24"/>
                <w:szCs w:val="24"/>
                <w:lang w:val="es-ES"/>
              </w:rPr>
            </w:pPr>
          </w:p>
        </w:tc>
        <w:tc>
          <w:tcPr>
            <w:tcW w:w="3597" w:type="dxa"/>
          </w:tcPr>
          <w:p w14:paraId="180FFFB2" w14:textId="77777777" w:rsidR="00F1644C" w:rsidRDefault="00F1644C" w:rsidP="00F1644C">
            <w:pPr>
              <w:pStyle w:val="Prrafodelista"/>
              <w:numPr>
                <w:ilvl w:val="0"/>
                <w:numId w:val="18"/>
              </w:numPr>
              <w:spacing w:line="256" w:lineRule="auto"/>
              <w:rPr>
                <w:rFonts w:ascii="Comic Sans MS" w:eastAsia="Calibri" w:hAnsi="Comic Sans MS" w:cs="Arial"/>
                <w:sz w:val="24"/>
                <w:szCs w:val="24"/>
                <w:lang w:val="es-ES"/>
              </w:rPr>
            </w:pPr>
            <w:r w:rsidRPr="00F1644C">
              <w:rPr>
                <w:rFonts w:ascii="Comic Sans MS" w:eastAsia="Calibri" w:hAnsi="Comic Sans MS" w:cs="Arial"/>
                <w:sz w:val="24"/>
                <w:szCs w:val="24"/>
                <w:lang w:val="es-ES"/>
              </w:rPr>
              <w:t xml:space="preserve">La diosa era muy joven </w:t>
            </w:r>
          </w:p>
          <w:p w14:paraId="580803EA" w14:textId="090B783A" w:rsidR="00F1644C" w:rsidRPr="00F1644C" w:rsidRDefault="00F1644C" w:rsidP="00F1644C">
            <w:pPr>
              <w:spacing w:line="256" w:lineRule="auto"/>
              <w:ind w:left="360"/>
              <w:rPr>
                <w:rFonts w:ascii="Comic Sans MS" w:eastAsia="Calibri" w:hAnsi="Comic Sans MS" w:cs="Arial"/>
                <w:sz w:val="24"/>
                <w:szCs w:val="24"/>
                <w:lang w:val="es-ES"/>
              </w:rPr>
            </w:pPr>
          </w:p>
        </w:tc>
        <w:tc>
          <w:tcPr>
            <w:tcW w:w="3597" w:type="dxa"/>
          </w:tcPr>
          <w:p w14:paraId="272FE096" w14:textId="74167566" w:rsidR="00F1644C" w:rsidRDefault="00F1644C" w:rsidP="00F1644C">
            <w:pPr>
              <w:pStyle w:val="Prrafodelista"/>
              <w:numPr>
                <w:ilvl w:val="0"/>
                <w:numId w:val="18"/>
              </w:numPr>
              <w:spacing w:line="256" w:lineRule="auto"/>
              <w:rPr>
                <w:rFonts w:ascii="Comic Sans MS" w:eastAsia="Calibri" w:hAnsi="Comic Sans MS" w:cs="Arial"/>
                <w:sz w:val="24"/>
                <w:szCs w:val="24"/>
                <w:lang w:val="es-ES"/>
              </w:rPr>
            </w:pPr>
            <w:r>
              <w:rPr>
                <w:rFonts w:ascii="Comic Sans MS" w:eastAsia="Calibri" w:hAnsi="Comic Sans MS" w:cs="Arial"/>
                <w:sz w:val="24"/>
                <w:szCs w:val="24"/>
                <w:lang w:val="es-ES"/>
              </w:rPr>
              <w:t xml:space="preserve">La diosa era </w:t>
            </w:r>
            <w:r w:rsidR="00500D94">
              <w:rPr>
                <w:rFonts w:ascii="Comic Sans MS" w:eastAsia="Calibri" w:hAnsi="Comic Sans MS" w:cs="Arial"/>
                <w:sz w:val="24"/>
                <w:szCs w:val="24"/>
                <w:lang w:val="es-ES"/>
              </w:rPr>
              <w:t xml:space="preserve">valiente </w:t>
            </w:r>
            <w:r>
              <w:rPr>
                <w:rFonts w:ascii="Comic Sans MS" w:eastAsia="Calibri" w:hAnsi="Comic Sans MS" w:cs="Arial"/>
                <w:sz w:val="24"/>
                <w:szCs w:val="24"/>
                <w:lang w:val="es-ES"/>
              </w:rPr>
              <w:t xml:space="preserve"> </w:t>
            </w:r>
          </w:p>
          <w:p w14:paraId="2D7C5928" w14:textId="77777777" w:rsidR="00F1644C" w:rsidRDefault="00F1644C" w:rsidP="00F1644C">
            <w:pPr>
              <w:pStyle w:val="Prrafodelista"/>
              <w:numPr>
                <w:ilvl w:val="0"/>
                <w:numId w:val="18"/>
              </w:numPr>
              <w:spacing w:line="256" w:lineRule="auto"/>
              <w:rPr>
                <w:rFonts w:ascii="Comic Sans MS" w:eastAsia="Calibri" w:hAnsi="Comic Sans MS" w:cs="Arial"/>
                <w:sz w:val="24"/>
                <w:szCs w:val="24"/>
                <w:lang w:val="es-ES"/>
              </w:rPr>
            </w:pPr>
            <w:r>
              <w:rPr>
                <w:rFonts w:ascii="Comic Sans MS" w:eastAsia="Calibri" w:hAnsi="Comic Sans MS" w:cs="Arial"/>
                <w:sz w:val="24"/>
                <w:szCs w:val="24"/>
                <w:lang w:val="es-ES"/>
              </w:rPr>
              <w:t xml:space="preserve">Era sabia </w:t>
            </w:r>
          </w:p>
          <w:p w14:paraId="468B1A59" w14:textId="4B474AC0" w:rsidR="00F1644C" w:rsidRPr="00F1644C" w:rsidRDefault="00F1644C" w:rsidP="00F1644C">
            <w:pPr>
              <w:pStyle w:val="Prrafodelista"/>
              <w:numPr>
                <w:ilvl w:val="0"/>
                <w:numId w:val="18"/>
              </w:numPr>
              <w:spacing w:line="256" w:lineRule="auto"/>
              <w:rPr>
                <w:rFonts w:ascii="Comic Sans MS" w:eastAsia="Calibri" w:hAnsi="Comic Sans MS" w:cs="Arial"/>
                <w:sz w:val="24"/>
                <w:szCs w:val="24"/>
                <w:lang w:val="es-ES"/>
              </w:rPr>
            </w:pPr>
            <w:r>
              <w:rPr>
                <w:rFonts w:ascii="Comic Sans MS" w:eastAsia="Calibri" w:hAnsi="Comic Sans MS" w:cs="Arial"/>
                <w:sz w:val="24"/>
                <w:szCs w:val="24"/>
                <w:lang w:val="es-ES"/>
              </w:rPr>
              <w:t xml:space="preserve">Preocupada por su hijo no quería que muriera </w:t>
            </w:r>
          </w:p>
        </w:tc>
      </w:tr>
      <w:tr w:rsidR="00F1644C" w14:paraId="4322B668" w14:textId="77777777" w:rsidTr="00F1644C">
        <w:tc>
          <w:tcPr>
            <w:tcW w:w="3596" w:type="dxa"/>
          </w:tcPr>
          <w:p w14:paraId="4F43EAE8" w14:textId="77777777" w:rsidR="00F1644C" w:rsidRDefault="00F1644C" w:rsidP="003426AC">
            <w:pPr>
              <w:spacing w:line="256" w:lineRule="auto"/>
              <w:rPr>
                <w:rFonts w:ascii="Comic Sans MS" w:eastAsia="Calibri" w:hAnsi="Comic Sans MS" w:cs="Arial"/>
                <w:sz w:val="24"/>
                <w:szCs w:val="24"/>
                <w:lang w:val="es-ES"/>
              </w:rPr>
            </w:pPr>
          </w:p>
          <w:p w14:paraId="01908654" w14:textId="77777777" w:rsidR="00F1644C" w:rsidRDefault="00F1644C" w:rsidP="003426AC">
            <w:pPr>
              <w:spacing w:line="256" w:lineRule="auto"/>
              <w:rPr>
                <w:rFonts w:ascii="Comic Sans MS" w:eastAsia="Calibri" w:hAnsi="Comic Sans MS" w:cs="Arial"/>
                <w:sz w:val="24"/>
                <w:szCs w:val="24"/>
                <w:lang w:val="es-ES"/>
              </w:rPr>
            </w:pPr>
          </w:p>
          <w:p w14:paraId="1A522BF3" w14:textId="77777777" w:rsidR="00F1644C" w:rsidRDefault="00F1644C" w:rsidP="003426AC">
            <w:pPr>
              <w:spacing w:line="256" w:lineRule="auto"/>
              <w:rPr>
                <w:rFonts w:ascii="Comic Sans MS" w:eastAsia="Calibri" w:hAnsi="Comic Sans MS" w:cs="Arial"/>
                <w:sz w:val="24"/>
                <w:szCs w:val="24"/>
                <w:lang w:val="es-ES"/>
              </w:rPr>
            </w:pPr>
          </w:p>
          <w:p w14:paraId="6CA76931" w14:textId="77777777" w:rsidR="00F1644C" w:rsidRDefault="00F1644C" w:rsidP="003426AC">
            <w:pPr>
              <w:spacing w:line="256" w:lineRule="auto"/>
              <w:rPr>
                <w:rFonts w:ascii="Comic Sans MS" w:eastAsia="Calibri" w:hAnsi="Comic Sans MS" w:cs="Arial"/>
                <w:sz w:val="24"/>
                <w:szCs w:val="24"/>
                <w:lang w:val="es-ES"/>
              </w:rPr>
            </w:pPr>
          </w:p>
          <w:p w14:paraId="2B3C9AC4" w14:textId="4309DE71" w:rsidR="00F1644C" w:rsidRDefault="00F1644C" w:rsidP="003426AC">
            <w:pPr>
              <w:spacing w:line="256" w:lineRule="auto"/>
              <w:rPr>
                <w:rFonts w:ascii="Comic Sans MS" w:eastAsia="Calibri" w:hAnsi="Comic Sans MS" w:cs="Arial"/>
                <w:sz w:val="24"/>
                <w:szCs w:val="24"/>
                <w:lang w:val="es-ES"/>
              </w:rPr>
            </w:pPr>
          </w:p>
        </w:tc>
        <w:tc>
          <w:tcPr>
            <w:tcW w:w="3597" w:type="dxa"/>
          </w:tcPr>
          <w:p w14:paraId="4F0A189C" w14:textId="77777777" w:rsidR="00F1644C" w:rsidRPr="00F1644C" w:rsidRDefault="00F1644C" w:rsidP="00F1644C">
            <w:pPr>
              <w:pStyle w:val="Prrafodelista"/>
              <w:numPr>
                <w:ilvl w:val="0"/>
                <w:numId w:val="18"/>
              </w:numPr>
              <w:spacing w:line="256" w:lineRule="auto"/>
              <w:rPr>
                <w:rFonts w:ascii="Comic Sans MS" w:eastAsia="Calibri" w:hAnsi="Comic Sans MS" w:cs="Arial"/>
                <w:sz w:val="24"/>
                <w:szCs w:val="24"/>
                <w:lang w:val="es-ES"/>
              </w:rPr>
            </w:pPr>
          </w:p>
        </w:tc>
        <w:tc>
          <w:tcPr>
            <w:tcW w:w="3597" w:type="dxa"/>
          </w:tcPr>
          <w:p w14:paraId="515EF67B" w14:textId="77777777" w:rsidR="00F1644C" w:rsidRDefault="00F1644C" w:rsidP="00F1644C">
            <w:pPr>
              <w:pStyle w:val="Prrafodelista"/>
              <w:numPr>
                <w:ilvl w:val="0"/>
                <w:numId w:val="18"/>
              </w:numPr>
              <w:spacing w:line="256" w:lineRule="auto"/>
              <w:rPr>
                <w:rFonts w:ascii="Comic Sans MS" w:eastAsia="Calibri" w:hAnsi="Comic Sans MS" w:cs="Arial"/>
                <w:sz w:val="24"/>
                <w:szCs w:val="24"/>
                <w:lang w:val="es-ES"/>
              </w:rPr>
            </w:pPr>
          </w:p>
        </w:tc>
      </w:tr>
    </w:tbl>
    <w:p w14:paraId="0E4F8D7E" w14:textId="1CF3D419" w:rsidR="00CC1DDF" w:rsidRPr="00CC1DDF" w:rsidRDefault="00CC1DDF" w:rsidP="005E20A3">
      <w:pPr>
        <w:jc w:val="both"/>
        <w:rPr>
          <w:rFonts w:ascii="Arial" w:hAnsi="Arial" w:cs="Arial"/>
          <w:sz w:val="24"/>
          <w:szCs w:val="24"/>
        </w:rPr>
      </w:pPr>
    </w:p>
    <w:p w14:paraId="19D99701" w14:textId="77777777" w:rsidR="00CC1DDF" w:rsidRPr="00CC1DDF" w:rsidRDefault="00CC1DDF" w:rsidP="005E20A3">
      <w:pPr>
        <w:jc w:val="both"/>
        <w:rPr>
          <w:rFonts w:ascii="Arial" w:hAnsi="Arial" w:cs="Arial"/>
          <w:sz w:val="24"/>
          <w:szCs w:val="24"/>
        </w:rPr>
      </w:pPr>
      <w:r w:rsidRPr="00CC1DDF">
        <w:rPr>
          <w:rFonts w:ascii="Arial" w:hAnsi="Arial" w:cs="Arial"/>
          <w:sz w:val="24"/>
          <w:szCs w:val="24"/>
        </w:rPr>
        <w:t xml:space="preserve">III.- Realiza un dibujo del personaje que más te llamo la atención del texto </w:t>
      </w:r>
    </w:p>
    <w:tbl>
      <w:tblPr>
        <w:tblStyle w:val="Tablaconcuadrcula"/>
        <w:tblW w:w="0" w:type="auto"/>
        <w:tblLook w:val="04A0" w:firstRow="1" w:lastRow="0" w:firstColumn="1" w:lastColumn="0" w:noHBand="0" w:noVBand="1"/>
      </w:tblPr>
      <w:tblGrid>
        <w:gridCol w:w="10790"/>
      </w:tblGrid>
      <w:tr w:rsidR="00CC1DDF" w14:paraId="08F54825" w14:textId="77777777" w:rsidTr="00CC1DDF">
        <w:tc>
          <w:tcPr>
            <w:tcW w:w="10790" w:type="dxa"/>
          </w:tcPr>
          <w:p w14:paraId="7CC2170A" w14:textId="77777777" w:rsidR="00CC1DDF" w:rsidRDefault="00CC1DDF" w:rsidP="005E20A3">
            <w:pPr>
              <w:jc w:val="both"/>
              <w:rPr>
                <w:rFonts w:ascii="Comic Sans MS" w:hAnsi="Comic Sans MS"/>
              </w:rPr>
            </w:pPr>
          </w:p>
          <w:p w14:paraId="7E98D643" w14:textId="77777777" w:rsidR="00CC1DDF" w:rsidRDefault="00CC1DDF" w:rsidP="005E20A3">
            <w:pPr>
              <w:jc w:val="both"/>
              <w:rPr>
                <w:rFonts w:ascii="Comic Sans MS" w:hAnsi="Comic Sans MS"/>
              </w:rPr>
            </w:pPr>
          </w:p>
          <w:p w14:paraId="42E93A74" w14:textId="77777777" w:rsidR="00CC1DDF" w:rsidRDefault="00CC1DDF" w:rsidP="005E20A3">
            <w:pPr>
              <w:jc w:val="both"/>
              <w:rPr>
                <w:rFonts w:ascii="Comic Sans MS" w:hAnsi="Comic Sans MS"/>
              </w:rPr>
            </w:pPr>
          </w:p>
          <w:p w14:paraId="71FCFB0D" w14:textId="77777777" w:rsidR="00CC1DDF" w:rsidRDefault="00CC1DDF" w:rsidP="005E20A3">
            <w:pPr>
              <w:jc w:val="both"/>
              <w:rPr>
                <w:rFonts w:ascii="Comic Sans MS" w:hAnsi="Comic Sans MS"/>
              </w:rPr>
            </w:pPr>
          </w:p>
          <w:p w14:paraId="2DC2DD94" w14:textId="77777777" w:rsidR="00CC1DDF" w:rsidRDefault="00CC1DDF" w:rsidP="005E20A3">
            <w:pPr>
              <w:jc w:val="both"/>
              <w:rPr>
                <w:rFonts w:ascii="Comic Sans MS" w:hAnsi="Comic Sans MS"/>
              </w:rPr>
            </w:pPr>
          </w:p>
          <w:p w14:paraId="55725A1D" w14:textId="77777777" w:rsidR="00CC1DDF" w:rsidRDefault="00CC1DDF" w:rsidP="005E20A3">
            <w:pPr>
              <w:jc w:val="both"/>
              <w:rPr>
                <w:rFonts w:ascii="Comic Sans MS" w:hAnsi="Comic Sans MS"/>
              </w:rPr>
            </w:pPr>
          </w:p>
          <w:p w14:paraId="271AE762" w14:textId="77777777" w:rsidR="00CC1DDF" w:rsidRDefault="00CC1DDF" w:rsidP="005E20A3">
            <w:pPr>
              <w:jc w:val="both"/>
              <w:rPr>
                <w:rFonts w:ascii="Comic Sans MS" w:hAnsi="Comic Sans MS"/>
              </w:rPr>
            </w:pPr>
          </w:p>
          <w:p w14:paraId="743E834C" w14:textId="77777777" w:rsidR="00CC1DDF" w:rsidRDefault="00CC1DDF" w:rsidP="005E20A3">
            <w:pPr>
              <w:jc w:val="both"/>
              <w:rPr>
                <w:rFonts w:ascii="Comic Sans MS" w:hAnsi="Comic Sans MS"/>
              </w:rPr>
            </w:pPr>
          </w:p>
          <w:p w14:paraId="39693C0A" w14:textId="77777777" w:rsidR="00CC1DDF" w:rsidRDefault="00CC1DDF" w:rsidP="005E20A3">
            <w:pPr>
              <w:jc w:val="both"/>
              <w:rPr>
                <w:rFonts w:ascii="Comic Sans MS" w:hAnsi="Comic Sans MS"/>
              </w:rPr>
            </w:pPr>
          </w:p>
          <w:p w14:paraId="174C9D97" w14:textId="77777777" w:rsidR="00CC1DDF" w:rsidRDefault="00CC1DDF" w:rsidP="005E20A3">
            <w:pPr>
              <w:jc w:val="both"/>
              <w:rPr>
                <w:rFonts w:ascii="Comic Sans MS" w:hAnsi="Comic Sans MS"/>
              </w:rPr>
            </w:pPr>
          </w:p>
          <w:p w14:paraId="379C07D5" w14:textId="77777777" w:rsidR="00CC1DDF" w:rsidRDefault="00CC1DDF" w:rsidP="005E20A3">
            <w:pPr>
              <w:jc w:val="both"/>
              <w:rPr>
                <w:rFonts w:ascii="Comic Sans MS" w:hAnsi="Comic Sans MS"/>
              </w:rPr>
            </w:pPr>
          </w:p>
          <w:p w14:paraId="2F88F0F4" w14:textId="77777777" w:rsidR="00CC1DDF" w:rsidRDefault="00CC1DDF" w:rsidP="005E20A3">
            <w:pPr>
              <w:jc w:val="both"/>
              <w:rPr>
                <w:rFonts w:ascii="Comic Sans MS" w:hAnsi="Comic Sans MS"/>
              </w:rPr>
            </w:pPr>
          </w:p>
          <w:p w14:paraId="4B89491E" w14:textId="77777777" w:rsidR="00CC1DDF" w:rsidRDefault="00CC1DDF" w:rsidP="005E20A3">
            <w:pPr>
              <w:jc w:val="both"/>
              <w:rPr>
                <w:rFonts w:ascii="Comic Sans MS" w:hAnsi="Comic Sans MS"/>
              </w:rPr>
            </w:pPr>
          </w:p>
          <w:p w14:paraId="239A3451" w14:textId="77777777" w:rsidR="00CC1DDF" w:rsidRDefault="00CC1DDF" w:rsidP="005E20A3">
            <w:pPr>
              <w:jc w:val="both"/>
              <w:rPr>
                <w:rFonts w:ascii="Comic Sans MS" w:hAnsi="Comic Sans MS"/>
              </w:rPr>
            </w:pPr>
          </w:p>
          <w:p w14:paraId="3FF94D58" w14:textId="77777777" w:rsidR="00CC1DDF" w:rsidRDefault="00CC1DDF" w:rsidP="005E20A3">
            <w:pPr>
              <w:jc w:val="both"/>
              <w:rPr>
                <w:rFonts w:ascii="Comic Sans MS" w:hAnsi="Comic Sans MS"/>
              </w:rPr>
            </w:pPr>
          </w:p>
          <w:p w14:paraId="0A37ABC6" w14:textId="77777777" w:rsidR="00CC1DDF" w:rsidRDefault="00CC1DDF" w:rsidP="005E20A3">
            <w:pPr>
              <w:jc w:val="both"/>
              <w:rPr>
                <w:rFonts w:ascii="Comic Sans MS" w:hAnsi="Comic Sans MS"/>
              </w:rPr>
            </w:pPr>
          </w:p>
          <w:p w14:paraId="71DEBC93" w14:textId="5A18F339" w:rsidR="00CC1DDF" w:rsidRDefault="00CC1DDF" w:rsidP="005E20A3">
            <w:pPr>
              <w:jc w:val="both"/>
              <w:rPr>
                <w:rFonts w:ascii="Comic Sans MS" w:hAnsi="Comic Sans MS"/>
              </w:rPr>
            </w:pPr>
          </w:p>
        </w:tc>
      </w:tr>
    </w:tbl>
    <w:p w14:paraId="50286205" w14:textId="15030128" w:rsidR="00CC1DDF" w:rsidRPr="00CC1DDF" w:rsidRDefault="00CC1DDF" w:rsidP="00CC1DDF">
      <w:pPr>
        <w:rPr>
          <w:rFonts w:ascii="Comic Sans MS" w:hAnsi="Comic Sans MS"/>
        </w:rPr>
      </w:pPr>
    </w:p>
    <w:p w14:paraId="38454171" w14:textId="77777777" w:rsidR="00CC1DDF" w:rsidRPr="00CC1DDF" w:rsidRDefault="00CC1DDF" w:rsidP="00CC1DD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3EC6DE8" w14:textId="77777777" w:rsidR="00CC1DDF" w:rsidRPr="00CC1DDF" w:rsidRDefault="00CC1DDF" w:rsidP="00CC1DD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Comic Sans MS" w:eastAsia="Calibri" w:hAnsi="Comic Sans MS" w:cs="Arial"/>
          <w:sz w:val="24"/>
          <w:szCs w:val="24"/>
          <w:lang w:val="es-ES" w:eastAsia="es-ES" w:bidi="es-ES"/>
        </w:rPr>
        <w:t xml:space="preserve">¿Para qué me sirve conocer sobre textos literarios? mencione dos razones </w:t>
      </w:r>
    </w:p>
    <w:p w14:paraId="0B19FFCE" w14:textId="77777777" w:rsidR="00D472E6" w:rsidRDefault="00CC1DDF" w:rsidP="00CC1DD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Comic Sans MS" w:eastAsia="Calibri" w:hAnsi="Comic Sans MS" w:cs="Arial"/>
          <w:sz w:val="24"/>
          <w:szCs w:val="24"/>
          <w:lang w:val="es-ES" w:eastAsia="es-ES" w:bidi="es-ES"/>
        </w:rPr>
        <w:t>_______________________________________________________________________</w:t>
      </w:r>
    </w:p>
    <w:p w14:paraId="30413FAA" w14:textId="0B13A127" w:rsidR="00CC1DDF" w:rsidRPr="00CC1DDF" w:rsidRDefault="00CC1DDF" w:rsidP="00CC1DD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Comic Sans MS" w:eastAsia="Calibri" w:hAnsi="Comic Sans MS" w:cs="Arial"/>
          <w:sz w:val="24"/>
          <w:szCs w:val="24"/>
          <w:lang w:val="es-ES" w:eastAsia="es-ES" w:bidi="es-ES"/>
        </w:rPr>
        <w:t>_______________________________________________________________________</w:t>
      </w:r>
    </w:p>
    <w:p w14:paraId="52342331" w14:textId="77777777" w:rsidR="00CC1DDF" w:rsidRPr="00CC1DDF" w:rsidRDefault="00CC1DDF" w:rsidP="00CC1DDF">
      <w:pPr>
        <w:widowControl w:val="0"/>
        <w:autoSpaceDE w:val="0"/>
        <w:autoSpaceDN w:val="0"/>
        <w:spacing w:after="0" w:line="240" w:lineRule="auto"/>
        <w:jc w:val="both"/>
        <w:rPr>
          <w:rFonts w:ascii="Comic Sans MS" w:hAnsi="Comic Sans MS" w:cs="Arial"/>
          <w:sz w:val="24"/>
          <w:szCs w:val="24"/>
        </w:rPr>
      </w:pPr>
    </w:p>
    <w:p w14:paraId="3536DEC0" w14:textId="5FAA931A" w:rsidR="00CC1DDF" w:rsidRPr="00CC1DDF" w:rsidRDefault="00CC1DDF" w:rsidP="00CC1DD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Comic Sans MS" w:hAnsi="Comic Sans MS" w:cs="Arial"/>
          <w:sz w:val="24"/>
          <w:szCs w:val="24"/>
        </w:rPr>
        <w:t xml:space="preserve"> </w:t>
      </w:r>
      <w:r>
        <w:rPr>
          <w:rFonts w:ascii="Comic Sans MS" w:hAnsi="Comic Sans MS" w:cs="Arial"/>
          <w:sz w:val="24"/>
          <w:szCs w:val="24"/>
        </w:rPr>
        <w:t>¿Si escribier</w:t>
      </w:r>
      <w:r w:rsidR="00D472E6">
        <w:rPr>
          <w:rFonts w:ascii="Comic Sans MS" w:hAnsi="Comic Sans MS" w:cs="Arial"/>
          <w:sz w:val="24"/>
          <w:szCs w:val="24"/>
        </w:rPr>
        <w:t xml:space="preserve">as un mito como seria el personaje fantástico o sobrenatural? ¿Y al origen de que darías explicación? </w:t>
      </w:r>
    </w:p>
    <w:p w14:paraId="150C3E53" w14:textId="1D817935" w:rsidR="00CC1DDF" w:rsidRPr="00CC1DDF" w:rsidRDefault="00CC1DDF" w:rsidP="00CC1DDF">
      <w:pPr>
        <w:spacing w:line="240" w:lineRule="auto"/>
        <w:rPr>
          <w:rFonts w:ascii="Arial" w:hAnsi="Arial" w:cs="Arial"/>
          <w:sz w:val="24"/>
          <w:szCs w:val="24"/>
        </w:rPr>
      </w:pPr>
      <w:r w:rsidRPr="00CC1DDF">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72E6">
        <w:rPr>
          <w:rFonts w:ascii="Arial" w:hAnsi="Arial" w:cs="Arial"/>
          <w:sz w:val="24"/>
          <w:szCs w:val="24"/>
        </w:rPr>
        <w:t>_</w:t>
      </w:r>
    </w:p>
    <w:p w14:paraId="11BFB013" w14:textId="77777777" w:rsidR="00CC1DDF" w:rsidRPr="00CC1DDF" w:rsidRDefault="00CC1DDF" w:rsidP="00CC1DD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1D28C0B" w14:textId="77777777" w:rsidR="00CC1DDF" w:rsidRPr="00CC1DDF" w:rsidRDefault="00CC1DDF" w:rsidP="00CC1DDF">
      <w:pPr>
        <w:spacing w:line="256" w:lineRule="auto"/>
        <w:jc w:val="both"/>
        <w:rPr>
          <w:rFonts w:ascii="Comic Sans MS" w:hAnsi="Comic Sans MS" w:cs="Arial"/>
          <w:sz w:val="24"/>
          <w:szCs w:val="24"/>
        </w:rPr>
      </w:pPr>
      <w:r w:rsidRPr="00CC1DDF">
        <w:rPr>
          <w:rFonts w:ascii="Comic Sans MS" w:hAnsi="Comic Sans MS" w:cs="Arial"/>
          <w:sz w:val="24"/>
          <w:szCs w:val="24"/>
        </w:rPr>
        <w:t>Autoevaluaci</w:t>
      </w:r>
      <w:r w:rsidRPr="00CC1DDF">
        <w:rPr>
          <w:rFonts w:ascii="Comic Sans MS" w:hAnsi="Comic Sans MS" w:cs="Arial"/>
          <w:noProof/>
          <w:sz w:val="24"/>
          <w:szCs w:val="24"/>
          <w:lang w:eastAsia="es-CL"/>
        </w:rPr>
        <w:t>ó</w:t>
      </w:r>
      <w:r w:rsidRPr="00CC1DDF">
        <w:rPr>
          <w:rFonts w:ascii="Comic Sans MS" w:hAnsi="Comic Sans MS" w:cs="Arial"/>
          <w:sz w:val="24"/>
          <w:szCs w:val="24"/>
        </w:rPr>
        <w:t>n o Reflexión personal sobre la actividad:</w:t>
      </w:r>
    </w:p>
    <w:p w14:paraId="05532BE3" w14:textId="77777777" w:rsidR="00CC1DDF" w:rsidRPr="00CC1DDF" w:rsidRDefault="00CC1DDF" w:rsidP="00CC1DDF">
      <w:pPr>
        <w:spacing w:line="256" w:lineRule="auto"/>
        <w:jc w:val="both"/>
        <w:rPr>
          <w:rFonts w:ascii="Comic Sans MS" w:hAnsi="Comic Sans MS" w:cs="Arial"/>
          <w:sz w:val="24"/>
          <w:szCs w:val="24"/>
        </w:rPr>
      </w:pPr>
      <w:r w:rsidRPr="00CC1DDF">
        <w:rPr>
          <w:rFonts w:ascii="Comic Sans MS" w:hAnsi="Comic Sans MS" w:cs="Arial"/>
          <w:sz w:val="24"/>
          <w:szCs w:val="24"/>
        </w:rPr>
        <w:t>1.- ¿Qué fue lo más difícil de este trabajo? ¿Por qué?</w:t>
      </w:r>
    </w:p>
    <w:p w14:paraId="62C7452F" w14:textId="77777777" w:rsidR="00CC1DDF" w:rsidRPr="00CC1DDF" w:rsidRDefault="00CC1DDF" w:rsidP="00CC1DDF">
      <w:pPr>
        <w:spacing w:line="256" w:lineRule="auto"/>
        <w:rPr>
          <w:rFonts w:ascii="Comic Sans MS" w:hAnsi="Comic Sans MS" w:cs="Arial"/>
          <w:sz w:val="24"/>
          <w:szCs w:val="24"/>
        </w:rPr>
      </w:pPr>
      <w:r w:rsidRPr="00CC1DDF">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11B602DF" w14:textId="77777777" w:rsidR="00CC1DDF" w:rsidRPr="00CC1DDF" w:rsidRDefault="00CC1DDF" w:rsidP="00CC1DDF">
      <w:pPr>
        <w:shd w:val="clear" w:color="auto" w:fill="FFFFFF"/>
        <w:spacing w:after="0" w:line="240" w:lineRule="auto"/>
        <w:rPr>
          <w:rFonts w:ascii="Helvetica" w:hAnsi="Helvetica" w:cs="Helvetica"/>
          <w:color w:val="333333"/>
          <w:sz w:val="23"/>
          <w:szCs w:val="23"/>
          <w:shd w:val="clear" w:color="auto" w:fill="FFFFFF"/>
        </w:rPr>
      </w:pPr>
      <w:r w:rsidRPr="00CC1DDF">
        <w:rPr>
          <w:rFonts w:ascii="Times New Roman" w:eastAsia="Times New Roman" w:hAnsi="Times New Roman" w:cs="Times New Roman"/>
          <w:noProof/>
          <w:sz w:val="24"/>
          <w:szCs w:val="24"/>
          <w:lang w:eastAsia="es-CL"/>
        </w:rPr>
        <w:drawing>
          <wp:anchor distT="0" distB="0" distL="114300" distR="114300" simplePos="0" relativeHeight="251677696" behindDoc="0" locked="0" layoutInCell="1" allowOverlap="1" wp14:anchorId="67EF15F5" wp14:editId="5A2A4852">
            <wp:simplePos x="0" y="0"/>
            <wp:positionH relativeFrom="column">
              <wp:posOffset>2524125</wp:posOffset>
            </wp:positionH>
            <wp:positionV relativeFrom="paragraph">
              <wp:posOffset>459105</wp:posOffset>
            </wp:positionV>
            <wp:extent cx="485775" cy="304800"/>
            <wp:effectExtent l="0" t="0" r="9525" b="0"/>
            <wp:wrapThrough wrapText="bothSides">
              <wp:wrapPolygon edited="0">
                <wp:start x="0" y="0"/>
                <wp:lineTo x="0" y="20250"/>
                <wp:lineTo x="21176" y="20250"/>
                <wp:lineTo x="21176" y="0"/>
                <wp:lineTo x="0" y="0"/>
              </wp:wrapPolygon>
            </wp:wrapThrough>
            <wp:docPr id="32" name="Imagen 32" descr="31091583-personaje-de-dibujos-animados-de-lápiz-apunta"/>
            <wp:cNvGraphicFramePr/>
            <a:graphic xmlns:a="http://schemas.openxmlformats.org/drawingml/2006/main">
              <a:graphicData uri="http://schemas.openxmlformats.org/drawingml/2006/picture">
                <pic:pic xmlns:pic="http://schemas.openxmlformats.org/drawingml/2006/picture">
                  <pic:nvPicPr>
                    <pic:cNvPr id="5" name="Imagen 5" descr="31091583-personaje-de-dibujos-animados-de-lápiz-apunta"/>
                    <pic:cNvPicPr/>
                  </pic:nvPicPr>
                  <pic:blipFill>
                    <a:blip r:embed="rId18" cstate="print">
                      <a:extLst>
                        <a:ext uri="{28A0092B-C50C-407E-A947-70E740481C1C}">
                          <a14:useLocalDpi xmlns:a14="http://schemas.microsoft.com/office/drawing/2010/main" val="0"/>
                        </a:ext>
                      </a:extLst>
                    </a:blip>
                    <a:srcRect l="20920" t="2086" r="12146"/>
                    <a:stretch>
                      <a:fillRect/>
                    </a:stretch>
                  </pic:blipFill>
                  <pic:spPr bwMode="auto">
                    <a:xfrm>
                      <a:off x="0" y="0"/>
                      <a:ext cx="48577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8D14C" w14:textId="5E1681CC" w:rsidR="00CC1DDF" w:rsidRPr="00CC1DDF" w:rsidRDefault="00CC1DDF" w:rsidP="00CC1DD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Helvetica" w:hAnsi="Helvetica" w:cs="Helvetica"/>
          <w:noProof/>
          <w:color w:val="333333"/>
          <w:sz w:val="23"/>
          <w:szCs w:val="23"/>
          <w:shd w:val="clear" w:color="auto" w:fill="FFFFFF"/>
        </w:rPr>
        <w:t xml:space="preserve">                                                                  </w:t>
      </w:r>
      <w:r w:rsidRPr="00CC1DDF">
        <w:rPr>
          <w:rFonts w:ascii="Helvetica" w:hAnsi="Helvetica" w:cs="Helvetica"/>
          <w:noProof/>
          <w:color w:val="333333"/>
          <w:sz w:val="23"/>
          <w:szCs w:val="23"/>
          <w:shd w:val="clear" w:color="auto" w:fill="FFFFFF"/>
        </w:rPr>
        <w:drawing>
          <wp:inline distT="0" distB="0" distL="0" distR="0" wp14:anchorId="23255658" wp14:editId="69EEB9BE">
            <wp:extent cx="3600450" cy="762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2562" cy="764563"/>
                    </a:xfrm>
                    <a:prstGeom prst="rect">
                      <a:avLst/>
                    </a:prstGeom>
                    <a:noFill/>
                  </pic:spPr>
                </pic:pic>
              </a:graphicData>
            </a:graphic>
          </wp:inline>
        </w:drawing>
      </w:r>
    </w:p>
    <w:p w14:paraId="17A21180" w14:textId="7799D805" w:rsidR="00CC1DDF" w:rsidRPr="00CC1DDF" w:rsidRDefault="00046959" w:rsidP="00CC1DDF">
      <w:pPr>
        <w:spacing w:after="150" w:line="240" w:lineRule="auto"/>
        <w:jc w:val="both"/>
        <w:rPr>
          <w:rFonts w:ascii="Arial" w:eastAsia="Times New Roman" w:hAnsi="Arial" w:cs="Arial"/>
          <w:color w:val="000000"/>
          <w:sz w:val="21"/>
          <w:szCs w:val="21"/>
          <w:lang w:eastAsia="es-CL"/>
        </w:rPr>
      </w:pPr>
      <w:r>
        <w:rPr>
          <w:rFonts w:ascii="Arial" w:eastAsia="Times New Roman" w:hAnsi="Arial" w:cs="Arial"/>
          <w:noProof/>
          <w:color w:val="000000"/>
          <w:sz w:val="21"/>
          <w:szCs w:val="21"/>
          <w:lang w:eastAsia="es-CL"/>
        </w:rPr>
        <mc:AlternateContent>
          <mc:Choice Requires="wps">
            <w:drawing>
              <wp:anchor distT="0" distB="0" distL="114300" distR="114300" simplePos="0" relativeHeight="251680768" behindDoc="0" locked="0" layoutInCell="1" allowOverlap="1" wp14:anchorId="340E4E65" wp14:editId="3106E072">
                <wp:simplePos x="0" y="0"/>
                <wp:positionH relativeFrom="column">
                  <wp:posOffset>542925</wp:posOffset>
                </wp:positionH>
                <wp:positionV relativeFrom="paragraph">
                  <wp:posOffset>52070</wp:posOffset>
                </wp:positionV>
                <wp:extent cx="6115050" cy="933450"/>
                <wp:effectExtent l="19050" t="0" r="38100" b="38100"/>
                <wp:wrapNone/>
                <wp:docPr id="4" name="Nube 4"/>
                <wp:cNvGraphicFramePr/>
                <a:graphic xmlns:a="http://schemas.openxmlformats.org/drawingml/2006/main">
                  <a:graphicData uri="http://schemas.microsoft.com/office/word/2010/wordprocessingShape">
                    <wps:wsp>
                      <wps:cNvSpPr/>
                      <wps:spPr>
                        <a:xfrm>
                          <a:off x="0" y="0"/>
                          <a:ext cx="6115050" cy="933450"/>
                        </a:xfrm>
                        <a:prstGeom prst="cloud">
                          <a:avLst/>
                        </a:prstGeom>
                      </wps:spPr>
                      <wps:style>
                        <a:lnRef idx="2">
                          <a:schemeClr val="dk1"/>
                        </a:lnRef>
                        <a:fillRef idx="1">
                          <a:schemeClr val="lt1"/>
                        </a:fillRef>
                        <a:effectRef idx="0">
                          <a:schemeClr val="dk1"/>
                        </a:effectRef>
                        <a:fontRef idx="minor">
                          <a:schemeClr val="dk1"/>
                        </a:fontRef>
                      </wps:style>
                      <wps:txbx>
                        <w:txbxContent>
                          <w:p w14:paraId="6E46FBE1" w14:textId="7BBE420E" w:rsidR="00046959" w:rsidRPr="00046959" w:rsidRDefault="00046959" w:rsidP="00046959">
                            <w:pPr>
                              <w:jc w:val="center"/>
                              <w:rPr>
                                <w:rFonts w:ascii="Comic Sans MS" w:hAnsi="Comic Sans MS"/>
                                <w:sz w:val="24"/>
                                <w:szCs w:val="24"/>
                              </w:rPr>
                            </w:pPr>
                            <w:r w:rsidRPr="00046959">
                              <w:rPr>
                                <w:rFonts w:ascii="Comic Sans MS" w:hAnsi="Comic Sans MS"/>
                                <w:sz w:val="24"/>
                                <w:szCs w:val="24"/>
                              </w:rPr>
                              <w:t xml:space="preserve">Recuerda leer el libro de papelucho lo evaluaremos la próxima semana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0E4E65" id="Nube 4" o:spid="_x0000_s1029" style="position:absolute;left:0;text-align:left;margin-left:42.75pt;margin-top:4.1pt;width:481.5pt;height:7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664304,565623;305753,548402;980673,754085;823833,762318;2332495,844643;2237938,807045;4080522,750887;4042728,792136;4831031,495982;5291217,650174;5916594,331764;5711627,389586;5424842,117243;5435600,144555;4116051,85393;4221083,50562;3134105,101988;3184922,71953;1981729,112187;2165747,141314;584185,341163;552053,310502" o:connectangles="0,0,0,0,0,0,0,0,0,0,0,0,0,0,0,0,0,0,0,0,0,0" textboxrect="0,0,43200,43200"/>
                <v:textbox>
                  <w:txbxContent>
                    <w:p w14:paraId="6E46FBE1" w14:textId="7BBE420E" w:rsidR="00046959" w:rsidRPr="00046959" w:rsidRDefault="00046959" w:rsidP="00046959">
                      <w:pPr>
                        <w:jc w:val="center"/>
                        <w:rPr>
                          <w:rFonts w:ascii="Comic Sans MS" w:hAnsi="Comic Sans MS"/>
                          <w:sz w:val="24"/>
                          <w:szCs w:val="24"/>
                        </w:rPr>
                      </w:pPr>
                      <w:r w:rsidRPr="00046959">
                        <w:rPr>
                          <w:rFonts w:ascii="Comic Sans MS" w:hAnsi="Comic Sans MS"/>
                          <w:sz w:val="24"/>
                          <w:szCs w:val="24"/>
                        </w:rPr>
                        <w:t xml:space="preserve">Recuerda leer el libro de papelucho lo evaluaremos la próxima semana </w:t>
                      </w:r>
                    </w:p>
                  </w:txbxContent>
                </v:textbox>
              </v:shape>
            </w:pict>
          </mc:Fallback>
        </mc:AlternateContent>
      </w:r>
      <w:r w:rsidR="00CC1DDF" w:rsidRPr="00CC1DDF">
        <w:rPr>
          <w:rFonts w:ascii="Arial" w:eastAsia="Times New Roman" w:hAnsi="Arial" w:cs="Arial"/>
          <w:color w:val="000000"/>
          <w:sz w:val="21"/>
          <w:szCs w:val="21"/>
          <w:lang w:eastAsia="es-CL"/>
        </w:rPr>
        <w:t xml:space="preserve">             </w:t>
      </w:r>
    </w:p>
    <w:p w14:paraId="3F861A84" w14:textId="3C9E51A7" w:rsidR="00CC1DDF" w:rsidRPr="00CC1DDF" w:rsidRDefault="00CC1DDF" w:rsidP="00CC1DDF">
      <w:pPr>
        <w:shd w:val="clear" w:color="auto" w:fill="FFFFFF"/>
        <w:spacing w:after="0" w:line="240" w:lineRule="auto"/>
        <w:jc w:val="both"/>
        <w:rPr>
          <w:rFonts w:ascii="Helvetica" w:hAnsi="Helvetica" w:cs="Helvetica"/>
          <w:color w:val="333333"/>
          <w:sz w:val="23"/>
          <w:szCs w:val="23"/>
          <w:shd w:val="clear" w:color="auto" w:fill="FFFFFF"/>
        </w:rPr>
      </w:pPr>
      <w:r w:rsidRPr="00CC1DDF">
        <w:rPr>
          <w:rFonts w:ascii="Helvetica" w:hAnsi="Helvetica" w:cs="Helvetica"/>
          <w:color w:val="333333"/>
          <w:sz w:val="23"/>
          <w:szCs w:val="23"/>
          <w:shd w:val="clear" w:color="auto" w:fill="FFFFFF"/>
        </w:rPr>
        <w:t xml:space="preserve">                                           </w:t>
      </w:r>
    </w:p>
    <w:p w14:paraId="16B40A94" w14:textId="6401353F" w:rsidR="00CC1DDF" w:rsidRPr="00CC1DDF" w:rsidRDefault="00046959" w:rsidP="00CC1DDF">
      <w:pPr>
        <w:shd w:val="clear" w:color="auto" w:fill="FFFFFF"/>
        <w:spacing w:after="0" w:line="240" w:lineRule="auto"/>
        <w:jc w:val="both"/>
        <w:rPr>
          <w:rFonts w:ascii="Helvetica" w:hAnsi="Helvetica" w:cs="Helvetica"/>
          <w:color w:val="333333"/>
          <w:sz w:val="23"/>
          <w:szCs w:val="23"/>
          <w:shd w:val="clear" w:color="auto" w:fill="FFFFFF"/>
        </w:rPr>
      </w:pPr>
      <w:r>
        <w:rPr>
          <w:rFonts w:ascii="Helvetica" w:hAnsi="Helvetica" w:cs="Helvetica"/>
          <w:noProof/>
          <w:color w:val="333333"/>
          <w:sz w:val="23"/>
          <w:szCs w:val="23"/>
          <w:shd w:val="clear" w:color="auto" w:fill="FFFFFF"/>
        </w:rPr>
        <w:drawing>
          <wp:anchor distT="0" distB="0" distL="114300" distR="114300" simplePos="0" relativeHeight="251681792" behindDoc="0" locked="0" layoutInCell="1" allowOverlap="1" wp14:anchorId="21E24EF8" wp14:editId="21D812B1">
            <wp:simplePos x="0" y="0"/>
            <wp:positionH relativeFrom="column">
              <wp:posOffset>1943100</wp:posOffset>
            </wp:positionH>
            <wp:positionV relativeFrom="paragraph">
              <wp:posOffset>102235</wp:posOffset>
            </wp:positionV>
            <wp:extent cx="603250" cy="762000"/>
            <wp:effectExtent l="0" t="0" r="6350" b="0"/>
            <wp:wrapThrough wrapText="bothSides">
              <wp:wrapPolygon edited="0">
                <wp:start x="0" y="0"/>
                <wp:lineTo x="0" y="21060"/>
                <wp:lineTo x="21145" y="21060"/>
                <wp:lineTo x="2114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762000"/>
                    </a:xfrm>
                    <a:prstGeom prst="rect">
                      <a:avLst/>
                    </a:prstGeom>
                    <a:noFill/>
                  </pic:spPr>
                </pic:pic>
              </a:graphicData>
            </a:graphic>
            <wp14:sizeRelH relativeFrom="page">
              <wp14:pctWidth>0</wp14:pctWidth>
            </wp14:sizeRelH>
            <wp14:sizeRelV relativeFrom="page">
              <wp14:pctHeight>0</wp14:pctHeight>
            </wp14:sizeRelV>
          </wp:anchor>
        </w:drawing>
      </w:r>
    </w:p>
    <w:p w14:paraId="14069454" w14:textId="77777777" w:rsidR="00CC1DDF" w:rsidRPr="00CC1DDF" w:rsidRDefault="00CC1DDF" w:rsidP="00CC1DDF">
      <w:pPr>
        <w:spacing w:line="256" w:lineRule="auto"/>
        <w:jc w:val="both"/>
        <w:rPr>
          <w:rFonts w:ascii="Comic Sans MS" w:hAnsi="Comic Sans MS" w:cs="Arial"/>
          <w:sz w:val="24"/>
          <w:szCs w:val="24"/>
        </w:rPr>
      </w:pPr>
    </w:p>
    <w:p w14:paraId="6012B2AA" w14:textId="62EC2F25" w:rsidR="00CC1DDF" w:rsidRPr="005E20A3" w:rsidRDefault="00CC1DDF" w:rsidP="005E20A3">
      <w:pPr>
        <w:jc w:val="both"/>
        <w:rPr>
          <w:rFonts w:ascii="Comic Sans MS" w:hAnsi="Comic Sans MS"/>
        </w:rPr>
      </w:pPr>
    </w:p>
    <w:sectPr w:rsidR="00CC1DDF" w:rsidRPr="005E20A3" w:rsidSect="005E20A3">
      <w:headerReference w:type="default" r:id="rId21"/>
      <w:pgSz w:w="12240" w:h="18720" w:code="1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555E8" w14:textId="77777777" w:rsidR="000E354F" w:rsidRDefault="000E354F" w:rsidP="005E20A3">
      <w:pPr>
        <w:spacing w:after="0" w:line="240" w:lineRule="auto"/>
      </w:pPr>
      <w:r>
        <w:separator/>
      </w:r>
    </w:p>
  </w:endnote>
  <w:endnote w:type="continuationSeparator" w:id="0">
    <w:p w14:paraId="1D9BC67B" w14:textId="77777777" w:rsidR="000E354F" w:rsidRDefault="000E354F" w:rsidP="005E2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97654" w14:textId="77777777" w:rsidR="000E354F" w:rsidRDefault="000E354F" w:rsidP="005E20A3">
      <w:pPr>
        <w:spacing w:after="0" w:line="240" w:lineRule="auto"/>
      </w:pPr>
      <w:r>
        <w:separator/>
      </w:r>
    </w:p>
  </w:footnote>
  <w:footnote w:type="continuationSeparator" w:id="0">
    <w:p w14:paraId="7D5C8FB3" w14:textId="77777777" w:rsidR="000E354F" w:rsidRDefault="000E354F" w:rsidP="005E2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D7785" w14:textId="77777777" w:rsidR="00CB2E0A" w:rsidRDefault="00CB2E0A" w:rsidP="005E20A3">
    <w:pPr>
      <w:pStyle w:val="Sinespaciado"/>
      <w:rPr>
        <w:b/>
        <w:noProof/>
        <w:sz w:val="16"/>
        <w:szCs w:val="16"/>
      </w:rPr>
    </w:pPr>
    <w:r>
      <w:rPr>
        <w:rFonts w:ascii="Verdana" w:hAnsi="Verdana"/>
        <w:b/>
        <w:noProof/>
        <w:sz w:val="16"/>
        <w:szCs w:val="16"/>
      </w:rPr>
      <w:drawing>
        <wp:anchor distT="0" distB="0" distL="114300" distR="114300" simplePos="0" relativeHeight="251659264" behindDoc="0" locked="0" layoutInCell="1" allowOverlap="1" wp14:anchorId="345D1CC7" wp14:editId="7325C566">
          <wp:simplePos x="0" y="0"/>
          <wp:positionH relativeFrom="margin">
            <wp:align>left</wp:align>
          </wp:positionH>
          <wp:positionV relativeFrom="paragraph">
            <wp:posOffset>-4581</wp:posOffset>
          </wp:positionV>
          <wp:extent cx="276225" cy="333375"/>
          <wp:effectExtent l="0" t="0" r="9525" b="9525"/>
          <wp:wrapThrough wrapText="bothSides">
            <wp:wrapPolygon edited="0">
              <wp:start x="0" y="0"/>
              <wp:lineTo x="0" y="20983"/>
              <wp:lineTo x="20855" y="20983"/>
              <wp:lineTo x="2085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6"/>
        <w:szCs w:val="16"/>
      </w:rPr>
      <w:t>Colegio</w:t>
    </w:r>
  </w:p>
  <w:p w14:paraId="107EDA06" w14:textId="77777777" w:rsidR="00CB2E0A" w:rsidRPr="00CD2929" w:rsidRDefault="00CB2E0A" w:rsidP="005E20A3">
    <w:pPr>
      <w:pStyle w:val="Sinespaciado"/>
      <w:rPr>
        <w:b/>
        <w:noProof/>
        <w:sz w:val="16"/>
        <w:szCs w:val="16"/>
      </w:rPr>
    </w:pPr>
    <w:r>
      <w:rPr>
        <w:b/>
        <w:noProof/>
        <w:sz w:val="16"/>
        <w:szCs w:val="16"/>
      </w:rPr>
      <w:t xml:space="preserve">Hermanos </w:t>
    </w:r>
  </w:p>
  <w:p w14:paraId="6D7ECE33" w14:textId="77777777" w:rsidR="00CB2E0A" w:rsidRDefault="00CB2E0A" w:rsidP="005E20A3">
    <w:pPr>
      <w:pStyle w:val="Sinespaciado"/>
      <w:rPr>
        <w:b/>
        <w:sz w:val="16"/>
        <w:szCs w:val="16"/>
      </w:rPr>
    </w:pPr>
    <w:r>
      <w:rPr>
        <w:b/>
        <w:noProof/>
        <w:sz w:val="16"/>
        <w:szCs w:val="16"/>
      </w:rPr>
      <w:t>Carrera                                                                                                                                                               Dcente:  Lidia Núñez</w:t>
    </w:r>
    <w:r>
      <w:rPr>
        <w:b/>
        <w:sz w:val="16"/>
        <w:szCs w:val="16"/>
      </w:rPr>
      <w:t xml:space="preserve">     </w:t>
    </w:r>
  </w:p>
  <w:p w14:paraId="34B9794F" w14:textId="77777777" w:rsidR="00CB2E0A" w:rsidRDefault="00CB2E0A" w:rsidP="005E20A3">
    <w:pPr>
      <w:pStyle w:val="Sinespaciado"/>
      <w:rPr>
        <w:b/>
        <w:noProof/>
        <w:sz w:val="16"/>
        <w:szCs w:val="16"/>
      </w:rPr>
    </w:pPr>
    <w:r>
      <w:rPr>
        <w:b/>
        <w:sz w:val="16"/>
        <w:szCs w:val="16"/>
      </w:rPr>
      <w:t xml:space="preserve">                                                                                                      </w:t>
    </w:r>
    <w:r>
      <w:rPr>
        <w:rFonts w:ascii="Verdana" w:hAnsi="Verdana"/>
        <w:b/>
        <w:noProof/>
        <w:sz w:val="16"/>
        <w:szCs w:val="16"/>
      </w:rPr>
      <w:t xml:space="preserve">                                                                                </w:t>
    </w:r>
    <w:r w:rsidRPr="00117FFE">
      <w:rPr>
        <w:b/>
        <w:noProof/>
        <w:sz w:val="16"/>
        <w:szCs w:val="16"/>
      </w:rPr>
      <w:t xml:space="preserve">Patricia Leyton     </w:t>
    </w:r>
    <w:r>
      <w:rPr>
        <w:b/>
        <w:noProof/>
        <w:sz w:val="16"/>
        <w:szCs w:val="16"/>
      </w:rPr>
      <w:t xml:space="preserve">                  </w:t>
    </w:r>
  </w:p>
  <w:p w14:paraId="64A9E471" w14:textId="0B12C25C" w:rsidR="00CB2E0A" w:rsidRPr="005E20A3" w:rsidRDefault="00CB2E0A" w:rsidP="005E20A3">
    <w:pPr>
      <w:pStyle w:val="Sinespaciado"/>
      <w:rPr>
        <w:b/>
        <w:noProof/>
        <w:sz w:val="16"/>
        <w:szCs w:val="16"/>
      </w:rPr>
    </w:pPr>
    <w:r>
      <w:rPr>
        <w:b/>
        <w:noProof/>
        <w:sz w:val="16"/>
        <w:szCs w:val="16"/>
      </w:rPr>
      <w:t xml:space="preserve"> </w:t>
    </w:r>
    <w:r w:rsidRPr="00117FFE">
      <w:rPr>
        <w:b/>
        <w:noProof/>
        <w:sz w:val="16"/>
        <w:szCs w:val="16"/>
      </w:rPr>
      <w:t xml:space="preserve">                                                  </w:t>
    </w:r>
    <w:r w:rsidRPr="00117FFE">
      <w:rPr>
        <w:b/>
        <w:sz w:val="16"/>
        <w:szCs w:val="16"/>
      </w:rPr>
      <w:t xml:space="preserve">                                                                                                         </w:t>
    </w:r>
    <w:r>
      <w:rPr>
        <w:b/>
        <w:sz w:val="16"/>
        <w:szCs w:val="16"/>
      </w:rPr>
      <w:t xml:space="preserve">                                            Diana Taborda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130B0"/>
    <w:multiLevelType w:val="hybridMultilevel"/>
    <w:tmpl w:val="3370AD64"/>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B031FE3"/>
    <w:multiLevelType w:val="hybridMultilevel"/>
    <w:tmpl w:val="7CBA5F22"/>
    <w:lvl w:ilvl="0" w:tplc="340A0001">
      <w:start w:val="1"/>
      <w:numFmt w:val="bullet"/>
      <w:lvlText w:val=""/>
      <w:lvlJc w:val="left"/>
      <w:pPr>
        <w:ind w:left="788" w:hanging="360"/>
      </w:pPr>
      <w:rPr>
        <w:rFonts w:ascii="Symbol" w:hAnsi="Symbol" w:hint="default"/>
      </w:rPr>
    </w:lvl>
    <w:lvl w:ilvl="1" w:tplc="340A0003" w:tentative="1">
      <w:start w:val="1"/>
      <w:numFmt w:val="bullet"/>
      <w:lvlText w:val="o"/>
      <w:lvlJc w:val="left"/>
      <w:pPr>
        <w:ind w:left="1508" w:hanging="360"/>
      </w:pPr>
      <w:rPr>
        <w:rFonts w:ascii="Courier New" w:hAnsi="Courier New" w:cs="Courier New" w:hint="default"/>
      </w:rPr>
    </w:lvl>
    <w:lvl w:ilvl="2" w:tplc="340A0005" w:tentative="1">
      <w:start w:val="1"/>
      <w:numFmt w:val="bullet"/>
      <w:lvlText w:val=""/>
      <w:lvlJc w:val="left"/>
      <w:pPr>
        <w:ind w:left="2228" w:hanging="360"/>
      </w:pPr>
      <w:rPr>
        <w:rFonts w:ascii="Wingdings" w:hAnsi="Wingdings" w:hint="default"/>
      </w:rPr>
    </w:lvl>
    <w:lvl w:ilvl="3" w:tplc="340A0001" w:tentative="1">
      <w:start w:val="1"/>
      <w:numFmt w:val="bullet"/>
      <w:lvlText w:val=""/>
      <w:lvlJc w:val="left"/>
      <w:pPr>
        <w:ind w:left="2948" w:hanging="360"/>
      </w:pPr>
      <w:rPr>
        <w:rFonts w:ascii="Symbol" w:hAnsi="Symbol" w:hint="default"/>
      </w:rPr>
    </w:lvl>
    <w:lvl w:ilvl="4" w:tplc="340A0003" w:tentative="1">
      <w:start w:val="1"/>
      <w:numFmt w:val="bullet"/>
      <w:lvlText w:val="o"/>
      <w:lvlJc w:val="left"/>
      <w:pPr>
        <w:ind w:left="3668" w:hanging="360"/>
      </w:pPr>
      <w:rPr>
        <w:rFonts w:ascii="Courier New" w:hAnsi="Courier New" w:cs="Courier New" w:hint="default"/>
      </w:rPr>
    </w:lvl>
    <w:lvl w:ilvl="5" w:tplc="340A0005" w:tentative="1">
      <w:start w:val="1"/>
      <w:numFmt w:val="bullet"/>
      <w:lvlText w:val=""/>
      <w:lvlJc w:val="left"/>
      <w:pPr>
        <w:ind w:left="4388" w:hanging="360"/>
      </w:pPr>
      <w:rPr>
        <w:rFonts w:ascii="Wingdings" w:hAnsi="Wingdings" w:hint="default"/>
      </w:rPr>
    </w:lvl>
    <w:lvl w:ilvl="6" w:tplc="340A0001" w:tentative="1">
      <w:start w:val="1"/>
      <w:numFmt w:val="bullet"/>
      <w:lvlText w:val=""/>
      <w:lvlJc w:val="left"/>
      <w:pPr>
        <w:ind w:left="5108" w:hanging="360"/>
      </w:pPr>
      <w:rPr>
        <w:rFonts w:ascii="Symbol" w:hAnsi="Symbol" w:hint="default"/>
      </w:rPr>
    </w:lvl>
    <w:lvl w:ilvl="7" w:tplc="340A0003" w:tentative="1">
      <w:start w:val="1"/>
      <w:numFmt w:val="bullet"/>
      <w:lvlText w:val="o"/>
      <w:lvlJc w:val="left"/>
      <w:pPr>
        <w:ind w:left="5828" w:hanging="360"/>
      </w:pPr>
      <w:rPr>
        <w:rFonts w:ascii="Courier New" w:hAnsi="Courier New" w:cs="Courier New" w:hint="default"/>
      </w:rPr>
    </w:lvl>
    <w:lvl w:ilvl="8" w:tplc="340A0005" w:tentative="1">
      <w:start w:val="1"/>
      <w:numFmt w:val="bullet"/>
      <w:lvlText w:val=""/>
      <w:lvlJc w:val="left"/>
      <w:pPr>
        <w:ind w:left="6548" w:hanging="360"/>
      </w:pPr>
      <w:rPr>
        <w:rFonts w:ascii="Wingdings" w:hAnsi="Wingdings" w:hint="default"/>
      </w:rPr>
    </w:lvl>
  </w:abstractNum>
  <w:abstractNum w:abstractNumId="2" w15:restartNumberingAfterBreak="0">
    <w:nsid w:val="0DAA5DBE"/>
    <w:multiLevelType w:val="hybridMultilevel"/>
    <w:tmpl w:val="0E7E37E4"/>
    <w:lvl w:ilvl="0" w:tplc="340A0017">
      <w:start w:val="1"/>
      <w:numFmt w:val="lowerLetter"/>
      <w:lvlText w:val="%1)"/>
      <w:lvlJc w:val="left"/>
      <w:pPr>
        <w:ind w:left="36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120C1AF3"/>
    <w:multiLevelType w:val="hybridMultilevel"/>
    <w:tmpl w:val="394451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32A5D95"/>
    <w:multiLevelType w:val="hybridMultilevel"/>
    <w:tmpl w:val="E8825C2C"/>
    <w:lvl w:ilvl="0" w:tplc="340A0017">
      <w:start w:val="1"/>
      <w:numFmt w:val="lowerLetter"/>
      <w:lvlText w:val="%1)"/>
      <w:lvlJc w:val="left"/>
      <w:pPr>
        <w:ind w:left="36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15:restartNumberingAfterBreak="0">
    <w:nsid w:val="13B360A1"/>
    <w:multiLevelType w:val="hybridMultilevel"/>
    <w:tmpl w:val="B7C8F296"/>
    <w:lvl w:ilvl="0" w:tplc="340A0017">
      <w:start w:val="1"/>
      <w:numFmt w:val="lowerLetter"/>
      <w:lvlText w:val="%1)"/>
      <w:lvlJc w:val="left"/>
      <w:pPr>
        <w:ind w:left="502"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62127A2"/>
    <w:multiLevelType w:val="hybridMultilevel"/>
    <w:tmpl w:val="4F4C6962"/>
    <w:lvl w:ilvl="0" w:tplc="340A0017">
      <w:start w:val="1"/>
      <w:numFmt w:val="lowerLetter"/>
      <w:lvlText w:val="%1)"/>
      <w:lvlJc w:val="left"/>
      <w:pPr>
        <w:ind w:left="36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B716C68"/>
    <w:multiLevelType w:val="hybridMultilevel"/>
    <w:tmpl w:val="247AE3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88B5E62"/>
    <w:multiLevelType w:val="hybridMultilevel"/>
    <w:tmpl w:val="EF30B690"/>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9" w15:restartNumberingAfterBreak="0">
    <w:nsid w:val="3A6F6CDB"/>
    <w:multiLevelType w:val="hybridMultilevel"/>
    <w:tmpl w:val="94FCF750"/>
    <w:lvl w:ilvl="0" w:tplc="340A0017">
      <w:start w:val="1"/>
      <w:numFmt w:val="lowerLetter"/>
      <w:lvlText w:val="%1)"/>
      <w:lvlJc w:val="left"/>
      <w:pPr>
        <w:ind w:left="36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44ED7188"/>
    <w:multiLevelType w:val="hybridMultilevel"/>
    <w:tmpl w:val="5DEA5A1E"/>
    <w:lvl w:ilvl="0" w:tplc="340A0017">
      <w:start w:val="1"/>
      <w:numFmt w:val="lowerLetter"/>
      <w:lvlText w:val="%1)"/>
      <w:lvlJc w:val="left"/>
      <w:pPr>
        <w:ind w:left="36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4AF605D3"/>
    <w:multiLevelType w:val="hybridMultilevel"/>
    <w:tmpl w:val="3BC090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CB92C16"/>
    <w:multiLevelType w:val="hybridMultilevel"/>
    <w:tmpl w:val="067C11B0"/>
    <w:lvl w:ilvl="0" w:tplc="340A0017">
      <w:start w:val="1"/>
      <w:numFmt w:val="lowerLetter"/>
      <w:lvlText w:val="%1)"/>
      <w:lvlJc w:val="left"/>
      <w:pPr>
        <w:ind w:left="502"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4F2B7B9D"/>
    <w:multiLevelType w:val="hybridMultilevel"/>
    <w:tmpl w:val="0ACA2D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8B32BF"/>
    <w:multiLevelType w:val="hybridMultilevel"/>
    <w:tmpl w:val="2E7C9D4A"/>
    <w:lvl w:ilvl="0" w:tplc="340A0017">
      <w:start w:val="1"/>
      <w:numFmt w:val="lowerLetter"/>
      <w:lvlText w:val="%1)"/>
      <w:lvlJc w:val="left"/>
      <w:pPr>
        <w:ind w:left="502"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15:restartNumberingAfterBreak="0">
    <w:nsid w:val="59903812"/>
    <w:multiLevelType w:val="hybridMultilevel"/>
    <w:tmpl w:val="91F4C2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95E1656"/>
    <w:multiLevelType w:val="hybridMultilevel"/>
    <w:tmpl w:val="461286CA"/>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9A5740C"/>
    <w:multiLevelType w:val="hybridMultilevel"/>
    <w:tmpl w:val="8200E15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3"/>
  </w:num>
  <w:num w:numId="2">
    <w:abstractNumId w:val="15"/>
  </w:num>
  <w:num w:numId="3">
    <w:abstractNumId w:val="11"/>
  </w:num>
  <w:num w:numId="4">
    <w:abstractNumId w:val="8"/>
  </w:num>
  <w:num w:numId="5">
    <w:abstractNumId w:val="16"/>
  </w:num>
  <w:num w:numId="6">
    <w:abstractNumId w:val="12"/>
  </w:num>
  <w:num w:numId="7">
    <w:abstractNumId w:val="2"/>
  </w:num>
  <w:num w:numId="8">
    <w:abstractNumId w:val="6"/>
  </w:num>
  <w:num w:numId="9">
    <w:abstractNumId w:val="4"/>
  </w:num>
  <w:num w:numId="10">
    <w:abstractNumId w:val="14"/>
  </w:num>
  <w:num w:numId="11">
    <w:abstractNumId w:val="9"/>
  </w:num>
  <w:num w:numId="12">
    <w:abstractNumId w:val="5"/>
  </w:num>
  <w:num w:numId="13">
    <w:abstractNumId w:val="10"/>
  </w:num>
  <w:num w:numId="14">
    <w:abstractNumId w:val="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0A3"/>
    <w:rsid w:val="00000272"/>
    <w:rsid w:val="0002725B"/>
    <w:rsid w:val="00046959"/>
    <w:rsid w:val="00087E94"/>
    <w:rsid w:val="000E354F"/>
    <w:rsid w:val="001140BC"/>
    <w:rsid w:val="00183D6D"/>
    <w:rsid w:val="001A70D7"/>
    <w:rsid w:val="00215645"/>
    <w:rsid w:val="00254C09"/>
    <w:rsid w:val="002C3DFB"/>
    <w:rsid w:val="002C433E"/>
    <w:rsid w:val="002D2F43"/>
    <w:rsid w:val="00303431"/>
    <w:rsid w:val="003426AC"/>
    <w:rsid w:val="003F7590"/>
    <w:rsid w:val="004471BC"/>
    <w:rsid w:val="00500D94"/>
    <w:rsid w:val="00557F74"/>
    <w:rsid w:val="00574BC2"/>
    <w:rsid w:val="005C5B4F"/>
    <w:rsid w:val="005E20A3"/>
    <w:rsid w:val="00607740"/>
    <w:rsid w:val="00617073"/>
    <w:rsid w:val="00653405"/>
    <w:rsid w:val="006760C4"/>
    <w:rsid w:val="00706D8A"/>
    <w:rsid w:val="00731C93"/>
    <w:rsid w:val="007477ED"/>
    <w:rsid w:val="00886716"/>
    <w:rsid w:val="008C2499"/>
    <w:rsid w:val="009064D4"/>
    <w:rsid w:val="009E60EF"/>
    <w:rsid w:val="00A64B39"/>
    <w:rsid w:val="00B31CB7"/>
    <w:rsid w:val="00B52874"/>
    <w:rsid w:val="00B96912"/>
    <w:rsid w:val="00BC7C35"/>
    <w:rsid w:val="00BD1BAA"/>
    <w:rsid w:val="00BF65AA"/>
    <w:rsid w:val="00CB2E0A"/>
    <w:rsid w:val="00CC1DDF"/>
    <w:rsid w:val="00CF4AA3"/>
    <w:rsid w:val="00D46AF0"/>
    <w:rsid w:val="00D472E6"/>
    <w:rsid w:val="00E2457E"/>
    <w:rsid w:val="00F06AE4"/>
    <w:rsid w:val="00F1644C"/>
    <w:rsid w:val="00F453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012A5"/>
  <w15:chartTrackingRefBased/>
  <w15:docId w15:val="{20B82673-BEF7-4D7A-B3A4-F14672A0E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0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0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20A3"/>
  </w:style>
  <w:style w:type="paragraph" w:styleId="Piedepgina">
    <w:name w:val="footer"/>
    <w:basedOn w:val="Normal"/>
    <w:link w:val="PiedepginaCar"/>
    <w:uiPriority w:val="99"/>
    <w:unhideWhenUsed/>
    <w:rsid w:val="005E20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20A3"/>
  </w:style>
  <w:style w:type="paragraph" w:styleId="Sinespaciado">
    <w:name w:val="No Spacing"/>
    <w:uiPriority w:val="1"/>
    <w:qFormat/>
    <w:rsid w:val="005E20A3"/>
    <w:pPr>
      <w:widowControl w:val="0"/>
      <w:autoSpaceDE w:val="0"/>
      <w:autoSpaceDN w:val="0"/>
      <w:spacing w:after="0" w:line="240" w:lineRule="auto"/>
    </w:pPr>
    <w:rPr>
      <w:rFonts w:ascii="Arial" w:eastAsia="Arial" w:hAnsi="Arial" w:cs="Arial"/>
    </w:rPr>
  </w:style>
  <w:style w:type="paragraph" w:styleId="Prrafodelista">
    <w:name w:val="List Paragraph"/>
    <w:basedOn w:val="Normal"/>
    <w:uiPriority w:val="34"/>
    <w:qFormat/>
    <w:rsid w:val="009064D4"/>
    <w:pPr>
      <w:ind w:left="720"/>
      <w:contextualSpacing/>
    </w:pPr>
  </w:style>
  <w:style w:type="paragraph" w:styleId="NormalWeb">
    <w:name w:val="Normal (Web)"/>
    <w:basedOn w:val="Normal"/>
    <w:uiPriority w:val="99"/>
    <w:unhideWhenUsed/>
    <w:rsid w:val="003F759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3F7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C3DFB"/>
    <w:rPr>
      <w:b/>
      <w:bCs/>
    </w:rPr>
  </w:style>
  <w:style w:type="table" w:customStyle="1" w:styleId="Tablaconcuadrcula1">
    <w:name w:val="Tabla con cuadrícula1"/>
    <w:basedOn w:val="Tablanormal"/>
    <w:next w:val="Tablaconcuadrcula"/>
    <w:uiPriority w:val="39"/>
    <w:rsid w:val="003426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07480">
      <w:bodyDiv w:val="1"/>
      <w:marLeft w:val="0"/>
      <w:marRight w:val="0"/>
      <w:marTop w:val="0"/>
      <w:marBottom w:val="0"/>
      <w:divBdr>
        <w:top w:val="none" w:sz="0" w:space="0" w:color="auto"/>
        <w:left w:val="none" w:sz="0" w:space="0" w:color="auto"/>
        <w:bottom w:val="none" w:sz="0" w:space="0" w:color="auto"/>
        <w:right w:val="none" w:sz="0" w:space="0" w:color="auto"/>
      </w:divBdr>
    </w:div>
    <w:div w:id="591820929">
      <w:bodyDiv w:val="1"/>
      <w:marLeft w:val="0"/>
      <w:marRight w:val="0"/>
      <w:marTop w:val="0"/>
      <w:marBottom w:val="0"/>
      <w:divBdr>
        <w:top w:val="none" w:sz="0" w:space="0" w:color="auto"/>
        <w:left w:val="none" w:sz="0" w:space="0" w:color="auto"/>
        <w:bottom w:val="none" w:sz="0" w:space="0" w:color="auto"/>
        <w:right w:val="none" w:sz="0" w:space="0" w:color="auto"/>
      </w:divBdr>
    </w:div>
    <w:div w:id="74148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caracteristicas.co/conclusion/"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caracteristicas.co/introduccion/"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1585</Words>
  <Characters>8722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y Brenda</cp:lastModifiedBy>
  <cp:revision>2</cp:revision>
  <dcterms:created xsi:type="dcterms:W3CDTF">2020-06-12T14:50:00Z</dcterms:created>
  <dcterms:modified xsi:type="dcterms:W3CDTF">2020-06-12T14:50:00Z</dcterms:modified>
</cp:coreProperties>
</file>