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E0" w:rsidRDefault="000A2AE0" w:rsidP="000A2AE0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3° Básico</w:t>
      </w:r>
    </w:p>
    <w:p w:rsidR="000A2AE0" w:rsidRPr="004D2DA7" w:rsidRDefault="000A2AE0" w:rsidP="000A2AE0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0A2AE0" w:rsidRPr="00E01235" w:rsidRDefault="000A2AE0" w:rsidP="000A2AE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01235">
        <w:rPr>
          <w:rFonts w:ascii="Verdana" w:hAnsi="Verdana" w:cs="Arial"/>
          <w:b/>
          <w:bCs/>
        </w:rPr>
        <w:t>OA2</w:t>
      </w:r>
      <w:r w:rsidRPr="00E01235">
        <w:rPr>
          <w:rFonts w:ascii="Verdana" w:hAnsi="Verdana" w:cs="Arial"/>
          <w:b/>
          <w:bCs/>
          <w:color w:val="0F4090"/>
        </w:rPr>
        <w:t xml:space="preserve"> </w:t>
      </w:r>
      <w:r w:rsidRPr="00E01235">
        <w:rPr>
          <w:rFonts w:ascii="Verdana" w:hAnsi="Verdana" w:cs="Arial"/>
          <w:color w:val="000000"/>
        </w:rPr>
        <w:t xml:space="preserve">Comprensión de lectura de textos adaptados y auténticos breves y simples, no literarios y </w:t>
      </w:r>
      <w:r>
        <w:rPr>
          <w:rFonts w:ascii="Verdana" w:hAnsi="Verdana" w:cs="Arial"/>
          <w:color w:val="000000"/>
        </w:rPr>
        <w:t xml:space="preserve">literarios (tarjetas de saludo, </w:t>
      </w:r>
      <w:r w:rsidRPr="00E01235">
        <w:rPr>
          <w:rFonts w:ascii="Verdana" w:hAnsi="Verdana" w:cs="Arial"/>
          <w:color w:val="000000"/>
        </w:rPr>
        <w:t>invitaciones, menús, instrucciones, diálogos, textos informativos, chants, rimas y cuentos).</w:t>
      </w:r>
    </w:p>
    <w:p w:rsidR="000A2AE0" w:rsidRDefault="000A2AE0" w:rsidP="000A2AE0">
      <w:pPr>
        <w:rPr>
          <w:rFonts w:ascii="Verdana" w:hAnsi="Verdana"/>
        </w:rPr>
      </w:pPr>
    </w:p>
    <w:p w:rsidR="000B310B" w:rsidRDefault="000B310B" w:rsidP="000B310B">
      <w:pPr>
        <w:rPr>
          <w:rFonts w:ascii="Verdana" w:hAnsi="Verdana"/>
        </w:rPr>
      </w:pP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95" w:rsidRDefault="00841095" w:rsidP="000B310B">
      <w:pPr>
        <w:spacing w:after="0" w:line="240" w:lineRule="auto"/>
      </w:pPr>
      <w:r>
        <w:separator/>
      </w:r>
    </w:p>
  </w:endnote>
  <w:endnote w:type="continuationSeparator" w:id="0">
    <w:p w:rsidR="00841095" w:rsidRDefault="00841095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95" w:rsidRDefault="00841095" w:rsidP="000B310B">
      <w:pPr>
        <w:spacing w:after="0" w:line="240" w:lineRule="auto"/>
      </w:pPr>
      <w:r>
        <w:separator/>
      </w:r>
    </w:p>
  </w:footnote>
  <w:footnote w:type="continuationSeparator" w:id="0">
    <w:p w:rsidR="00841095" w:rsidRDefault="00841095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403640"/>
    <w:rsid w:val="00841095"/>
    <w:rsid w:val="00994767"/>
    <w:rsid w:val="00A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2020-03-20T14:50:00Z</dcterms:created>
  <dcterms:modified xsi:type="dcterms:W3CDTF">2020-03-20T14:50:00Z</dcterms:modified>
</cp:coreProperties>
</file>