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E9AD6" w14:textId="4022CCDA" w:rsidR="003F39FD" w:rsidRDefault="000A2394"/>
    <w:p w14:paraId="26C2ECC9" w14:textId="77777777" w:rsidR="00E07BB6" w:rsidRDefault="00E07BB6" w:rsidP="00E07BB6"/>
    <w:p w14:paraId="1F02AA5F" w14:textId="77777777" w:rsidR="00E07BB6" w:rsidRPr="00E4152D" w:rsidRDefault="00E07BB6" w:rsidP="00E07BB6">
      <w:pPr>
        <w:widowControl w:val="0"/>
        <w:tabs>
          <w:tab w:val="left" w:pos="5498"/>
          <w:tab w:val="right" w:pos="8838"/>
        </w:tabs>
        <w:autoSpaceDE w:val="0"/>
        <w:autoSpaceDN w:val="0"/>
        <w:jc w:val="center"/>
        <w:rPr>
          <w:rFonts w:ascii="Arial" w:eastAsia="Calibri" w:hAnsi="Arial" w:cs="Arial"/>
          <w:b/>
          <w:u w:val="single"/>
          <w:lang w:val="es-ES" w:eastAsia="es-ES" w:bidi="es-ES"/>
        </w:rPr>
      </w:pPr>
      <w:bookmarkStart w:id="0" w:name="_Hlk46964606"/>
      <w:bookmarkEnd w:id="0"/>
      <w:r w:rsidRPr="00E4152D">
        <w:rPr>
          <w:rFonts w:ascii="Arial" w:eastAsia="Calibri" w:hAnsi="Arial" w:cs="Arial"/>
          <w:b/>
          <w:u w:val="single"/>
          <w:lang w:val="es-ES" w:eastAsia="es-ES" w:bidi="es-ES"/>
        </w:rPr>
        <w:t xml:space="preserve">GUÍA DE HISTORIA </w:t>
      </w:r>
    </w:p>
    <w:p w14:paraId="444EBFB3" w14:textId="77777777" w:rsidR="00E07BB6" w:rsidRPr="009E74E0" w:rsidRDefault="00E07BB6" w:rsidP="00E07BB6">
      <w:pPr>
        <w:widowControl w:val="0"/>
        <w:tabs>
          <w:tab w:val="left" w:pos="5498"/>
          <w:tab w:val="right" w:pos="8838"/>
        </w:tabs>
        <w:autoSpaceDE w:val="0"/>
        <w:autoSpaceDN w:val="0"/>
        <w:jc w:val="center"/>
        <w:rPr>
          <w:rFonts w:ascii="Arial" w:eastAsia="Calibri" w:hAnsi="Arial" w:cs="Arial"/>
          <w:b/>
          <w:u w:val="single"/>
          <w:lang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E07BB6" w:rsidRPr="009E74E0" w14:paraId="69067716" w14:textId="77777777" w:rsidTr="00100092">
        <w:trPr>
          <w:trHeight w:val="703"/>
        </w:trPr>
        <w:tc>
          <w:tcPr>
            <w:tcW w:w="4997" w:type="dxa"/>
            <w:tcBorders>
              <w:top w:val="single" w:sz="4" w:space="0" w:color="auto"/>
              <w:left w:val="single" w:sz="4" w:space="0" w:color="auto"/>
              <w:bottom w:val="single" w:sz="4" w:space="0" w:color="auto"/>
              <w:right w:val="single" w:sz="4" w:space="0" w:color="auto"/>
            </w:tcBorders>
          </w:tcPr>
          <w:p w14:paraId="1C1D10EB" w14:textId="77777777" w:rsidR="00E07BB6" w:rsidRPr="009E74E0" w:rsidRDefault="00E07BB6" w:rsidP="00100092">
            <w:pPr>
              <w:widowControl w:val="0"/>
              <w:autoSpaceDE w:val="0"/>
              <w:autoSpaceDN w:val="0"/>
              <w:jc w:val="both"/>
              <w:rPr>
                <w:rFonts w:ascii="Arial" w:eastAsia="Calibri" w:hAnsi="Arial" w:cs="Arial"/>
                <w:lang w:eastAsia="es-ES" w:bidi="es-ES"/>
              </w:rPr>
            </w:pPr>
          </w:p>
          <w:p w14:paraId="221EC783" w14:textId="77777777" w:rsidR="00E07BB6" w:rsidRPr="009E74E0" w:rsidRDefault="00E07BB6" w:rsidP="00100092">
            <w:pPr>
              <w:widowControl w:val="0"/>
              <w:autoSpaceDE w:val="0"/>
              <w:autoSpaceDN w:val="0"/>
              <w:jc w:val="both"/>
              <w:rPr>
                <w:rFonts w:ascii="Arial" w:eastAsia="Calibri" w:hAnsi="Arial" w:cs="Arial"/>
                <w:lang w:eastAsia="es-ES" w:bidi="es-ES"/>
              </w:rPr>
            </w:pPr>
            <w:r w:rsidRPr="009E74E0">
              <w:rPr>
                <w:rFonts w:ascii="Arial" w:eastAsia="Calibri" w:hAnsi="Arial" w:cs="Arial"/>
                <w:lang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11D8B2A7" w14:textId="77777777" w:rsidR="00E07BB6" w:rsidRPr="009E74E0" w:rsidRDefault="00E07BB6" w:rsidP="00100092">
            <w:pPr>
              <w:widowControl w:val="0"/>
              <w:autoSpaceDE w:val="0"/>
              <w:autoSpaceDN w:val="0"/>
              <w:jc w:val="both"/>
              <w:rPr>
                <w:rFonts w:ascii="Arial" w:eastAsia="Calibri" w:hAnsi="Arial" w:cs="Arial"/>
                <w:lang w:eastAsia="es-ES" w:bidi="es-ES"/>
              </w:rPr>
            </w:pPr>
          </w:p>
          <w:p w14:paraId="414A5DC6" w14:textId="77777777" w:rsidR="00E07BB6" w:rsidRPr="009E74E0" w:rsidRDefault="00E07BB6" w:rsidP="00100092">
            <w:pPr>
              <w:widowControl w:val="0"/>
              <w:autoSpaceDE w:val="0"/>
              <w:autoSpaceDN w:val="0"/>
              <w:jc w:val="both"/>
              <w:rPr>
                <w:rFonts w:ascii="Arial" w:eastAsia="Calibri" w:hAnsi="Arial" w:cs="Arial"/>
                <w:lang w:eastAsia="es-ES" w:bidi="es-ES"/>
              </w:rPr>
            </w:pPr>
            <w:r w:rsidRPr="009E74E0">
              <w:rPr>
                <w:rFonts w:ascii="Arial" w:eastAsia="Calibri" w:hAnsi="Arial" w:cs="Arial"/>
                <w:lang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5CFC5C1B" w14:textId="77777777" w:rsidR="00E07BB6" w:rsidRPr="009E74E0" w:rsidRDefault="00E07BB6" w:rsidP="00100092">
            <w:pPr>
              <w:widowControl w:val="0"/>
              <w:autoSpaceDE w:val="0"/>
              <w:autoSpaceDN w:val="0"/>
              <w:jc w:val="both"/>
              <w:rPr>
                <w:rFonts w:ascii="Arial" w:eastAsia="Calibri" w:hAnsi="Arial" w:cs="Arial"/>
                <w:lang w:eastAsia="es-ES" w:bidi="es-ES"/>
              </w:rPr>
            </w:pPr>
          </w:p>
          <w:p w14:paraId="58665638" w14:textId="5D4EF87C" w:rsidR="00E07BB6" w:rsidRPr="009E74E0" w:rsidRDefault="00E07BB6" w:rsidP="00100092">
            <w:pPr>
              <w:widowControl w:val="0"/>
              <w:autoSpaceDE w:val="0"/>
              <w:autoSpaceDN w:val="0"/>
              <w:jc w:val="both"/>
              <w:rPr>
                <w:rFonts w:ascii="Arial" w:eastAsia="Calibri" w:hAnsi="Arial" w:cs="Arial"/>
                <w:lang w:eastAsia="es-ES" w:bidi="es-ES"/>
              </w:rPr>
            </w:pPr>
            <w:r w:rsidRPr="009E74E0">
              <w:rPr>
                <w:rFonts w:ascii="Arial" w:eastAsia="Calibri" w:hAnsi="Arial" w:cs="Arial"/>
                <w:lang w:eastAsia="es-ES" w:bidi="es-ES"/>
              </w:rPr>
              <w:t xml:space="preserve">Fecha: semana N° </w:t>
            </w:r>
            <w:r w:rsidR="00786458">
              <w:rPr>
                <w:rFonts w:ascii="Arial" w:eastAsia="Calibri" w:hAnsi="Arial" w:cs="Arial"/>
                <w:lang w:eastAsia="es-ES" w:bidi="es-ES"/>
              </w:rPr>
              <w:t>31</w:t>
            </w:r>
          </w:p>
        </w:tc>
      </w:tr>
      <w:tr w:rsidR="00E07BB6" w:rsidRPr="009E74E0" w14:paraId="22CA12BB" w14:textId="77777777" w:rsidTr="00100092">
        <w:trPr>
          <w:trHeight w:val="439"/>
        </w:trPr>
        <w:tc>
          <w:tcPr>
            <w:tcW w:w="9954" w:type="dxa"/>
            <w:gridSpan w:val="3"/>
            <w:tcBorders>
              <w:top w:val="single" w:sz="4" w:space="0" w:color="auto"/>
              <w:left w:val="nil"/>
              <w:bottom w:val="single" w:sz="4" w:space="0" w:color="auto"/>
              <w:right w:val="nil"/>
            </w:tcBorders>
          </w:tcPr>
          <w:p w14:paraId="3813718B" w14:textId="77777777" w:rsidR="00E07BB6" w:rsidRPr="009E74E0" w:rsidRDefault="00E07BB6" w:rsidP="00100092">
            <w:pPr>
              <w:widowControl w:val="0"/>
              <w:autoSpaceDE w:val="0"/>
              <w:autoSpaceDN w:val="0"/>
              <w:rPr>
                <w:rFonts w:ascii="Arial" w:eastAsia="Calibri" w:hAnsi="Arial" w:cs="Arial"/>
                <w:b/>
                <w:lang w:eastAsia="es-ES" w:bidi="es-ES"/>
              </w:rPr>
            </w:pPr>
          </w:p>
          <w:p w14:paraId="5CF7A036" w14:textId="77777777" w:rsidR="00E07BB6" w:rsidRPr="009E74E0" w:rsidRDefault="00E07BB6" w:rsidP="00100092">
            <w:pPr>
              <w:widowControl w:val="0"/>
              <w:autoSpaceDE w:val="0"/>
              <w:autoSpaceDN w:val="0"/>
              <w:jc w:val="center"/>
              <w:rPr>
                <w:rFonts w:ascii="Arial" w:eastAsia="Calibri" w:hAnsi="Arial" w:cs="Arial"/>
                <w:b/>
                <w:lang w:eastAsia="es-ES" w:bidi="es-ES"/>
              </w:rPr>
            </w:pPr>
            <w:r w:rsidRPr="009E74E0">
              <w:rPr>
                <w:rFonts w:ascii="Arial" w:eastAsia="Calibri" w:hAnsi="Arial" w:cs="Arial"/>
                <w:b/>
                <w:lang w:eastAsia="es-ES" w:bidi="es-ES"/>
              </w:rPr>
              <w:t>¿QUÉ APRENDEREMOS?</w:t>
            </w:r>
          </w:p>
        </w:tc>
      </w:tr>
      <w:tr w:rsidR="00E07BB6" w:rsidRPr="009E74E0" w14:paraId="7757AAE0" w14:textId="77777777" w:rsidTr="00100092">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D3D64FA" w14:textId="175261F9" w:rsidR="00E07BB6" w:rsidRPr="009E74E0" w:rsidRDefault="00E07BB6" w:rsidP="00100092">
            <w:pPr>
              <w:widowControl w:val="0"/>
              <w:autoSpaceDE w:val="0"/>
              <w:autoSpaceDN w:val="0"/>
              <w:adjustRightInd w:val="0"/>
              <w:jc w:val="both"/>
              <w:rPr>
                <w:rFonts w:ascii="Arial" w:eastAsia="Calibri" w:hAnsi="Arial" w:cs="Arial"/>
                <w:b/>
                <w:lang w:eastAsia="es-ES" w:bidi="es-ES"/>
              </w:rPr>
            </w:pPr>
            <w:r w:rsidRPr="009E74E0">
              <w:rPr>
                <w:rFonts w:ascii="Arial" w:eastAsia="Calibri" w:hAnsi="Arial" w:cs="Arial"/>
                <w:b/>
                <w:lang w:eastAsia="es-ES" w:bidi="es-ES"/>
              </w:rPr>
              <w:t xml:space="preserve">Objetivo (s): </w:t>
            </w:r>
            <w:r w:rsidRPr="009E74E0">
              <w:rPr>
                <w:rFonts w:ascii="Arial" w:eastAsia="Calibri" w:hAnsi="Arial" w:cs="Arial"/>
                <w:bCs/>
                <w:lang w:eastAsia="es-ES" w:bidi="es-ES"/>
              </w:rPr>
              <w:t xml:space="preserve">OA </w:t>
            </w:r>
            <w:r>
              <w:rPr>
                <w:rFonts w:ascii="Arial" w:eastAsia="Calibri" w:hAnsi="Arial" w:cs="Arial"/>
                <w:bCs/>
                <w:lang w:eastAsia="es-ES" w:bidi="es-ES"/>
              </w:rPr>
              <w:t>5</w:t>
            </w:r>
          </w:p>
        </w:tc>
      </w:tr>
      <w:tr w:rsidR="00E07BB6" w:rsidRPr="009E74E0" w14:paraId="2620EF91" w14:textId="77777777" w:rsidTr="00100092">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9434E54" w14:textId="77777777" w:rsidR="00E07BB6" w:rsidRPr="009E74E0" w:rsidRDefault="00E07BB6" w:rsidP="00100092">
            <w:pPr>
              <w:widowControl w:val="0"/>
              <w:autoSpaceDE w:val="0"/>
              <w:autoSpaceDN w:val="0"/>
              <w:adjustRightInd w:val="0"/>
              <w:rPr>
                <w:rFonts w:ascii="Arial" w:eastAsia="Calibri" w:hAnsi="Arial" w:cs="Arial"/>
                <w:bCs/>
                <w:lang w:eastAsia="es-ES" w:bidi="es-ES"/>
              </w:rPr>
            </w:pPr>
            <w:r w:rsidRPr="009E74E0">
              <w:rPr>
                <w:rFonts w:ascii="Arial" w:eastAsia="Calibri" w:hAnsi="Arial" w:cs="Arial"/>
                <w:b/>
                <w:lang w:eastAsia="es-ES" w:bidi="es-ES"/>
              </w:rPr>
              <w:t>Contenidos:</w:t>
            </w:r>
            <w:r w:rsidRPr="009E74E0">
              <w:rPr>
                <w:rFonts w:ascii="Arial" w:eastAsia="Calibri" w:hAnsi="Arial" w:cs="Arial"/>
                <w:bCs/>
                <w:lang w:eastAsia="es-ES" w:bidi="es-ES"/>
              </w:rPr>
              <w:t xml:space="preserve">  Civilización Romana </w:t>
            </w:r>
          </w:p>
        </w:tc>
      </w:tr>
      <w:tr w:rsidR="00E07BB6" w:rsidRPr="009E74E0" w14:paraId="2830D90F" w14:textId="77777777" w:rsidTr="00100092">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58935BAD" w14:textId="56F39EBC" w:rsidR="00E07BB6" w:rsidRPr="005B2C1F" w:rsidRDefault="00E07BB6" w:rsidP="00100092">
            <w:pPr>
              <w:widowControl w:val="0"/>
              <w:autoSpaceDE w:val="0"/>
              <w:autoSpaceDN w:val="0"/>
              <w:adjustRightInd w:val="0"/>
              <w:rPr>
                <w:rFonts w:ascii="Arial" w:eastAsia="Calibri" w:hAnsi="Arial" w:cs="Arial"/>
                <w:bCs/>
                <w:lang w:val="es-CL" w:eastAsia="es-ES" w:bidi="es-ES"/>
              </w:rPr>
            </w:pPr>
            <w:r w:rsidRPr="009E74E0">
              <w:rPr>
                <w:rFonts w:ascii="Arial" w:eastAsia="Calibri" w:hAnsi="Arial" w:cs="Arial"/>
                <w:b/>
                <w:lang w:eastAsia="es-ES" w:bidi="es-ES"/>
              </w:rPr>
              <w:t>Objetivo de la semana:</w:t>
            </w:r>
            <w:r w:rsidRPr="009E74E0">
              <w:rPr>
                <w:rFonts w:ascii="Arial" w:eastAsia="Calibri" w:hAnsi="Arial" w:cs="Arial"/>
                <w:bCs/>
                <w:lang w:eastAsia="es-ES" w:bidi="es-ES"/>
              </w:rPr>
              <w:t xml:space="preserve"> </w:t>
            </w:r>
            <w:r w:rsidR="005B2C1F" w:rsidRPr="005B2C1F">
              <w:rPr>
                <w:rFonts w:ascii="Arial" w:eastAsia="Calibri" w:hAnsi="Arial" w:cs="Arial"/>
                <w:bCs/>
                <w:lang w:val="es-CL" w:eastAsia="es-ES" w:bidi="es-ES"/>
              </w:rPr>
              <w:t>Identificar aspectos de la vida cotidiana de la antigua civilización romana como: vivienda, vestimenta respondiendo preguntas, completando cuadro con diferencias y semejanzas,</w:t>
            </w:r>
            <w:r w:rsidR="005B2C1F">
              <w:rPr>
                <w:rFonts w:ascii="Arial" w:eastAsia="Calibri" w:hAnsi="Arial" w:cs="Arial"/>
                <w:bCs/>
                <w:lang w:val="es-CL" w:eastAsia="es-ES" w:bidi="es-ES"/>
              </w:rPr>
              <w:t xml:space="preserve"> </w:t>
            </w:r>
            <w:r w:rsidR="005B2C1F" w:rsidRPr="005B2C1F">
              <w:rPr>
                <w:rFonts w:ascii="Arial" w:eastAsia="Calibri" w:hAnsi="Arial" w:cs="Arial"/>
                <w:bCs/>
                <w:lang w:val="es-CL" w:eastAsia="es-ES" w:bidi="es-ES"/>
              </w:rPr>
              <w:t xml:space="preserve">mediante guía de trabajo manifestando una actitud de respeto y solidaridad que favorezca la convivencia. </w:t>
            </w:r>
          </w:p>
        </w:tc>
      </w:tr>
      <w:tr w:rsidR="00E07BB6" w:rsidRPr="009E74E0" w14:paraId="329FE124" w14:textId="77777777" w:rsidTr="00100092">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503ECC9" w14:textId="77777777" w:rsidR="00E07BB6" w:rsidRPr="009E74E0" w:rsidRDefault="00E07BB6" w:rsidP="00100092">
            <w:pPr>
              <w:widowControl w:val="0"/>
              <w:autoSpaceDE w:val="0"/>
              <w:autoSpaceDN w:val="0"/>
              <w:adjustRightInd w:val="0"/>
              <w:rPr>
                <w:rFonts w:ascii="Arial" w:eastAsia="Calibri" w:hAnsi="Arial" w:cs="Arial"/>
                <w:b/>
                <w:lang w:eastAsia="es-ES" w:bidi="es-ES"/>
              </w:rPr>
            </w:pPr>
            <w:r w:rsidRPr="009E74E0">
              <w:rPr>
                <w:rFonts w:ascii="Arial" w:eastAsia="Calibri" w:hAnsi="Arial" w:cs="Arial"/>
                <w:b/>
                <w:lang w:eastAsia="es-ES" w:bidi="es-ES"/>
              </w:rPr>
              <w:t>Habilidad:</w:t>
            </w:r>
            <w:r w:rsidRPr="009E74E0">
              <w:rPr>
                <w:rFonts w:ascii="Arial" w:eastAsia="Calibri" w:hAnsi="Arial" w:cs="Arial"/>
                <w:bCs/>
                <w:lang w:eastAsia="es-ES" w:bidi="es-ES"/>
              </w:rPr>
              <w:t xml:space="preserve"> identificar </w:t>
            </w:r>
          </w:p>
        </w:tc>
      </w:tr>
    </w:tbl>
    <w:p w14:paraId="3A8D0150" w14:textId="77777777" w:rsidR="00E07BB6" w:rsidRPr="009E74E0" w:rsidRDefault="00E07BB6" w:rsidP="00E07BB6">
      <w:pPr>
        <w:tabs>
          <w:tab w:val="left" w:pos="8880"/>
        </w:tabs>
        <w:rPr>
          <w:rFonts w:ascii="Arial" w:hAnsi="Arial" w:cs="Arial"/>
          <w:noProof/>
        </w:rPr>
      </w:pPr>
    </w:p>
    <w:p w14:paraId="4E782EBB" w14:textId="77777777" w:rsidR="00E07BB6" w:rsidRPr="005B2C1F" w:rsidRDefault="00E07BB6" w:rsidP="00E07BB6">
      <w:pPr>
        <w:widowControl w:val="0"/>
        <w:autoSpaceDE w:val="0"/>
        <w:autoSpaceDN w:val="0"/>
        <w:jc w:val="center"/>
        <w:rPr>
          <w:rFonts w:ascii="Arial" w:eastAsia="Calibri" w:hAnsi="Arial" w:cs="Arial"/>
          <w:b/>
          <w:sz w:val="22"/>
          <w:szCs w:val="22"/>
          <w:lang w:eastAsia="es-ES" w:bidi="es-ES"/>
        </w:rPr>
      </w:pPr>
      <w:r w:rsidRPr="009E74E0">
        <w:rPr>
          <w:rFonts w:ascii="Arial" w:eastAsia="Calibri" w:hAnsi="Arial" w:cs="Arial"/>
          <w:b/>
          <w:noProof/>
          <w:lang w:val="es-CL" w:eastAsia="es-CL"/>
        </w:rPr>
        <w:drawing>
          <wp:anchor distT="0" distB="0" distL="114300" distR="114300" simplePos="0" relativeHeight="251659264" behindDoc="0" locked="0" layoutInCell="1" allowOverlap="1" wp14:anchorId="75A3F070" wp14:editId="2A13B4CE">
            <wp:simplePos x="0" y="0"/>
            <wp:positionH relativeFrom="column">
              <wp:posOffset>147320</wp:posOffset>
            </wp:positionH>
            <wp:positionV relativeFrom="paragraph">
              <wp:posOffset>17780</wp:posOffset>
            </wp:positionV>
            <wp:extent cx="1329055" cy="1115695"/>
            <wp:effectExtent l="0" t="0" r="4445" b="1905"/>
            <wp:wrapThrough wrapText="bothSides">
              <wp:wrapPolygon edited="0">
                <wp:start x="0" y="0"/>
                <wp:lineTo x="0" y="21391"/>
                <wp:lineTo x="21466" y="21391"/>
                <wp:lineTo x="2146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9055" cy="1115695"/>
                    </a:xfrm>
                    <a:prstGeom prst="rect">
                      <a:avLst/>
                    </a:prstGeom>
                    <a:noFill/>
                  </pic:spPr>
                </pic:pic>
              </a:graphicData>
            </a:graphic>
            <wp14:sizeRelH relativeFrom="page">
              <wp14:pctWidth>0</wp14:pctWidth>
            </wp14:sizeRelH>
            <wp14:sizeRelV relativeFrom="page">
              <wp14:pctHeight>0</wp14:pctHeight>
            </wp14:sizeRelV>
          </wp:anchor>
        </w:drawing>
      </w:r>
    </w:p>
    <w:p w14:paraId="73A59F83" w14:textId="77777777" w:rsidR="00E07BB6" w:rsidRPr="005B2C1F" w:rsidRDefault="00E07BB6" w:rsidP="00E07BB6">
      <w:pPr>
        <w:widowControl w:val="0"/>
        <w:autoSpaceDE w:val="0"/>
        <w:autoSpaceDN w:val="0"/>
        <w:rPr>
          <w:rFonts w:ascii="Arial" w:eastAsia="Calibri" w:hAnsi="Arial" w:cs="Arial"/>
          <w:b/>
          <w:sz w:val="22"/>
          <w:szCs w:val="22"/>
          <w:lang w:eastAsia="es-ES" w:bidi="es-ES"/>
        </w:rPr>
      </w:pPr>
      <w:r w:rsidRPr="005B2C1F">
        <w:rPr>
          <w:rFonts w:ascii="Arial" w:eastAsia="Calibri" w:hAnsi="Arial" w:cs="Arial"/>
          <w:b/>
          <w:sz w:val="22"/>
          <w:szCs w:val="22"/>
          <w:lang w:eastAsia="es-ES" w:bidi="es-ES"/>
        </w:rPr>
        <w:t>Comencemos</w:t>
      </w:r>
    </w:p>
    <w:p w14:paraId="33E54DCA" w14:textId="77777777" w:rsidR="00E07BB6" w:rsidRPr="005B2C1F" w:rsidRDefault="00E07BB6" w:rsidP="00E07BB6">
      <w:pPr>
        <w:widowControl w:val="0"/>
        <w:autoSpaceDE w:val="0"/>
        <w:autoSpaceDN w:val="0"/>
        <w:rPr>
          <w:rFonts w:ascii="Arial" w:eastAsia="Calibri" w:hAnsi="Arial" w:cs="Arial"/>
          <w:bCs/>
          <w:sz w:val="22"/>
          <w:szCs w:val="22"/>
          <w:lang w:eastAsia="es-ES" w:bidi="es-ES"/>
        </w:rPr>
      </w:pPr>
      <w:r w:rsidRPr="005B2C1F">
        <w:rPr>
          <w:rFonts w:ascii="Arial" w:eastAsia="Calibri" w:hAnsi="Arial" w:cs="Arial"/>
          <w:bCs/>
          <w:sz w:val="22"/>
          <w:szCs w:val="22"/>
          <w:lang w:eastAsia="es-ES" w:bidi="es-ES"/>
        </w:rPr>
        <w:t>Para trabajar en la siguiente guía debes:</w:t>
      </w:r>
    </w:p>
    <w:p w14:paraId="7EE6191E" w14:textId="77777777" w:rsidR="00E07BB6" w:rsidRPr="005B2C1F" w:rsidRDefault="00E07BB6" w:rsidP="00E07BB6">
      <w:pPr>
        <w:pStyle w:val="Prrafodelista"/>
        <w:numPr>
          <w:ilvl w:val="0"/>
          <w:numId w:val="1"/>
        </w:numPr>
        <w:jc w:val="left"/>
        <w:rPr>
          <w:rFonts w:eastAsia="Calibri"/>
          <w:bCs/>
          <w:lang w:val="es-ES_tradnl" w:eastAsia="es-ES" w:bidi="es-ES"/>
        </w:rPr>
      </w:pPr>
      <w:r w:rsidRPr="005B2C1F">
        <w:rPr>
          <w:rFonts w:eastAsia="Calibri"/>
          <w:bCs/>
          <w:lang w:val="es-ES_tradnl" w:eastAsia="es-ES" w:bidi="es-ES"/>
        </w:rPr>
        <w:t>Leer y concentrarte</w:t>
      </w:r>
    </w:p>
    <w:p w14:paraId="5C5E92D3" w14:textId="77777777" w:rsidR="00E07BB6" w:rsidRPr="005B2C1F" w:rsidRDefault="00E07BB6" w:rsidP="00E07BB6">
      <w:pPr>
        <w:pStyle w:val="Prrafodelista"/>
        <w:numPr>
          <w:ilvl w:val="0"/>
          <w:numId w:val="1"/>
        </w:numPr>
        <w:jc w:val="left"/>
        <w:rPr>
          <w:rFonts w:eastAsia="Calibri"/>
          <w:bCs/>
          <w:lang w:val="es-ES_tradnl" w:eastAsia="es-ES" w:bidi="es-ES"/>
        </w:rPr>
      </w:pPr>
      <w:r w:rsidRPr="005B2C1F">
        <w:rPr>
          <w:rFonts w:eastAsia="Calibri"/>
          <w:bCs/>
          <w:lang w:val="es-ES_tradnl" w:eastAsia="es-ES" w:bidi="es-ES"/>
        </w:rPr>
        <w:t>Ordenar tu espacio de trabajo</w:t>
      </w:r>
    </w:p>
    <w:p w14:paraId="33339D77" w14:textId="77777777" w:rsidR="00E07BB6" w:rsidRPr="005B2C1F" w:rsidRDefault="00E07BB6" w:rsidP="00E07BB6">
      <w:pPr>
        <w:pStyle w:val="Prrafodelista"/>
        <w:numPr>
          <w:ilvl w:val="0"/>
          <w:numId w:val="1"/>
        </w:numPr>
        <w:jc w:val="left"/>
        <w:rPr>
          <w:rFonts w:eastAsia="Calibri"/>
          <w:bCs/>
          <w:lang w:val="es-ES_tradnl" w:eastAsia="es-ES" w:bidi="es-ES"/>
        </w:rPr>
      </w:pPr>
      <w:r w:rsidRPr="005B2C1F">
        <w:rPr>
          <w:rFonts w:eastAsia="Calibri"/>
          <w:bCs/>
          <w:lang w:val="es-ES_tradnl" w:eastAsia="es-ES" w:bidi="es-ES"/>
        </w:rPr>
        <w:t>Tener tus materiales a mano como cuaderno, lápices, goma de borrar</w:t>
      </w:r>
    </w:p>
    <w:p w14:paraId="5E2CBEE3" w14:textId="77777777" w:rsidR="00E07BB6" w:rsidRPr="005B2C1F" w:rsidRDefault="00E07BB6" w:rsidP="00E07BB6">
      <w:pPr>
        <w:pStyle w:val="Prrafodelista"/>
        <w:numPr>
          <w:ilvl w:val="0"/>
          <w:numId w:val="1"/>
        </w:numPr>
        <w:jc w:val="left"/>
        <w:rPr>
          <w:rFonts w:eastAsia="Calibri"/>
          <w:bCs/>
          <w:lang w:val="es-ES_tradnl" w:eastAsia="es-ES" w:bidi="es-ES"/>
        </w:rPr>
      </w:pPr>
      <w:r w:rsidRPr="005B2C1F">
        <w:rPr>
          <w:rFonts w:eastAsia="Calibri"/>
          <w:bCs/>
          <w:lang w:val="es-ES_tradnl" w:eastAsia="es-ES" w:bidi="es-ES"/>
        </w:rPr>
        <w:t>Leer todas las instrucciones dadas en cada actividad</w:t>
      </w:r>
    </w:p>
    <w:p w14:paraId="76580D0E" w14:textId="2AF9B691" w:rsidR="00E07BB6" w:rsidRPr="00E07BB6" w:rsidRDefault="00E07BB6" w:rsidP="00E07BB6"/>
    <w:p w14:paraId="7F98B313" w14:textId="654E08B5" w:rsidR="00AB3B2D" w:rsidRDefault="00AB3B2D" w:rsidP="00E07BB6">
      <w:pPr>
        <w:tabs>
          <w:tab w:val="left" w:pos="1240"/>
        </w:tabs>
      </w:pPr>
    </w:p>
    <w:p w14:paraId="7DB0E915" w14:textId="374CE8A3" w:rsidR="006C734D" w:rsidRPr="006C734D" w:rsidRDefault="006C734D" w:rsidP="00E07BB6">
      <w:pPr>
        <w:tabs>
          <w:tab w:val="left" w:pos="1240"/>
        </w:tabs>
        <w:rPr>
          <w:rFonts w:ascii="Arial" w:hAnsi="Arial" w:cs="Arial"/>
        </w:rPr>
      </w:pPr>
      <w:r w:rsidRPr="006C734D">
        <w:rPr>
          <w:rFonts w:ascii="Arial" w:hAnsi="Arial" w:cs="Arial"/>
        </w:rPr>
        <w:t>I</w:t>
      </w:r>
      <w:r w:rsidRPr="00350B94">
        <w:rPr>
          <w:rFonts w:ascii="Arial" w:hAnsi="Arial" w:cs="Arial"/>
          <w:b/>
        </w:rPr>
        <w:t>.- Lee con atención el siguiente texto y luego responde las preguntas marcando con una X la alternativa correcta.</w:t>
      </w:r>
    </w:p>
    <w:p w14:paraId="782C426E" w14:textId="476F3935" w:rsidR="006C734D" w:rsidRPr="00786458" w:rsidRDefault="00786458" w:rsidP="00786458">
      <w:pPr>
        <w:tabs>
          <w:tab w:val="left" w:pos="1240"/>
        </w:tabs>
        <w:jc w:val="both"/>
      </w:pPr>
      <w:r>
        <w:rPr>
          <w:rFonts w:ascii="Arial" w:hAnsi="Arial" w:cs="Arial"/>
          <w:noProof/>
          <w:lang w:val="es-CL" w:eastAsia="es-CL"/>
        </w:rPr>
        <w:drawing>
          <wp:anchor distT="0" distB="0" distL="114300" distR="114300" simplePos="0" relativeHeight="251660288" behindDoc="0" locked="0" layoutInCell="1" allowOverlap="1" wp14:anchorId="23FA4538" wp14:editId="7359A853">
            <wp:simplePos x="0" y="0"/>
            <wp:positionH relativeFrom="column">
              <wp:posOffset>5371998</wp:posOffset>
            </wp:positionH>
            <wp:positionV relativeFrom="paragraph">
              <wp:posOffset>183515</wp:posOffset>
            </wp:positionV>
            <wp:extent cx="1536065" cy="1849755"/>
            <wp:effectExtent l="0" t="0" r="635" b="4445"/>
            <wp:wrapThrough wrapText="bothSides">
              <wp:wrapPolygon edited="0">
                <wp:start x="0" y="0"/>
                <wp:lineTo x="0" y="21504"/>
                <wp:lineTo x="21430" y="21504"/>
                <wp:lineTo x="2143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8" cstate="print">
                      <a:extLst>
                        <a:ext uri="{28A0092B-C50C-407E-A947-70E740481C1C}">
                          <a14:useLocalDpi xmlns:a14="http://schemas.microsoft.com/office/drawing/2010/main" val="0"/>
                        </a:ext>
                      </a:extLst>
                    </a:blip>
                    <a:srcRect l="8961" t="7313" r="17867" b="11049"/>
                    <a:stretch/>
                  </pic:blipFill>
                  <pic:spPr bwMode="auto">
                    <a:xfrm>
                      <a:off x="0" y="0"/>
                      <a:ext cx="1536065" cy="184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8471D" w14:textId="7636A4BF" w:rsidR="00786458" w:rsidRPr="00786458" w:rsidRDefault="00786458" w:rsidP="00786458">
      <w:pPr>
        <w:pStyle w:val="NormalWeb"/>
        <w:spacing w:before="0" w:beforeAutospacing="0" w:after="300" w:afterAutospacing="0"/>
        <w:jc w:val="both"/>
        <w:textAlignment w:val="baseline"/>
        <w:rPr>
          <w:rFonts w:ascii="Arial" w:hAnsi="Arial" w:cs="Arial"/>
          <w:color w:val="2B2B2B"/>
        </w:rPr>
      </w:pPr>
      <w:r w:rsidRPr="00786458">
        <w:rPr>
          <w:rFonts w:ascii="Arial" w:hAnsi="Arial" w:cs="Arial"/>
          <w:color w:val="2B2B2B"/>
        </w:rPr>
        <w:t>Una sociedad, y a gran escala una civilización, se definen por diferentes patrones culturales, objetos materiales, conductas y costumbres afines a dicha sociedad. La vestimenta es parte de esto, y la misma es ciertamente uno de los aspectos más reconocibles de una civilización. Si vemos una toga, sin importar el contexto inmediatamente la asociaremos con Roma. Las togas y otras vestimentas de Roma son entonces partes indivisibles de la sociedad romana, partes que le dan su identidad y carácter.</w:t>
      </w:r>
      <w:r w:rsidRPr="00786458">
        <w:rPr>
          <w:rStyle w:val="apple-converted-space"/>
          <w:rFonts w:ascii="Arial" w:hAnsi="Arial" w:cs="Arial"/>
          <w:color w:val="2B2B2B"/>
        </w:rPr>
        <w:t> </w:t>
      </w:r>
    </w:p>
    <w:p w14:paraId="11FCEC5E" w14:textId="77777777" w:rsidR="00786458" w:rsidRPr="00786458" w:rsidRDefault="00786458" w:rsidP="00786458">
      <w:pPr>
        <w:pStyle w:val="NormalWeb"/>
        <w:spacing w:before="0" w:beforeAutospacing="0" w:after="300" w:afterAutospacing="0"/>
        <w:jc w:val="both"/>
        <w:textAlignment w:val="baseline"/>
        <w:rPr>
          <w:rFonts w:ascii="Arial" w:hAnsi="Arial" w:cs="Arial"/>
          <w:color w:val="2B2B2B"/>
        </w:rPr>
      </w:pPr>
      <w:r w:rsidRPr="00786458">
        <w:rPr>
          <w:rFonts w:ascii="Arial" w:hAnsi="Arial" w:cs="Arial"/>
          <w:color w:val="2B2B2B"/>
        </w:rPr>
        <w:t>En Roma la vestimenta era además un símbolo social, el cual no solo nos indicaba la riqueza de una persona, sino que además nos mostraba su estatus y posición. Viendo a un romano, solo por su vestimenta podríamos saber en cuestión de segundos si este era pobre o rico, si este era un ciudadano común o tenía un cargo público, incluso entre los ricos podíamos distinguir entre patricios y no patricios solo por su vestimenta.</w:t>
      </w:r>
    </w:p>
    <w:p w14:paraId="6CC146CE" w14:textId="4DC64086" w:rsidR="00786458" w:rsidRPr="00786458" w:rsidRDefault="00786458" w:rsidP="00786458">
      <w:pPr>
        <w:pStyle w:val="NormalWeb"/>
        <w:spacing w:before="0" w:beforeAutospacing="0" w:after="300" w:afterAutospacing="0"/>
        <w:jc w:val="both"/>
        <w:textAlignment w:val="baseline"/>
        <w:rPr>
          <w:rFonts w:ascii="Arial" w:hAnsi="Arial" w:cs="Arial"/>
          <w:color w:val="2B2B2B"/>
        </w:rPr>
      </w:pPr>
      <w:r w:rsidRPr="00786458">
        <w:rPr>
          <w:rFonts w:ascii="Arial" w:hAnsi="Arial" w:cs="Arial"/>
          <w:color w:val="2B2B2B"/>
        </w:rPr>
        <w:t>En definitiva, la vestimenta en Roma no solo nos permite diferenciar al romano del no romano, nos permite a su vez diferenciar al romano del mismo romano. Si realizamos un repaso histórico podremos ver que los elementos principales de la vestimenta romana fueron siendo adaptados de otras culturas. La toga de los etruscos, las túnicas de los griegos, incluso hasta el calzado fue tomado de otras culturas. Esto no significa que lo tomaran tal cual lo encontraban. Los romanos, prácticos y eficientes, fueron moldeando las prendas para convertirlas en piezas únicas a Roma, y en efecto haciéndolas romanas.</w:t>
      </w:r>
    </w:p>
    <w:tbl>
      <w:tblPr>
        <w:tblStyle w:val="Tablaconcuadrcula"/>
        <w:tblW w:w="0" w:type="auto"/>
        <w:tblLook w:val="04A0" w:firstRow="1" w:lastRow="0" w:firstColumn="1" w:lastColumn="0" w:noHBand="0" w:noVBand="1"/>
      </w:tblPr>
      <w:tblGrid>
        <w:gridCol w:w="5395"/>
        <w:gridCol w:w="5395"/>
      </w:tblGrid>
      <w:tr w:rsidR="00786458" w14:paraId="315505D9" w14:textId="77777777" w:rsidTr="00786458">
        <w:tc>
          <w:tcPr>
            <w:tcW w:w="5395" w:type="dxa"/>
          </w:tcPr>
          <w:p w14:paraId="353908D6" w14:textId="77777777" w:rsidR="00786458" w:rsidRPr="005C46D3" w:rsidRDefault="00786458" w:rsidP="00E07BB6">
            <w:pPr>
              <w:tabs>
                <w:tab w:val="left" w:pos="1240"/>
              </w:tabs>
              <w:rPr>
                <w:rFonts w:ascii="Arial" w:hAnsi="Arial" w:cs="Arial"/>
              </w:rPr>
            </w:pPr>
            <w:r w:rsidRPr="005C46D3">
              <w:rPr>
                <w:rFonts w:ascii="Arial" w:hAnsi="Arial" w:cs="Arial"/>
              </w:rPr>
              <w:t xml:space="preserve">1.- </w:t>
            </w:r>
            <w:r w:rsidR="005C2CD1" w:rsidRPr="005C46D3">
              <w:rPr>
                <w:rFonts w:ascii="Arial" w:hAnsi="Arial" w:cs="Arial"/>
              </w:rPr>
              <w:t xml:space="preserve">Según el texto la vestimenta es parte de: </w:t>
            </w:r>
          </w:p>
          <w:p w14:paraId="002A1546" w14:textId="77777777" w:rsidR="005C2CD1" w:rsidRPr="005C46D3" w:rsidRDefault="005C2CD1" w:rsidP="005C2CD1">
            <w:pPr>
              <w:pStyle w:val="Prrafodelista"/>
              <w:numPr>
                <w:ilvl w:val="0"/>
                <w:numId w:val="5"/>
              </w:numPr>
              <w:tabs>
                <w:tab w:val="left" w:pos="1240"/>
              </w:tabs>
              <w:rPr>
                <w:sz w:val="24"/>
                <w:szCs w:val="24"/>
              </w:rPr>
            </w:pPr>
            <w:r w:rsidRPr="005C46D3">
              <w:rPr>
                <w:sz w:val="24"/>
                <w:szCs w:val="24"/>
              </w:rPr>
              <w:t>La moda</w:t>
            </w:r>
          </w:p>
          <w:p w14:paraId="56187708" w14:textId="77777777" w:rsidR="005C2CD1" w:rsidRPr="005C46D3" w:rsidRDefault="005C2CD1" w:rsidP="005C2CD1">
            <w:pPr>
              <w:pStyle w:val="Prrafodelista"/>
              <w:numPr>
                <w:ilvl w:val="0"/>
                <w:numId w:val="5"/>
              </w:numPr>
              <w:tabs>
                <w:tab w:val="left" w:pos="1240"/>
              </w:tabs>
              <w:rPr>
                <w:sz w:val="24"/>
                <w:szCs w:val="24"/>
              </w:rPr>
            </w:pPr>
            <w:r w:rsidRPr="005C46D3">
              <w:rPr>
                <w:sz w:val="24"/>
                <w:szCs w:val="24"/>
              </w:rPr>
              <w:t>Aspectos reconocibles de una civilizacion</w:t>
            </w:r>
          </w:p>
          <w:p w14:paraId="709F4106" w14:textId="64A17F32" w:rsidR="005C2CD1" w:rsidRPr="005C46D3" w:rsidRDefault="00B60B28" w:rsidP="005C2CD1">
            <w:pPr>
              <w:pStyle w:val="Prrafodelista"/>
              <w:numPr>
                <w:ilvl w:val="0"/>
                <w:numId w:val="5"/>
              </w:numPr>
              <w:tabs>
                <w:tab w:val="left" w:pos="1240"/>
              </w:tabs>
              <w:rPr>
                <w:sz w:val="24"/>
                <w:szCs w:val="24"/>
              </w:rPr>
            </w:pPr>
            <w:r w:rsidRPr="005C46D3">
              <w:rPr>
                <w:sz w:val="24"/>
                <w:szCs w:val="24"/>
              </w:rPr>
              <w:t xml:space="preserve">Un conjunto de patrones culturales </w:t>
            </w:r>
            <w:r w:rsidR="005C2CD1" w:rsidRPr="005C46D3">
              <w:rPr>
                <w:sz w:val="24"/>
                <w:szCs w:val="24"/>
              </w:rPr>
              <w:t xml:space="preserve"> </w:t>
            </w:r>
          </w:p>
          <w:p w14:paraId="4C2495AD" w14:textId="7F3ECDBD" w:rsidR="005C2CD1" w:rsidRPr="005C46D3" w:rsidRDefault="005C2CD1" w:rsidP="005C2CD1">
            <w:pPr>
              <w:pStyle w:val="Prrafodelista"/>
              <w:tabs>
                <w:tab w:val="left" w:pos="1240"/>
              </w:tabs>
              <w:ind w:left="720" w:firstLine="0"/>
              <w:rPr>
                <w:sz w:val="24"/>
                <w:szCs w:val="24"/>
              </w:rPr>
            </w:pPr>
          </w:p>
        </w:tc>
        <w:tc>
          <w:tcPr>
            <w:tcW w:w="5395" w:type="dxa"/>
          </w:tcPr>
          <w:p w14:paraId="2DB35D34" w14:textId="77777777" w:rsidR="00786458" w:rsidRPr="00AA68C3" w:rsidRDefault="005C2CD1" w:rsidP="00E07BB6">
            <w:pPr>
              <w:tabs>
                <w:tab w:val="left" w:pos="1240"/>
              </w:tabs>
              <w:rPr>
                <w:rFonts w:ascii="Arial" w:hAnsi="Arial" w:cs="Arial"/>
              </w:rPr>
            </w:pPr>
            <w:r w:rsidRPr="00AA68C3">
              <w:rPr>
                <w:rFonts w:ascii="Arial" w:hAnsi="Arial" w:cs="Arial"/>
              </w:rPr>
              <w:t>2-</w:t>
            </w:r>
            <w:r w:rsidR="00B60B28" w:rsidRPr="00AA68C3">
              <w:rPr>
                <w:rFonts w:ascii="Arial" w:hAnsi="Arial" w:cs="Arial"/>
              </w:rPr>
              <w:t xml:space="preserve"> La importancia de la toga según el texto es porque: </w:t>
            </w:r>
          </w:p>
          <w:p w14:paraId="5684E8A9" w14:textId="77777777" w:rsidR="00AA68C3" w:rsidRPr="00AA68C3" w:rsidRDefault="00B60B28" w:rsidP="00B60B28">
            <w:pPr>
              <w:pStyle w:val="Prrafodelista"/>
              <w:numPr>
                <w:ilvl w:val="0"/>
                <w:numId w:val="6"/>
              </w:numPr>
              <w:tabs>
                <w:tab w:val="left" w:pos="1240"/>
              </w:tabs>
              <w:rPr>
                <w:sz w:val="24"/>
                <w:szCs w:val="24"/>
              </w:rPr>
            </w:pPr>
            <w:r w:rsidRPr="00AA68C3">
              <w:rPr>
                <w:sz w:val="24"/>
                <w:szCs w:val="24"/>
              </w:rPr>
              <w:t>Le dio carácter e identidad a la sociedad</w:t>
            </w:r>
          </w:p>
          <w:p w14:paraId="57ECCCC0" w14:textId="2B14C2E1" w:rsidR="00B60B28" w:rsidRPr="00AA68C3" w:rsidRDefault="00B60B28" w:rsidP="00B60B28">
            <w:pPr>
              <w:pStyle w:val="Prrafodelista"/>
              <w:numPr>
                <w:ilvl w:val="0"/>
                <w:numId w:val="6"/>
              </w:numPr>
              <w:tabs>
                <w:tab w:val="left" w:pos="1240"/>
              </w:tabs>
              <w:rPr>
                <w:sz w:val="24"/>
                <w:szCs w:val="24"/>
              </w:rPr>
            </w:pPr>
            <w:r w:rsidRPr="00AA68C3">
              <w:rPr>
                <w:sz w:val="24"/>
                <w:szCs w:val="24"/>
              </w:rPr>
              <w:t xml:space="preserve"> romana </w:t>
            </w:r>
          </w:p>
          <w:p w14:paraId="5F30D463" w14:textId="77777777" w:rsidR="00B60B28" w:rsidRPr="00AA68C3" w:rsidRDefault="00B60B28" w:rsidP="00B60B28">
            <w:pPr>
              <w:pStyle w:val="Prrafodelista"/>
              <w:numPr>
                <w:ilvl w:val="0"/>
                <w:numId w:val="6"/>
              </w:numPr>
              <w:tabs>
                <w:tab w:val="left" w:pos="1240"/>
              </w:tabs>
              <w:rPr>
                <w:sz w:val="24"/>
                <w:szCs w:val="24"/>
              </w:rPr>
            </w:pPr>
            <w:r w:rsidRPr="00AA68C3">
              <w:rPr>
                <w:sz w:val="24"/>
                <w:szCs w:val="24"/>
              </w:rPr>
              <w:t>se asocia de inmediato a Roma</w:t>
            </w:r>
          </w:p>
          <w:p w14:paraId="26142B0F" w14:textId="77777777" w:rsidR="00B60B28" w:rsidRPr="00AA68C3" w:rsidRDefault="00B60B28" w:rsidP="00B60B28">
            <w:pPr>
              <w:pStyle w:val="Prrafodelista"/>
              <w:numPr>
                <w:ilvl w:val="0"/>
                <w:numId w:val="6"/>
              </w:numPr>
              <w:tabs>
                <w:tab w:val="left" w:pos="1240"/>
              </w:tabs>
              <w:rPr>
                <w:sz w:val="24"/>
                <w:szCs w:val="24"/>
              </w:rPr>
            </w:pPr>
            <w:r w:rsidRPr="00AA68C3">
              <w:rPr>
                <w:sz w:val="24"/>
                <w:szCs w:val="24"/>
              </w:rPr>
              <w:t xml:space="preserve">A y B son correctas </w:t>
            </w:r>
          </w:p>
          <w:p w14:paraId="328EF4E0" w14:textId="75E67B46" w:rsidR="00B60B28" w:rsidRPr="00AA68C3" w:rsidRDefault="00B60B28" w:rsidP="00B60B28">
            <w:pPr>
              <w:pStyle w:val="Prrafodelista"/>
              <w:tabs>
                <w:tab w:val="left" w:pos="1240"/>
              </w:tabs>
              <w:ind w:left="720" w:firstLine="0"/>
              <w:rPr>
                <w:sz w:val="24"/>
                <w:szCs w:val="24"/>
              </w:rPr>
            </w:pPr>
          </w:p>
        </w:tc>
      </w:tr>
      <w:tr w:rsidR="00786458" w14:paraId="42CB5654" w14:textId="77777777" w:rsidTr="00786458">
        <w:tc>
          <w:tcPr>
            <w:tcW w:w="5395" w:type="dxa"/>
          </w:tcPr>
          <w:p w14:paraId="1E066A76" w14:textId="772F00AA" w:rsidR="00786458" w:rsidRPr="005C46D3" w:rsidRDefault="00B60B28" w:rsidP="00E07BB6">
            <w:pPr>
              <w:tabs>
                <w:tab w:val="left" w:pos="1240"/>
              </w:tabs>
              <w:rPr>
                <w:rFonts w:ascii="Arial" w:hAnsi="Arial" w:cs="Arial"/>
              </w:rPr>
            </w:pPr>
            <w:r w:rsidRPr="005C46D3">
              <w:rPr>
                <w:rFonts w:ascii="Arial" w:hAnsi="Arial" w:cs="Arial"/>
              </w:rPr>
              <w:t xml:space="preserve">3.-Para los romanos la vestimenta era un símbolo social porque: </w:t>
            </w:r>
          </w:p>
          <w:p w14:paraId="480993E7" w14:textId="1C56ACD3" w:rsidR="00AA68C3" w:rsidRPr="005C46D3" w:rsidRDefault="00AA68C3" w:rsidP="00AA68C3">
            <w:pPr>
              <w:pStyle w:val="Prrafodelista"/>
              <w:numPr>
                <w:ilvl w:val="0"/>
                <w:numId w:val="7"/>
              </w:numPr>
              <w:tabs>
                <w:tab w:val="left" w:pos="1240"/>
              </w:tabs>
              <w:rPr>
                <w:sz w:val="24"/>
                <w:szCs w:val="24"/>
              </w:rPr>
            </w:pPr>
            <w:r w:rsidRPr="005C46D3">
              <w:rPr>
                <w:sz w:val="24"/>
                <w:szCs w:val="24"/>
              </w:rPr>
              <w:t>Indicaba status y pocision social</w:t>
            </w:r>
          </w:p>
          <w:p w14:paraId="4430CDE7" w14:textId="314B82C1" w:rsidR="00AA68C3" w:rsidRPr="005C46D3" w:rsidRDefault="00AA68C3" w:rsidP="00AA68C3">
            <w:pPr>
              <w:pStyle w:val="Prrafodelista"/>
              <w:numPr>
                <w:ilvl w:val="0"/>
                <w:numId w:val="7"/>
              </w:numPr>
              <w:tabs>
                <w:tab w:val="left" w:pos="1240"/>
              </w:tabs>
              <w:rPr>
                <w:sz w:val="24"/>
                <w:szCs w:val="24"/>
              </w:rPr>
            </w:pPr>
            <w:r w:rsidRPr="005C46D3">
              <w:rPr>
                <w:sz w:val="24"/>
                <w:szCs w:val="24"/>
              </w:rPr>
              <w:t xml:space="preserve">Si era rico o pobre </w:t>
            </w:r>
          </w:p>
          <w:p w14:paraId="25CE32D2" w14:textId="3FEE7F6E" w:rsidR="00AA68C3" w:rsidRPr="005C46D3" w:rsidRDefault="00AA68C3" w:rsidP="00E07BB6">
            <w:pPr>
              <w:pStyle w:val="Prrafodelista"/>
              <w:numPr>
                <w:ilvl w:val="0"/>
                <w:numId w:val="7"/>
              </w:numPr>
              <w:tabs>
                <w:tab w:val="left" w:pos="1240"/>
              </w:tabs>
              <w:rPr>
                <w:sz w:val="24"/>
                <w:szCs w:val="24"/>
              </w:rPr>
            </w:pPr>
            <w:r w:rsidRPr="005C46D3">
              <w:rPr>
                <w:sz w:val="24"/>
                <w:szCs w:val="24"/>
              </w:rPr>
              <w:t>Ambas son correctas</w:t>
            </w:r>
          </w:p>
        </w:tc>
        <w:tc>
          <w:tcPr>
            <w:tcW w:w="5395" w:type="dxa"/>
          </w:tcPr>
          <w:p w14:paraId="70714C7B" w14:textId="56121F34" w:rsidR="00786458" w:rsidRPr="005C46D3" w:rsidRDefault="00C92F66" w:rsidP="00E07BB6">
            <w:pPr>
              <w:tabs>
                <w:tab w:val="left" w:pos="1240"/>
              </w:tabs>
              <w:rPr>
                <w:rFonts w:ascii="Arial" w:hAnsi="Arial" w:cs="Arial"/>
              </w:rPr>
            </w:pPr>
            <w:r w:rsidRPr="00AA68C3">
              <w:rPr>
                <w:rFonts w:ascii="Arial" w:hAnsi="Arial" w:cs="Arial"/>
              </w:rPr>
              <w:t xml:space="preserve">4.- </w:t>
            </w:r>
            <w:r w:rsidR="00AA68C3" w:rsidRPr="00AA68C3">
              <w:rPr>
                <w:rFonts w:ascii="Arial" w:hAnsi="Arial" w:cs="Arial"/>
              </w:rPr>
              <w:t xml:space="preserve">En la antigua civilización romana sus habitantes eran distinguidos de otras personas </w:t>
            </w:r>
            <w:r w:rsidR="00AA68C3" w:rsidRPr="005C46D3">
              <w:rPr>
                <w:rFonts w:ascii="Arial" w:hAnsi="Arial" w:cs="Arial"/>
              </w:rPr>
              <w:t>por:</w:t>
            </w:r>
          </w:p>
          <w:p w14:paraId="1043E33D" w14:textId="67BEB42E" w:rsidR="00AA68C3" w:rsidRPr="005C46D3" w:rsidRDefault="00AA68C3" w:rsidP="00AA68C3">
            <w:pPr>
              <w:pStyle w:val="Prrafodelista"/>
              <w:numPr>
                <w:ilvl w:val="0"/>
                <w:numId w:val="9"/>
              </w:numPr>
              <w:tabs>
                <w:tab w:val="left" w:pos="1240"/>
              </w:tabs>
              <w:rPr>
                <w:sz w:val="24"/>
                <w:szCs w:val="24"/>
              </w:rPr>
            </w:pPr>
            <w:r w:rsidRPr="005C46D3">
              <w:rPr>
                <w:sz w:val="24"/>
                <w:szCs w:val="24"/>
              </w:rPr>
              <w:t xml:space="preserve">La vestimenta </w:t>
            </w:r>
          </w:p>
          <w:p w14:paraId="7BE2B521" w14:textId="1AF95382" w:rsidR="00AA68C3" w:rsidRPr="005C46D3" w:rsidRDefault="00AA68C3" w:rsidP="00AA68C3">
            <w:pPr>
              <w:pStyle w:val="Prrafodelista"/>
              <w:numPr>
                <w:ilvl w:val="0"/>
                <w:numId w:val="9"/>
              </w:numPr>
              <w:tabs>
                <w:tab w:val="left" w:pos="1240"/>
              </w:tabs>
              <w:rPr>
                <w:sz w:val="24"/>
                <w:szCs w:val="24"/>
              </w:rPr>
            </w:pPr>
            <w:r w:rsidRPr="005C46D3">
              <w:rPr>
                <w:sz w:val="24"/>
                <w:szCs w:val="24"/>
              </w:rPr>
              <w:t xml:space="preserve">Por su calzado </w:t>
            </w:r>
          </w:p>
          <w:p w14:paraId="728065B9" w14:textId="31AA647E" w:rsidR="00AA68C3" w:rsidRPr="005B2C1F" w:rsidRDefault="00534B85" w:rsidP="00E07BB6">
            <w:pPr>
              <w:pStyle w:val="Prrafodelista"/>
              <w:numPr>
                <w:ilvl w:val="0"/>
                <w:numId w:val="9"/>
              </w:numPr>
              <w:tabs>
                <w:tab w:val="left" w:pos="1240"/>
              </w:tabs>
              <w:rPr>
                <w:sz w:val="24"/>
                <w:szCs w:val="24"/>
              </w:rPr>
            </w:pPr>
            <w:r w:rsidRPr="005C46D3">
              <w:rPr>
                <w:sz w:val="24"/>
                <w:szCs w:val="24"/>
              </w:rPr>
              <w:t xml:space="preserve">Por su identidad </w:t>
            </w:r>
          </w:p>
        </w:tc>
      </w:tr>
    </w:tbl>
    <w:p w14:paraId="3C00C496" w14:textId="0482760D" w:rsidR="00AA68C3" w:rsidRDefault="00AA68C3" w:rsidP="00E07BB6">
      <w:pPr>
        <w:tabs>
          <w:tab w:val="left" w:pos="1240"/>
        </w:tabs>
      </w:pPr>
    </w:p>
    <w:tbl>
      <w:tblPr>
        <w:tblStyle w:val="Tablaconcuadrcula"/>
        <w:tblW w:w="0" w:type="auto"/>
        <w:tblLook w:val="04A0" w:firstRow="1" w:lastRow="0" w:firstColumn="1" w:lastColumn="0" w:noHBand="0" w:noVBand="1"/>
      </w:tblPr>
      <w:tblGrid>
        <w:gridCol w:w="10790"/>
      </w:tblGrid>
      <w:tr w:rsidR="00AA68C3" w14:paraId="2F92890F" w14:textId="77777777" w:rsidTr="00AA68C3">
        <w:tc>
          <w:tcPr>
            <w:tcW w:w="10790" w:type="dxa"/>
          </w:tcPr>
          <w:p w14:paraId="71660D10" w14:textId="77777777" w:rsidR="00AA68C3" w:rsidRPr="005C46D3" w:rsidRDefault="00AA68C3" w:rsidP="00E07BB6">
            <w:pPr>
              <w:tabs>
                <w:tab w:val="left" w:pos="1240"/>
              </w:tabs>
              <w:rPr>
                <w:rFonts w:ascii="Arial" w:hAnsi="Arial" w:cs="Arial"/>
              </w:rPr>
            </w:pPr>
            <w:r w:rsidRPr="005C46D3">
              <w:rPr>
                <w:rFonts w:ascii="Arial" w:hAnsi="Arial" w:cs="Arial"/>
              </w:rPr>
              <w:t>5.- Podemos concluir que:</w:t>
            </w:r>
          </w:p>
          <w:p w14:paraId="6C0C5240" w14:textId="67EAFCC9" w:rsidR="00AA68C3" w:rsidRPr="005C46D3" w:rsidRDefault="00534B85" w:rsidP="00AA68C3">
            <w:pPr>
              <w:pStyle w:val="Prrafodelista"/>
              <w:numPr>
                <w:ilvl w:val="0"/>
                <w:numId w:val="8"/>
              </w:numPr>
              <w:tabs>
                <w:tab w:val="left" w:pos="1240"/>
              </w:tabs>
              <w:rPr>
                <w:sz w:val="24"/>
                <w:szCs w:val="24"/>
              </w:rPr>
            </w:pPr>
            <w:r w:rsidRPr="005C46D3">
              <w:rPr>
                <w:sz w:val="24"/>
                <w:szCs w:val="24"/>
              </w:rPr>
              <w:t xml:space="preserve">La vestimenta fue solo parte de una necesidad </w:t>
            </w:r>
            <w:r w:rsidRPr="005C46D3">
              <w:rPr>
                <w:sz w:val="24"/>
                <w:szCs w:val="24"/>
                <w:lang w:val="es-ES"/>
              </w:rPr>
              <w:t>básica</w:t>
            </w:r>
          </w:p>
          <w:p w14:paraId="335CBB59" w14:textId="77777777" w:rsidR="00534B85" w:rsidRPr="005C46D3" w:rsidRDefault="00534B85" w:rsidP="00AA68C3">
            <w:pPr>
              <w:pStyle w:val="Prrafodelista"/>
              <w:numPr>
                <w:ilvl w:val="0"/>
                <w:numId w:val="8"/>
              </w:numPr>
              <w:tabs>
                <w:tab w:val="left" w:pos="1240"/>
              </w:tabs>
              <w:rPr>
                <w:sz w:val="24"/>
                <w:szCs w:val="24"/>
              </w:rPr>
            </w:pPr>
            <w:r w:rsidRPr="005C46D3">
              <w:rPr>
                <w:sz w:val="24"/>
                <w:szCs w:val="24"/>
              </w:rPr>
              <w:t xml:space="preserve">La vetimenta  que identificaba a toda una civilizacion que le entrgo identidad y carácter </w:t>
            </w:r>
          </w:p>
          <w:p w14:paraId="1C8EDBCA" w14:textId="0D9D9447" w:rsidR="00534B85" w:rsidRDefault="00534B85" w:rsidP="00AA68C3">
            <w:pPr>
              <w:pStyle w:val="Prrafodelista"/>
              <w:numPr>
                <w:ilvl w:val="0"/>
                <w:numId w:val="8"/>
              </w:numPr>
              <w:tabs>
                <w:tab w:val="left" w:pos="1240"/>
              </w:tabs>
            </w:pPr>
            <w:r w:rsidRPr="005C46D3">
              <w:rPr>
                <w:sz w:val="24"/>
                <w:szCs w:val="24"/>
              </w:rPr>
              <w:t>La vestiemnta tenia importancia solo para los nobles; es decir los patricios.</w:t>
            </w:r>
          </w:p>
        </w:tc>
      </w:tr>
    </w:tbl>
    <w:p w14:paraId="1BF7961C" w14:textId="77777777" w:rsidR="00AA68C3" w:rsidRDefault="00AA68C3" w:rsidP="00E07BB6">
      <w:pPr>
        <w:tabs>
          <w:tab w:val="left" w:pos="1240"/>
        </w:tabs>
      </w:pPr>
    </w:p>
    <w:p w14:paraId="428EF2B6" w14:textId="77777777" w:rsidR="00786458" w:rsidRDefault="00786458" w:rsidP="00E07BB6">
      <w:pPr>
        <w:tabs>
          <w:tab w:val="left" w:pos="1240"/>
        </w:tabs>
      </w:pPr>
    </w:p>
    <w:p w14:paraId="4E50A5E9" w14:textId="2B18C79B" w:rsidR="00E07BB6" w:rsidRDefault="00E07BB6" w:rsidP="00E07BB6">
      <w:pPr>
        <w:tabs>
          <w:tab w:val="left" w:pos="1240"/>
        </w:tabs>
      </w:pPr>
      <w:r w:rsidRPr="00E07BB6">
        <w:rPr>
          <w:noProof/>
          <w:lang w:val="es-CL" w:eastAsia="es-CL"/>
        </w:rPr>
        <w:drawing>
          <wp:inline distT="0" distB="0" distL="0" distR="0" wp14:anchorId="7A8F355B" wp14:editId="5D64420A">
            <wp:extent cx="6942667" cy="2175510"/>
            <wp:effectExtent l="0" t="0" r="4445" b="0"/>
            <wp:docPr id="3" name="Imagen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A41D60-57B1-C842-B058-D307F8C7CD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A41D60-57B1-C842-B058-D307F8C7CDB6}"/>
                        </a:ext>
                      </a:extLst>
                    </pic:cNvPr>
                    <pic:cNvPicPr>
                      <a:picLocks noChangeAspect="1"/>
                    </pic:cNvPicPr>
                  </pic:nvPicPr>
                  <pic:blipFill rotWithShape="1">
                    <a:blip r:embed="rId9"/>
                    <a:srcRect l="740" t="3292" r="4692" b="2693"/>
                    <a:stretch/>
                  </pic:blipFill>
                  <pic:spPr bwMode="auto">
                    <a:xfrm>
                      <a:off x="0" y="0"/>
                      <a:ext cx="6953109" cy="2178782"/>
                    </a:xfrm>
                    <a:prstGeom prst="rect">
                      <a:avLst/>
                    </a:prstGeom>
                    <a:ln>
                      <a:noFill/>
                    </a:ln>
                    <a:extLst>
                      <a:ext uri="{53640926-AAD7-44D8-BBD7-CCE9431645EC}">
                        <a14:shadowObscured xmlns:a14="http://schemas.microsoft.com/office/drawing/2010/main"/>
                      </a:ext>
                    </a:extLst>
                  </pic:spPr>
                </pic:pic>
              </a:graphicData>
            </a:graphic>
          </wp:inline>
        </w:drawing>
      </w:r>
    </w:p>
    <w:p w14:paraId="09079A8A" w14:textId="77777777" w:rsidR="006C734D" w:rsidRDefault="006C734D" w:rsidP="00E07BB6">
      <w:pPr>
        <w:tabs>
          <w:tab w:val="left" w:pos="1240"/>
        </w:tabs>
      </w:pPr>
    </w:p>
    <w:p w14:paraId="06E9AECD" w14:textId="17E470AA" w:rsidR="006C734D" w:rsidRPr="00534B85" w:rsidRDefault="006C734D" w:rsidP="00E07BB6">
      <w:pPr>
        <w:tabs>
          <w:tab w:val="left" w:pos="1240"/>
        </w:tabs>
        <w:rPr>
          <w:rFonts w:ascii="Arial" w:hAnsi="Arial" w:cs="Arial"/>
        </w:rPr>
      </w:pPr>
      <w:r w:rsidRPr="00534B85">
        <w:rPr>
          <w:rFonts w:ascii="Arial" w:hAnsi="Arial" w:cs="Arial"/>
        </w:rPr>
        <w:t xml:space="preserve">II.- Observa el </w:t>
      </w:r>
      <w:proofErr w:type="spellStart"/>
      <w:r w:rsidRPr="00534B85">
        <w:rPr>
          <w:rFonts w:ascii="Arial" w:hAnsi="Arial" w:cs="Arial"/>
        </w:rPr>
        <w:t>domus</w:t>
      </w:r>
      <w:proofErr w:type="spellEnd"/>
      <w:r w:rsidRPr="00534B85">
        <w:rPr>
          <w:rFonts w:ascii="Arial" w:hAnsi="Arial" w:cs="Arial"/>
        </w:rPr>
        <w:t xml:space="preserve"> y la </w:t>
      </w:r>
      <w:proofErr w:type="spellStart"/>
      <w:r w:rsidRPr="00534B85">
        <w:rPr>
          <w:rFonts w:ascii="Arial" w:hAnsi="Arial" w:cs="Arial"/>
        </w:rPr>
        <w:t>insulae</w:t>
      </w:r>
      <w:proofErr w:type="spellEnd"/>
      <w:r w:rsidRPr="00534B85">
        <w:rPr>
          <w:rFonts w:ascii="Arial" w:hAnsi="Arial" w:cs="Arial"/>
        </w:rPr>
        <w:t xml:space="preserve"> con atención, y luego en tu cuaderno realiza un cuadro en el que escribas las semejanzas y diferencia que hay entre amabas casas romanas.</w:t>
      </w:r>
    </w:p>
    <w:p w14:paraId="15822643" w14:textId="77777777" w:rsidR="006C734D" w:rsidRDefault="006C734D" w:rsidP="00E07BB6">
      <w:pPr>
        <w:tabs>
          <w:tab w:val="left" w:pos="1240"/>
        </w:tabs>
      </w:pPr>
    </w:p>
    <w:p w14:paraId="7DF3DEE9" w14:textId="52E49B2D" w:rsidR="006C734D" w:rsidRDefault="006C734D" w:rsidP="00E07BB6">
      <w:pPr>
        <w:tabs>
          <w:tab w:val="left" w:pos="1240"/>
        </w:tabs>
      </w:pPr>
    </w:p>
    <w:p w14:paraId="1DE17F20" w14:textId="5D80D648" w:rsidR="006C734D" w:rsidRDefault="006C734D" w:rsidP="00E07BB6">
      <w:pPr>
        <w:tabs>
          <w:tab w:val="left" w:pos="1240"/>
        </w:tabs>
      </w:pPr>
      <w:r>
        <w:rPr>
          <w:noProof/>
          <w:lang w:val="es-CL" w:eastAsia="es-CL"/>
        </w:rPr>
        <w:drawing>
          <wp:inline distT="0" distB="0" distL="0" distR="0" wp14:anchorId="32A98284" wp14:editId="3A1EEB4B">
            <wp:extent cx="6863688" cy="3355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a:extLst>
                        <a:ext uri="{28A0092B-C50C-407E-A947-70E740481C1C}">
                          <a14:useLocalDpi xmlns:a14="http://schemas.microsoft.com/office/drawing/2010/main" val="0"/>
                        </a:ext>
                      </a:extLst>
                    </a:blip>
                    <a:srcRect l="7284" t="13522" r="14439" b="1757"/>
                    <a:stretch/>
                  </pic:blipFill>
                  <pic:spPr bwMode="auto">
                    <a:xfrm>
                      <a:off x="0" y="0"/>
                      <a:ext cx="6926506" cy="3385908"/>
                    </a:xfrm>
                    <a:prstGeom prst="rect">
                      <a:avLst/>
                    </a:prstGeom>
                    <a:ln>
                      <a:noFill/>
                    </a:ln>
                    <a:extLst>
                      <a:ext uri="{53640926-AAD7-44D8-BBD7-CCE9431645EC}">
                        <a14:shadowObscured xmlns:a14="http://schemas.microsoft.com/office/drawing/2010/main"/>
                      </a:ext>
                    </a:extLst>
                  </pic:spPr>
                </pic:pic>
              </a:graphicData>
            </a:graphic>
          </wp:inline>
        </w:drawing>
      </w:r>
    </w:p>
    <w:p w14:paraId="57AA8161" w14:textId="5372B4F8" w:rsidR="006C734D" w:rsidRDefault="006C734D" w:rsidP="00E07BB6">
      <w:pPr>
        <w:tabs>
          <w:tab w:val="left" w:pos="1240"/>
        </w:tabs>
      </w:pPr>
    </w:p>
    <w:p w14:paraId="729562C3" w14:textId="67FAB66B" w:rsidR="005B2C1F" w:rsidRDefault="005B2C1F" w:rsidP="00E07BB6">
      <w:pPr>
        <w:tabs>
          <w:tab w:val="left" w:pos="1240"/>
        </w:tabs>
      </w:pPr>
    </w:p>
    <w:p w14:paraId="18351026" w14:textId="46B93D26" w:rsidR="005B2C1F" w:rsidRDefault="005B2C1F" w:rsidP="00E07BB6">
      <w:pPr>
        <w:tabs>
          <w:tab w:val="left" w:pos="1240"/>
        </w:tabs>
      </w:pPr>
    </w:p>
    <w:p w14:paraId="4B6BAF40" w14:textId="7D2EF8EC" w:rsidR="005B2C1F" w:rsidRDefault="005B2C1F" w:rsidP="00E07BB6">
      <w:pPr>
        <w:tabs>
          <w:tab w:val="left" w:pos="1240"/>
        </w:tabs>
      </w:pPr>
    </w:p>
    <w:p w14:paraId="0E106B4D" w14:textId="77777777" w:rsidR="005B2C1F" w:rsidRDefault="005B2C1F" w:rsidP="00E07BB6">
      <w:pPr>
        <w:tabs>
          <w:tab w:val="left" w:pos="1240"/>
        </w:tabs>
      </w:pPr>
    </w:p>
    <w:p w14:paraId="793E7788" w14:textId="7B33199C" w:rsidR="006C734D" w:rsidRDefault="006C734D" w:rsidP="00E07BB6">
      <w:pPr>
        <w:tabs>
          <w:tab w:val="left" w:pos="1240"/>
        </w:tabs>
      </w:pPr>
      <w:r>
        <w:rPr>
          <w:noProof/>
          <w:lang w:val="es-CL" w:eastAsia="es-CL"/>
        </w:rPr>
        <w:drawing>
          <wp:inline distT="0" distB="0" distL="0" distR="0" wp14:anchorId="726A78CB" wp14:editId="3134D8EC">
            <wp:extent cx="6750211" cy="226631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1">
                      <a:extLst>
                        <a:ext uri="{28A0092B-C50C-407E-A947-70E740481C1C}">
                          <a14:useLocalDpi xmlns:a14="http://schemas.microsoft.com/office/drawing/2010/main" val="0"/>
                        </a:ext>
                      </a:extLst>
                    </a:blip>
                    <a:srcRect l="2223" t="2423" r="7037" b="6334"/>
                    <a:stretch/>
                  </pic:blipFill>
                  <pic:spPr bwMode="auto">
                    <a:xfrm>
                      <a:off x="0" y="0"/>
                      <a:ext cx="6826108" cy="2291797"/>
                    </a:xfrm>
                    <a:prstGeom prst="rect">
                      <a:avLst/>
                    </a:prstGeom>
                    <a:ln>
                      <a:noFill/>
                    </a:ln>
                    <a:extLst>
                      <a:ext uri="{53640926-AAD7-44D8-BBD7-CCE9431645EC}">
                        <a14:shadowObscured xmlns:a14="http://schemas.microsoft.com/office/drawing/2010/main"/>
                      </a:ext>
                    </a:extLst>
                  </pic:spPr>
                </pic:pic>
              </a:graphicData>
            </a:graphic>
          </wp:inline>
        </w:drawing>
      </w:r>
    </w:p>
    <w:p w14:paraId="008021CE" w14:textId="6CD86133" w:rsidR="006C734D" w:rsidRDefault="006C734D" w:rsidP="00E07BB6">
      <w:pPr>
        <w:tabs>
          <w:tab w:val="left" w:pos="1240"/>
        </w:tabs>
      </w:pPr>
    </w:p>
    <w:p w14:paraId="4386C18B" w14:textId="77777777" w:rsidR="005B2C1F" w:rsidRDefault="005B2C1F" w:rsidP="00E07BB6">
      <w:pPr>
        <w:tabs>
          <w:tab w:val="left" w:pos="1240"/>
        </w:tabs>
      </w:pPr>
    </w:p>
    <w:p w14:paraId="0BB856F3" w14:textId="39EC5815" w:rsidR="006C734D" w:rsidRPr="005B2C1F" w:rsidRDefault="006C734D" w:rsidP="00E07BB6">
      <w:pPr>
        <w:tabs>
          <w:tab w:val="left" w:pos="1240"/>
        </w:tabs>
        <w:rPr>
          <w:rFonts w:ascii="Arial" w:hAnsi="Arial" w:cs="Arial"/>
        </w:rPr>
      </w:pPr>
    </w:p>
    <w:tbl>
      <w:tblPr>
        <w:tblStyle w:val="Tablaconcuadrcula"/>
        <w:tblpPr w:leftFromText="141" w:rightFromText="141" w:vertAnchor="text" w:tblpY="64"/>
        <w:tblW w:w="0" w:type="auto"/>
        <w:tblLook w:val="04A0" w:firstRow="1" w:lastRow="0" w:firstColumn="1" w:lastColumn="0" w:noHBand="0" w:noVBand="1"/>
      </w:tblPr>
      <w:tblGrid>
        <w:gridCol w:w="10790"/>
      </w:tblGrid>
      <w:tr w:rsidR="006C734D" w:rsidRPr="005B2C1F" w14:paraId="386776A3" w14:textId="77777777" w:rsidTr="006C734D">
        <w:tc>
          <w:tcPr>
            <w:tcW w:w="10790" w:type="dxa"/>
          </w:tcPr>
          <w:p w14:paraId="758CDF82" w14:textId="19B25F5F" w:rsidR="006C734D" w:rsidRPr="005B2C1F" w:rsidRDefault="0096477B" w:rsidP="006C734D">
            <w:pPr>
              <w:tabs>
                <w:tab w:val="left" w:pos="1240"/>
              </w:tabs>
              <w:rPr>
                <w:rFonts w:ascii="Arial" w:hAnsi="Arial" w:cs="Arial"/>
              </w:rPr>
            </w:pPr>
            <w:r w:rsidRPr="005B2C1F">
              <w:rPr>
                <w:rFonts w:ascii="Arial" w:hAnsi="Arial" w:cs="Arial"/>
              </w:rPr>
              <w:t xml:space="preserve">Diferencias </w:t>
            </w:r>
          </w:p>
        </w:tc>
      </w:tr>
      <w:tr w:rsidR="006C734D" w:rsidRPr="005B2C1F" w14:paraId="34E7E27C" w14:textId="77777777" w:rsidTr="006C734D">
        <w:tc>
          <w:tcPr>
            <w:tcW w:w="10790" w:type="dxa"/>
          </w:tcPr>
          <w:p w14:paraId="33A4CE90" w14:textId="77777777" w:rsidR="006C734D" w:rsidRPr="005B2C1F" w:rsidRDefault="006C734D" w:rsidP="006C734D">
            <w:pPr>
              <w:tabs>
                <w:tab w:val="left" w:pos="1240"/>
              </w:tabs>
              <w:rPr>
                <w:rFonts w:ascii="Arial" w:hAnsi="Arial" w:cs="Arial"/>
              </w:rPr>
            </w:pPr>
          </w:p>
          <w:p w14:paraId="7CA0E6A1" w14:textId="77777777" w:rsidR="0096477B" w:rsidRPr="005B2C1F" w:rsidRDefault="0096477B" w:rsidP="006C734D">
            <w:pPr>
              <w:tabs>
                <w:tab w:val="left" w:pos="1240"/>
              </w:tabs>
              <w:rPr>
                <w:rFonts w:ascii="Arial" w:hAnsi="Arial" w:cs="Arial"/>
              </w:rPr>
            </w:pPr>
          </w:p>
          <w:p w14:paraId="3A35BAA6" w14:textId="23BBD946" w:rsidR="0096477B" w:rsidRDefault="0096477B" w:rsidP="006C734D">
            <w:pPr>
              <w:tabs>
                <w:tab w:val="left" w:pos="1240"/>
              </w:tabs>
              <w:rPr>
                <w:rFonts w:ascii="Arial" w:hAnsi="Arial" w:cs="Arial"/>
              </w:rPr>
            </w:pPr>
          </w:p>
          <w:p w14:paraId="788B2A3E" w14:textId="77777777" w:rsidR="005B2C1F" w:rsidRPr="005B2C1F" w:rsidRDefault="005B2C1F" w:rsidP="006C734D">
            <w:pPr>
              <w:tabs>
                <w:tab w:val="left" w:pos="1240"/>
              </w:tabs>
              <w:rPr>
                <w:rFonts w:ascii="Arial" w:hAnsi="Arial" w:cs="Arial"/>
              </w:rPr>
            </w:pPr>
          </w:p>
          <w:p w14:paraId="3637555D" w14:textId="77777777" w:rsidR="0096477B" w:rsidRPr="005B2C1F" w:rsidRDefault="0096477B" w:rsidP="006C734D">
            <w:pPr>
              <w:tabs>
                <w:tab w:val="left" w:pos="1240"/>
              </w:tabs>
              <w:rPr>
                <w:rFonts w:ascii="Arial" w:hAnsi="Arial" w:cs="Arial"/>
              </w:rPr>
            </w:pPr>
          </w:p>
          <w:p w14:paraId="743F2128" w14:textId="3A464E51" w:rsidR="0096477B" w:rsidRPr="005B2C1F" w:rsidRDefault="0096477B" w:rsidP="006C734D">
            <w:pPr>
              <w:tabs>
                <w:tab w:val="left" w:pos="1240"/>
              </w:tabs>
              <w:rPr>
                <w:rFonts w:ascii="Arial" w:hAnsi="Arial" w:cs="Arial"/>
              </w:rPr>
            </w:pPr>
          </w:p>
        </w:tc>
      </w:tr>
      <w:tr w:rsidR="006C734D" w:rsidRPr="005B2C1F" w14:paraId="776B5A11" w14:textId="77777777" w:rsidTr="006C734D">
        <w:tc>
          <w:tcPr>
            <w:tcW w:w="10790" w:type="dxa"/>
          </w:tcPr>
          <w:p w14:paraId="3EE878B4" w14:textId="06531379" w:rsidR="006C734D" w:rsidRPr="005B2C1F" w:rsidRDefault="0096477B" w:rsidP="006C734D">
            <w:pPr>
              <w:tabs>
                <w:tab w:val="left" w:pos="1240"/>
              </w:tabs>
              <w:rPr>
                <w:rFonts w:ascii="Arial" w:hAnsi="Arial" w:cs="Arial"/>
              </w:rPr>
            </w:pPr>
            <w:r w:rsidRPr="005B2C1F">
              <w:rPr>
                <w:rFonts w:ascii="Arial" w:hAnsi="Arial" w:cs="Arial"/>
              </w:rPr>
              <w:t xml:space="preserve">Semejanzas </w:t>
            </w:r>
          </w:p>
        </w:tc>
      </w:tr>
      <w:tr w:rsidR="006C734D" w:rsidRPr="005B2C1F" w14:paraId="6A5E944F" w14:textId="77777777" w:rsidTr="006C734D">
        <w:tc>
          <w:tcPr>
            <w:tcW w:w="10790" w:type="dxa"/>
          </w:tcPr>
          <w:p w14:paraId="022FC000" w14:textId="77777777" w:rsidR="006C734D" w:rsidRPr="005B2C1F" w:rsidRDefault="006C734D" w:rsidP="006C734D">
            <w:pPr>
              <w:tabs>
                <w:tab w:val="left" w:pos="1240"/>
              </w:tabs>
              <w:rPr>
                <w:rFonts w:ascii="Arial" w:hAnsi="Arial" w:cs="Arial"/>
              </w:rPr>
            </w:pPr>
          </w:p>
          <w:p w14:paraId="097AA1C6" w14:textId="77777777" w:rsidR="0096477B" w:rsidRPr="005B2C1F" w:rsidRDefault="0096477B" w:rsidP="006C734D">
            <w:pPr>
              <w:tabs>
                <w:tab w:val="left" w:pos="1240"/>
              </w:tabs>
              <w:rPr>
                <w:rFonts w:ascii="Arial" w:hAnsi="Arial" w:cs="Arial"/>
              </w:rPr>
            </w:pPr>
          </w:p>
          <w:p w14:paraId="5E1943EF" w14:textId="0DE0883C" w:rsidR="0096477B" w:rsidRDefault="0096477B" w:rsidP="006C734D">
            <w:pPr>
              <w:tabs>
                <w:tab w:val="left" w:pos="1240"/>
              </w:tabs>
              <w:rPr>
                <w:rFonts w:ascii="Arial" w:hAnsi="Arial" w:cs="Arial"/>
              </w:rPr>
            </w:pPr>
          </w:p>
          <w:p w14:paraId="79D71513" w14:textId="77777777" w:rsidR="005B2C1F" w:rsidRPr="005B2C1F" w:rsidRDefault="005B2C1F" w:rsidP="006C734D">
            <w:pPr>
              <w:tabs>
                <w:tab w:val="left" w:pos="1240"/>
              </w:tabs>
              <w:rPr>
                <w:rFonts w:ascii="Arial" w:hAnsi="Arial" w:cs="Arial"/>
              </w:rPr>
            </w:pPr>
          </w:p>
          <w:p w14:paraId="3AEC61F7" w14:textId="77777777" w:rsidR="0096477B" w:rsidRPr="005B2C1F" w:rsidRDefault="0096477B" w:rsidP="006C734D">
            <w:pPr>
              <w:tabs>
                <w:tab w:val="left" w:pos="1240"/>
              </w:tabs>
              <w:rPr>
                <w:rFonts w:ascii="Arial" w:hAnsi="Arial" w:cs="Arial"/>
              </w:rPr>
            </w:pPr>
          </w:p>
          <w:p w14:paraId="6C6B45B8" w14:textId="19770BE3" w:rsidR="0096477B" w:rsidRPr="005B2C1F" w:rsidRDefault="0096477B" w:rsidP="006C734D">
            <w:pPr>
              <w:tabs>
                <w:tab w:val="left" w:pos="1240"/>
              </w:tabs>
              <w:rPr>
                <w:rFonts w:ascii="Arial" w:hAnsi="Arial" w:cs="Arial"/>
              </w:rPr>
            </w:pPr>
          </w:p>
        </w:tc>
      </w:tr>
    </w:tbl>
    <w:p w14:paraId="3AFBF31F" w14:textId="6EAACFC4" w:rsidR="006C734D" w:rsidRPr="005B2C1F" w:rsidRDefault="006C734D" w:rsidP="00E07BB6">
      <w:pPr>
        <w:tabs>
          <w:tab w:val="left" w:pos="1240"/>
        </w:tabs>
        <w:rPr>
          <w:rFonts w:ascii="Arial" w:hAnsi="Arial" w:cs="Arial"/>
        </w:rPr>
      </w:pPr>
    </w:p>
    <w:p w14:paraId="5B5449DE" w14:textId="0E7B1C9D" w:rsidR="0096477B" w:rsidRDefault="0096477B" w:rsidP="00E07BB6">
      <w:pPr>
        <w:tabs>
          <w:tab w:val="left" w:pos="1240"/>
        </w:tabs>
        <w:rPr>
          <w:rFonts w:ascii="Arial" w:hAnsi="Arial" w:cs="Arial"/>
        </w:rPr>
      </w:pPr>
      <w:r w:rsidRPr="005B2C1F">
        <w:rPr>
          <w:rFonts w:ascii="Arial" w:hAnsi="Arial" w:cs="Arial"/>
        </w:rPr>
        <w:t xml:space="preserve">III.- Elige una de las viviendas anteriores y señala las semejanzas y diferencias con una vivienda de hoy: es decir de la actualidad </w:t>
      </w:r>
      <w:r w:rsidR="00475DB2">
        <w:rPr>
          <w:rFonts w:ascii="Arial" w:hAnsi="Arial" w:cs="Arial"/>
        </w:rPr>
        <w:t xml:space="preserve">puedes apoyarte en imágenes </w:t>
      </w:r>
    </w:p>
    <w:p w14:paraId="23C8E3D0" w14:textId="77777777" w:rsidR="005B2C1F" w:rsidRPr="005B2C1F" w:rsidRDefault="005B2C1F" w:rsidP="00E07BB6">
      <w:pPr>
        <w:tabs>
          <w:tab w:val="left" w:pos="1240"/>
        </w:tabs>
        <w:rPr>
          <w:rFonts w:ascii="Arial" w:hAnsi="Arial" w:cs="Arial"/>
        </w:rPr>
      </w:pPr>
    </w:p>
    <w:tbl>
      <w:tblPr>
        <w:tblStyle w:val="Tablaconcuadrcula"/>
        <w:tblW w:w="0" w:type="auto"/>
        <w:tblLook w:val="04A0" w:firstRow="1" w:lastRow="0" w:firstColumn="1" w:lastColumn="0" w:noHBand="0" w:noVBand="1"/>
      </w:tblPr>
      <w:tblGrid>
        <w:gridCol w:w="10790"/>
      </w:tblGrid>
      <w:tr w:rsidR="0096477B" w:rsidRPr="005B2C1F" w14:paraId="22412750" w14:textId="77777777" w:rsidTr="0096477B">
        <w:tc>
          <w:tcPr>
            <w:tcW w:w="10790" w:type="dxa"/>
          </w:tcPr>
          <w:p w14:paraId="3CA85E94" w14:textId="1A013BCE" w:rsidR="0096477B" w:rsidRPr="005B2C1F" w:rsidRDefault="0096477B" w:rsidP="00E07BB6">
            <w:pPr>
              <w:tabs>
                <w:tab w:val="left" w:pos="1240"/>
              </w:tabs>
              <w:rPr>
                <w:rFonts w:ascii="Arial" w:hAnsi="Arial" w:cs="Arial"/>
              </w:rPr>
            </w:pPr>
            <w:r w:rsidRPr="005B2C1F">
              <w:rPr>
                <w:rFonts w:ascii="Arial" w:hAnsi="Arial" w:cs="Arial"/>
              </w:rPr>
              <w:t xml:space="preserve">Vivienda de la antigua Roma </w:t>
            </w:r>
          </w:p>
        </w:tc>
      </w:tr>
      <w:tr w:rsidR="0096477B" w:rsidRPr="005B2C1F" w14:paraId="38370BC2" w14:textId="77777777" w:rsidTr="0096477B">
        <w:tc>
          <w:tcPr>
            <w:tcW w:w="10790" w:type="dxa"/>
          </w:tcPr>
          <w:p w14:paraId="4AA92587" w14:textId="77777777" w:rsidR="0096477B" w:rsidRPr="005B2C1F" w:rsidRDefault="0096477B" w:rsidP="00E07BB6">
            <w:pPr>
              <w:tabs>
                <w:tab w:val="left" w:pos="1240"/>
              </w:tabs>
              <w:rPr>
                <w:rFonts w:ascii="Arial" w:hAnsi="Arial" w:cs="Arial"/>
              </w:rPr>
            </w:pPr>
          </w:p>
          <w:p w14:paraId="7852CBE4" w14:textId="399F8A69" w:rsidR="0096477B" w:rsidRPr="005B2C1F" w:rsidRDefault="0096477B" w:rsidP="00E07BB6">
            <w:pPr>
              <w:tabs>
                <w:tab w:val="left" w:pos="1240"/>
              </w:tabs>
              <w:rPr>
                <w:rFonts w:ascii="Arial" w:hAnsi="Arial" w:cs="Arial"/>
              </w:rPr>
            </w:pPr>
          </w:p>
          <w:p w14:paraId="388D9E0F" w14:textId="2BF57CF8" w:rsidR="00786458" w:rsidRPr="005B2C1F" w:rsidRDefault="00786458" w:rsidP="00E07BB6">
            <w:pPr>
              <w:tabs>
                <w:tab w:val="left" w:pos="1240"/>
              </w:tabs>
              <w:rPr>
                <w:rFonts w:ascii="Arial" w:hAnsi="Arial" w:cs="Arial"/>
              </w:rPr>
            </w:pPr>
          </w:p>
          <w:p w14:paraId="03C7EF91" w14:textId="77777777" w:rsidR="00786458" w:rsidRPr="005B2C1F" w:rsidRDefault="00786458" w:rsidP="00E07BB6">
            <w:pPr>
              <w:tabs>
                <w:tab w:val="left" w:pos="1240"/>
              </w:tabs>
              <w:rPr>
                <w:rFonts w:ascii="Arial" w:hAnsi="Arial" w:cs="Arial"/>
              </w:rPr>
            </w:pPr>
          </w:p>
          <w:p w14:paraId="388DEFD8" w14:textId="56117F70" w:rsidR="0096477B" w:rsidRPr="005B2C1F" w:rsidRDefault="0096477B" w:rsidP="00E07BB6">
            <w:pPr>
              <w:tabs>
                <w:tab w:val="left" w:pos="1240"/>
              </w:tabs>
              <w:rPr>
                <w:rFonts w:ascii="Arial" w:hAnsi="Arial" w:cs="Arial"/>
              </w:rPr>
            </w:pPr>
          </w:p>
        </w:tc>
      </w:tr>
      <w:tr w:rsidR="0096477B" w:rsidRPr="005B2C1F" w14:paraId="2CFD3C3F" w14:textId="77777777" w:rsidTr="0096477B">
        <w:tc>
          <w:tcPr>
            <w:tcW w:w="10790" w:type="dxa"/>
          </w:tcPr>
          <w:p w14:paraId="32CAE699" w14:textId="761BD5D2" w:rsidR="0096477B" w:rsidRPr="005B2C1F" w:rsidRDefault="0096477B" w:rsidP="00E07BB6">
            <w:pPr>
              <w:tabs>
                <w:tab w:val="left" w:pos="1240"/>
              </w:tabs>
              <w:rPr>
                <w:rFonts w:ascii="Arial" w:hAnsi="Arial" w:cs="Arial"/>
              </w:rPr>
            </w:pPr>
            <w:r w:rsidRPr="005B2C1F">
              <w:rPr>
                <w:rFonts w:ascii="Arial" w:hAnsi="Arial" w:cs="Arial"/>
              </w:rPr>
              <w:t xml:space="preserve">Viviendas de hoy </w:t>
            </w:r>
          </w:p>
        </w:tc>
      </w:tr>
      <w:tr w:rsidR="0096477B" w:rsidRPr="005B2C1F" w14:paraId="4BF65F68" w14:textId="77777777" w:rsidTr="0096477B">
        <w:tc>
          <w:tcPr>
            <w:tcW w:w="10790" w:type="dxa"/>
          </w:tcPr>
          <w:p w14:paraId="44C88440" w14:textId="77777777" w:rsidR="0096477B" w:rsidRPr="005B2C1F" w:rsidRDefault="0096477B" w:rsidP="00E07BB6">
            <w:pPr>
              <w:tabs>
                <w:tab w:val="left" w:pos="1240"/>
              </w:tabs>
              <w:rPr>
                <w:rFonts w:ascii="Arial" w:hAnsi="Arial" w:cs="Arial"/>
              </w:rPr>
            </w:pPr>
          </w:p>
          <w:p w14:paraId="4E5C8F77" w14:textId="77777777" w:rsidR="0096477B" w:rsidRPr="005B2C1F" w:rsidRDefault="0096477B" w:rsidP="00E07BB6">
            <w:pPr>
              <w:tabs>
                <w:tab w:val="left" w:pos="1240"/>
              </w:tabs>
              <w:rPr>
                <w:rFonts w:ascii="Arial" w:hAnsi="Arial" w:cs="Arial"/>
              </w:rPr>
            </w:pPr>
          </w:p>
          <w:p w14:paraId="128DA5C5" w14:textId="283E4D5E" w:rsidR="0096477B" w:rsidRPr="005B2C1F" w:rsidRDefault="0096477B" w:rsidP="00E07BB6">
            <w:pPr>
              <w:tabs>
                <w:tab w:val="left" w:pos="1240"/>
              </w:tabs>
              <w:rPr>
                <w:rFonts w:ascii="Arial" w:hAnsi="Arial" w:cs="Arial"/>
              </w:rPr>
            </w:pPr>
          </w:p>
          <w:p w14:paraId="792AD1C2" w14:textId="7ABDEBAB" w:rsidR="00786458" w:rsidRPr="005B2C1F" w:rsidRDefault="00786458" w:rsidP="00E07BB6">
            <w:pPr>
              <w:tabs>
                <w:tab w:val="left" w:pos="1240"/>
              </w:tabs>
              <w:rPr>
                <w:rFonts w:ascii="Arial" w:hAnsi="Arial" w:cs="Arial"/>
              </w:rPr>
            </w:pPr>
          </w:p>
          <w:p w14:paraId="63070A69" w14:textId="202751C3" w:rsidR="00786458" w:rsidRPr="005B2C1F" w:rsidRDefault="00786458" w:rsidP="00E07BB6">
            <w:pPr>
              <w:tabs>
                <w:tab w:val="left" w:pos="1240"/>
              </w:tabs>
              <w:rPr>
                <w:rFonts w:ascii="Arial" w:hAnsi="Arial" w:cs="Arial"/>
              </w:rPr>
            </w:pPr>
          </w:p>
          <w:p w14:paraId="1F7863BC" w14:textId="77777777" w:rsidR="00786458" w:rsidRPr="005B2C1F" w:rsidRDefault="00786458" w:rsidP="00E07BB6">
            <w:pPr>
              <w:tabs>
                <w:tab w:val="left" w:pos="1240"/>
              </w:tabs>
              <w:rPr>
                <w:rFonts w:ascii="Arial" w:hAnsi="Arial" w:cs="Arial"/>
              </w:rPr>
            </w:pPr>
          </w:p>
          <w:p w14:paraId="09FD0D5D" w14:textId="4FF8B03B" w:rsidR="0096477B" w:rsidRPr="005B2C1F" w:rsidRDefault="0096477B" w:rsidP="00E07BB6">
            <w:pPr>
              <w:tabs>
                <w:tab w:val="left" w:pos="1240"/>
              </w:tabs>
              <w:rPr>
                <w:rFonts w:ascii="Arial" w:hAnsi="Arial" w:cs="Arial"/>
              </w:rPr>
            </w:pPr>
          </w:p>
        </w:tc>
      </w:tr>
    </w:tbl>
    <w:p w14:paraId="29F17470" w14:textId="3999C62C" w:rsidR="006C734D" w:rsidRPr="005B2C1F" w:rsidRDefault="006C734D" w:rsidP="00E07BB6">
      <w:pPr>
        <w:tabs>
          <w:tab w:val="left" w:pos="1240"/>
        </w:tabs>
        <w:rPr>
          <w:rFonts w:ascii="Arial" w:hAnsi="Arial" w:cs="Arial"/>
        </w:rPr>
      </w:pPr>
    </w:p>
    <w:p w14:paraId="37E6E140" w14:textId="6896D81F" w:rsidR="006C734D" w:rsidRPr="005B2C1F" w:rsidRDefault="006C734D" w:rsidP="00E07BB6">
      <w:pPr>
        <w:tabs>
          <w:tab w:val="left" w:pos="1240"/>
        </w:tabs>
        <w:rPr>
          <w:rFonts w:ascii="Arial" w:hAnsi="Arial" w:cs="Arial"/>
        </w:rPr>
      </w:pPr>
    </w:p>
    <w:tbl>
      <w:tblPr>
        <w:tblpPr w:leftFromText="141" w:rightFromText="141" w:vertAnchor="text" w:horzAnchor="page" w:tblpX="1616" w:tblpY="21"/>
        <w:tblW w:w="9770" w:type="dxa"/>
        <w:tblCellMar>
          <w:left w:w="0" w:type="dxa"/>
          <w:right w:w="0" w:type="dxa"/>
        </w:tblCellMar>
        <w:tblLook w:val="0420" w:firstRow="1" w:lastRow="0" w:firstColumn="0" w:lastColumn="0" w:noHBand="0" w:noVBand="1"/>
      </w:tblPr>
      <w:tblGrid>
        <w:gridCol w:w="2608"/>
        <w:gridCol w:w="3557"/>
        <w:gridCol w:w="3605"/>
      </w:tblGrid>
      <w:tr w:rsidR="00786458" w:rsidRPr="005B2C1F" w14:paraId="6E72FA9B" w14:textId="77777777" w:rsidTr="00786458">
        <w:trPr>
          <w:trHeight w:val="3877"/>
        </w:trPr>
        <w:tc>
          <w:tcPr>
            <w:tcW w:w="2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6C8EFD" w14:textId="3DE76730" w:rsidR="00534B85" w:rsidRDefault="00786458" w:rsidP="00786458">
            <w:pPr>
              <w:rPr>
                <w:rFonts w:ascii="Arial" w:hAnsi="Arial" w:cs="Arial"/>
              </w:rPr>
            </w:pPr>
            <w:r w:rsidRPr="005B2C1F">
              <w:rPr>
                <w:rFonts w:ascii="Arial" w:hAnsi="Arial" w:cs="Arial"/>
              </w:rPr>
              <w:t xml:space="preserve">1.- Principal </w:t>
            </w:r>
            <w:r w:rsidR="00534B85" w:rsidRPr="005B2C1F">
              <w:rPr>
                <w:rFonts w:ascii="Arial" w:hAnsi="Arial" w:cs="Arial"/>
              </w:rPr>
              <w:t xml:space="preserve">prenda de vestir romana fue: </w:t>
            </w:r>
          </w:p>
          <w:p w14:paraId="18146041" w14:textId="77777777" w:rsidR="00350B94" w:rsidRPr="005B2C1F" w:rsidRDefault="00350B94" w:rsidP="00786458">
            <w:pPr>
              <w:rPr>
                <w:rFonts w:ascii="Arial" w:hAnsi="Arial" w:cs="Arial"/>
              </w:rPr>
            </w:pPr>
          </w:p>
          <w:p w14:paraId="59EDCAB7" w14:textId="77777777" w:rsidR="00786458" w:rsidRPr="005B2C1F" w:rsidRDefault="00786458" w:rsidP="00786458">
            <w:pPr>
              <w:numPr>
                <w:ilvl w:val="0"/>
                <w:numId w:val="2"/>
              </w:numPr>
              <w:rPr>
                <w:rFonts w:ascii="Arial" w:hAnsi="Arial" w:cs="Arial"/>
              </w:rPr>
            </w:pPr>
            <w:r w:rsidRPr="005B2C1F">
              <w:rPr>
                <w:rFonts w:ascii="Arial" w:hAnsi="Arial" w:cs="Arial"/>
              </w:rPr>
              <w:t xml:space="preserve"> </w:t>
            </w:r>
            <w:r w:rsidR="00534B85" w:rsidRPr="005B2C1F">
              <w:rPr>
                <w:rFonts w:ascii="Arial" w:hAnsi="Arial" w:cs="Arial"/>
              </w:rPr>
              <w:t>Toga</w:t>
            </w:r>
          </w:p>
          <w:p w14:paraId="5339ED2F" w14:textId="77777777" w:rsidR="00534B85" w:rsidRPr="005B2C1F" w:rsidRDefault="00534B85" w:rsidP="00786458">
            <w:pPr>
              <w:numPr>
                <w:ilvl w:val="0"/>
                <w:numId w:val="2"/>
              </w:numPr>
              <w:rPr>
                <w:rFonts w:ascii="Arial" w:hAnsi="Arial" w:cs="Arial"/>
              </w:rPr>
            </w:pPr>
            <w:r w:rsidRPr="005B2C1F">
              <w:rPr>
                <w:rFonts w:ascii="Arial" w:hAnsi="Arial" w:cs="Arial"/>
              </w:rPr>
              <w:t xml:space="preserve">Manto </w:t>
            </w:r>
          </w:p>
          <w:p w14:paraId="655D8334" w14:textId="7FB0B3B5" w:rsidR="00534B85" w:rsidRPr="005B2C1F" w:rsidRDefault="00534B85" w:rsidP="00534B85">
            <w:pPr>
              <w:numPr>
                <w:ilvl w:val="0"/>
                <w:numId w:val="2"/>
              </w:numPr>
              <w:rPr>
                <w:rFonts w:ascii="Arial" w:hAnsi="Arial" w:cs="Arial"/>
              </w:rPr>
            </w:pPr>
            <w:r w:rsidRPr="005B2C1F">
              <w:rPr>
                <w:rFonts w:ascii="Arial" w:hAnsi="Arial" w:cs="Arial"/>
              </w:rPr>
              <w:t xml:space="preserve">Vestido </w:t>
            </w:r>
          </w:p>
        </w:tc>
        <w:tc>
          <w:tcPr>
            <w:tcW w:w="3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14:paraId="787BA9DA" w14:textId="38CB64E6" w:rsidR="005C46D3" w:rsidRDefault="005C46D3" w:rsidP="005C46D3">
            <w:pPr>
              <w:rPr>
                <w:rFonts w:ascii="Arial" w:hAnsi="Arial" w:cs="Arial"/>
              </w:rPr>
            </w:pPr>
            <w:r w:rsidRPr="005B2C1F">
              <w:rPr>
                <w:rFonts w:ascii="Arial" w:hAnsi="Arial" w:cs="Arial"/>
              </w:rPr>
              <w:t xml:space="preserve">2.- Los domos e </w:t>
            </w:r>
            <w:proofErr w:type="spellStart"/>
            <w:r w:rsidRPr="005B2C1F">
              <w:rPr>
                <w:rFonts w:ascii="Arial" w:hAnsi="Arial" w:cs="Arial"/>
              </w:rPr>
              <w:t>insulae</w:t>
            </w:r>
            <w:proofErr w:type="spellEnd"/>
            <w:r w:rsidRPr="005B2C1F">
              <w:rPr>
                <w:rFonts w:ascii="Arial" w:hAnsi="Arial" w:cs="Arial"/>
              </w:rPr>
              <w:t xml:space="preserve"> presentaban grandes diferencias tanto en: </w:t>
            </w:r>
          </w:p>
          <w:p w14:paraId="60BD5EF3" w14:textId="77777777" w:rsidR="00350B94" w:rsidRPr="005B2C1F" w:rsidRDefault="00350B94" w:rsidP="005C46D3">
            <w:pPr>
              <w:rPr>
                <w:rFonts w:ascii="Arial" w:hAnsi="Arial" w:cs="Arial"/>
              </w:rPr>
            </w:pPr>
          </w:p>
          <w:p w14:paraId="278A7746" w14:textId="01B91A45" w:rsidR="005C46D3" w:rsidRPr="005B2C1F" w:rsidRDefault="005C46D3" w:rsidP="005C46D3">
            <w:pPr>
              <w:pStyle w:val="Prrafodelista"/>
              <w:numPr>
                <w:ilvl w:val="0"/>
                <w:numId w:val="11"/>
              </w:numPr>
              <w:rPr>
                <w:sz w:val="24"/>
                <w:szCs w:val="24"/>
              </w:rPr>
            </w:pPr>
            <w:r w:rsidRPr="005B2C1F">
              <w:rPr>
                <w:sz w:val="24"/>
                <w:szCs w:val="24"/>
              </w:rPr>
              <w:t xml:space="preserve">Estructuras como en diferencias sociales </w:t>
            </w:r>
          </w:p>
          <w:p w14:paraId="353187A2" w14:textId="4A974075" w:rsidR="005C46D3" w:rsidRPr="005B2C1F" w:rsidRDefault="005C46D3" w:rsidP="005C46D3">
            <w:pPr>
              <w:pStyle w:val="Prrafodelista"/>
              <w:numPr>
                <w:ilvl w:val="0"/>
                <w:numId w:val="11"/>
              </w:numPr>
              <w:rPr>
                <w:sz w:val="24"/>
                <w:szCs w:val="24"/>
              </w:rPr>
            </w:pPr>
            <w:r w:rsidRPr="005B2C1F">
              <w:rPr>
                <w:sz w:val="24"/>
                <w:szCs w:val="24"/>
              </w:rPr>
              <w:t xml:space="preserve">Solo en espacio de cosntruccion </w:t>
            </w:r>
          </w:p>
          <w:p w14:paraId="27909934" w14:textId="145D3A66" w:rsidR="005C46D3" w:rsidRPr="005B2C1F" w:rsidRDefault="005C46D3" w:rsidP="005C46D3">
            <w:pPr>
              <w:pStyle w:val="Prrafodelista"/>
              <w:numPr>
                <w:ilvl w:val="0"/>
                <w:numId w:val="11"/>
              </w:numPr>
              <w:rPr>
                <w:sz w:val="24"/>
                <w:szCs w:val="24"/>
              </w:rPr>
            </w:pPr>
            <w:r w:rsidRPr="005B2C1F">
              <w:rPr>
                <w:sz w:val="24"/>
                <w:szCs w:val="24"/>
              </w:rPr>
              <w:t xml:space="preserve">Ninguan de las anteriores </w:t>
            </w:r>
          </w:p>
          <w:p w14:paraId="1C9EBD8A" w14:textId="19CC3421" w:rsidR="005C46D3" w:rsidRPr="005B2C1F" w:rsidRDefault="005C46D3" w:rsidP="005C46D3">
            <w:pPr>
              <w:rPr>
                <w:rFonts w:ascii="Arial" w:hAnsi="Arial" w:cs="Arial"/>
              </w:rPr>
            </w:pPr>
          </w:p>
        </w:tc>
        <w:tc>
          <w:tcPr>
            <w:tcW w:w="3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66A56E" w14:textId="11F83640" w:rsidR="005C46D3" w:rsidRPr="005B2C1F" w:rsidRDefault="00786458" w:rsidP="005C46D3">
            <w:pPr>
              <w:rPr>
                <w:rFonts w:ascii="Arial" w:hAnsi="Arial" w:cs="Arial"/>
              </w:rPr>
            </w:pPr>
            <w:r w:rsidRPr="005B2C1F">
              <w:rPr>
                <w:rFonts w:ascii="Arial" w:hAnsi="Arial" w:cs="Arial"/>
              </w:rPr>
              <w:t xml:space="preserve">3.- </w:t>
            </w:r>
            <w:r w:rsidR="005C46D3" w:rsidRPr="005B2C1F">
              <w:rPr>
                <w:rFonts w:ascii="Arial" w:hAnsi="Arial" w:cs="Arial"/>
              </w:rPr>
              <w:t xml:space="preserve">Podemos concluir que: </w:t>
            </w:r>
          </w:p>
          <w:p w14:paraId="38E5710F" w14:textId="7E5F7CCA" w:rsidR="005C46D3" w:rsidRDefault="00350B94" w:rsidP="005C46D3">
            <w:pPr>
              <w:rPr>
                <w:rFonts w:ascii="Arial" w:hAnsi="Arial" w:cs="Arial"/>
              </w:rPr>
            </w:pPr>
            <w:r w:rsidRPr="005B2C1F">
              <w:rPr>
                <w:rFonts w:ascii="Arial" w:hAnsi="Arial" w:cs="Arial"/>
              </w:rPr>
              <w:t>Tanto la vestimenta como las casas romanas</w:t>
            </w:r>
          </w:p>
          <w:p w14:paraId="5BF0791A" w14:textId="77777777" w:rsidR="00350B94" w:rsidRPr="005B2C1F" w:rsidRDefault="00350B94" w:rsidP="005C46D3">
            <w:pPr>
              <w:rPr>
                <w:rFonts w:ascii="Arial" w:hAnsi="Arial" w:cs="Arial"/>
              </w:rPr>
            </w:pPr>
          </w:p>
          <w:p w14:paraId="552F2F47" w14:textId="1738F018" w:rsidR="005C46D3" w:rsidRPr="005B2C1F" w:rsidRDefault="005C46D3" w:rsidP="005C46D3">
            <w:pPr>
              <w:numPr>
                <w:ilvl w:val="0"/>
                <w:numId w:val="10"/>
              </w:numPr>
              <w:rPr>
                <w:rFonts w:ascii="Arial" w:hAnsi="Arial" w:cs="Arial"/>
              </w:rPr>
            </w:pPr>
            <w:r w:rsidRPr="005B2C1F">
              <w:rPr>
                <w:rFonts w:ascii="Arial" w:hAnsi="Arial" w:cs="Arial"/>
              </w:rPr>
              <w:t xml:space="preserve"> identificaban la posición social entregando identidad y carácter</w:t>
            </w:r>
          </w:p>
          <w:p w14:paraId="0E35A70A" w14:textId="22FF4969" w:rsidR="005C46D3" w:rsidRPr="005B2C1F" w:rsidRDefault="00350B94" w:rsidP="005C46D3">
            <w:pPr>
              <w:numPr>
                <w:ilvl w:val="0"/>
                <w:numId w:val="10"/>
              </w:numPr>
              <w:rPr>
                <w:rFonts w:ascii="Arial" w:hAnsi="Arial" w:cs="Arial"/>
              </w:rPr>
            </w:pPr>
            <w:r>
              <w:rPr>
                <w:rFonts w:ascii="Arial" w:hAnsi="Arial" w:cs="Arial"/>
              </w:rPr>
              <w:t>s</w:t>
            </w:r>
            <w:r w:rsidR="005C46D3" w:rsidRPr="005B2C1F">
              <w:rPr>
                <w:rFonts w:ascii="Arial" w:hAnsi="Arial" w:cs="Arial"/>
              </w:rPr>
              <w:t xml:space="preserve">olo eran objetos necesarios para satisfacen necesidades básicas </w:t>
            </w:r>
          </w:p>
          <w:p w14:paraId="3B55E1DB" w14:textId="36AFF9F1" w:rsidR="005C46D3" w:rsidRPr="005B2C1F" w:rsidRDefault="005C46D3" w:rsidP="005C46D3">
            <w:pPr>
              <w:numPr>
                <w:ilvl w:val="0"/>
                <w:numId w:val="10"/>
              </w:numPr>
              <w:rPr>
                <w:rFonts w:ascii="Arial" w:hAnsi="Arial" w:cs="Arial"/>
              </w:rPr>
            </w:pPr>
            <w:r w:rsidRPr="005B2C1F">
              <w:rPr>
                <w:rFonts w:ascii="Arial" w:hAnsi="Arial" w:cs="Arial"/>
              </w:rPr>
              <w:t xml:space="preserve">no tuvieron mayor relevancia en la civilización romana </w:t>
            </w:r>
          </w:p>
          <w:p w14:paraId="10DA292F" w14:textId="68C66360" w:rsidR="00534B85" w:rsidRPr="005B2C1F" w:rsidRDefault="00534B85" w:rsidP="00534B85">
            <w:pPr>
              <w:rPr>
                <w:rFonts w:ascii="Arial" w:hAnsi="Arial" w:cs="Arial"/>
              </w:rPr>
            </w:pPr>
          </w:p>
          <w:p w14:paraId="52ED2360" w14:textId="0336461F" w:rsidR="00786458" w:rsidRPr="005B2C1F" w:rsidRDefault="00786458" w:rsidP="005C46D3">
            <w:pPr>
              <w:rPr>
                <w:rFonts w:ascii="Arial" w:hAnsi="Arial" w:cs="Arial"/>
              </w:rPr>
            </w:pPr>
          </w:p>
        </w:tc>
      </w:tr>
    </w:tbl>
    <w:p w14:paraId="7DEDF945" w14:textId="594FF884" w:rsidR="00786458" w:rsidRPr="005B2C1F" w:rsidRDefault="00786458" w:rsidP="00E07BB6">
      <w:pPr>
        <w:tabs>
          <w:tab w:val="left" w:pos="1240"/>
        </w:tabs>
        <w:rPr>
          <w:rFonts w:ascii="Arial" w:hAnsi="Arial" w:cs="Arial"/>
        </w:rPr>
      </w:pPr>
      <w:r w:rsidRPr="005B2C1F">
        <w:rPr>
          <w:rFonts w:ascii="Arial" w:hAnsi="Arial" w:cs="Arial"/>
          <w:noProof/>
          <w:lang w:val="es-CL" w:eastAsia="es-CL"/>
        </w:rPr>
        <w:drawing>
          <wp:inline distT="0" distB="0" distL="0" distR="0" wp14:anchorId="7E5DAA0A" wp14:editId="5C3D38B0">
            <wp:extent cx="474940" cy="3412800"/>
            <wp:effectExtent l="0" t="0" r="0" b="0"/>
            <wp:docPr id="26" name="Imagen 3" descr="EXIT TICKET editables PARA EVALUAR EL PROCESO -Orientacion Andujar">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0043D9-C697-764C-B86C-C64B61F0E58B}"/>
                </a:ext>
              </a:extLst>
            </wp:docPr>
            <wp:cNvGraphicFramePr/>
            <a:graphic xmlns:a="http://schemas.openxmlformats.org/drawingml/2006/main">
              <a:graphicData uri="http://schemas.openxmlformats.org/drawingml/2006/picture">
                <pic:pic xmlns:pic="http://schemas.openxmlformats.org/drawingml/2006/picture">
                  <pic:nvPicPr>
                    <pic:cNvPr id="4" name="Imagen 3" descr="EXIT TICKET editables PARA EVALUAR EL PROCESO -Orientacion Andujar">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0043D9-C697-764C-B86C-C64B61F0E58B}"/>
                        </a:ext>
                      </a:extLst>
                    </pic:cNvPr>
                    <pic:cNvPicPr/>
                  </pic:nvPicPr>
                  <pic:blipFill rotWithShape="1">
                    <a:blip r:embed="rId12">
                      <a:extLst>
                        <a:ext uri="{28A0092B-C50C-407E-A947-70E740481C1C}">
                          <a14:useLocalDpi xmlns:a14="http://schemas.microsoft.com/office/drawing/2010/main" val="0"/>
                        </a:ext>
                      </a:extLst>
                    </a:blip>
                    <a:srcRect l="2584" t="6731" r="86452" b="5274"/>
                    <a:stretch/>
                  </pic:blipFill>
                  <pic:spPr bwMode="auto">
                    <a:xfrm>
                      <a:off x="0" y="0"/>
                      <a:ext cx="490490" cy="3524542"/>
                    </a:xfrm>
                    <a:prstGeom prst="rect">
                      <a:avLst/>
                    </a:prstGeom>
                    <a:noFill/>
                    <a:ln>
                      <a:noFill/>
                    </a:ln>
                  </pic:spPr>
                </pic:pic>
              </a:graphicData>
            </a:graphic>
          </wp:inline>
        </w:drawing>
      </w:r>
    </w:p>
    <w:p w14:paraId="6BFDB90A" w14:textId="77777777" w:rsidR="00534B85" w:rsidRPr="005B2C1F" w:rsidRDefault="00534B85" w:rsidP="00E07BB6">
      <w:pPr>
        <w:tabs>
          <w:tab w:val="left" w:pos="1240"/>
        </w:tabs>
        <w:rPr>
          <w:rFonts w:ascii="Arial" w:hAnsi="Arial" w:cs="Arial"/>
        </w:rPr>
      </w:pPr>
    </w:p>
    <w:p w14:paraId="741D6AEE" w14:textId="185677CF" w:rsidR="00534B85" w:rsidRPr="005B2C1F" w:rsidRDefault="005B2C1F" w:rsidP="00E07BB6">
      <w:pPr>
        <w:tabs>
          <w:tab w:val="left" w:pos="1240"/>
        </w:tabs>
        <w:rPr>
          <w:rFonts w:ascii="Arial" w:hAnsi="Arial" w:cs="Arial"/>
        </w:rPr>
      </w:pPr>
      <w:r>
        <w:rPr>
          <w:rFonts w:ascii="Arial" w:hAnsi="Arial" w:cs="Arial"/>
          <w:noProof/>
          <w:lang w:val="es-CL" w:eastAsia="es-CL"/>
        </w:rPr>
        <mc:AlternateContent>
          <mc:Choice Requires="wps">
            <w:drawing>
              <wp:anchor distT="0" distB="0" distL="114300" distR="114300" simplePos="0" relativeHeight="251662336" behindDoc="0" locked="0" layoutInCell="1" allowOverlap="1" wp14:anchorId="7C653E14" wp14:editId="0F8A8E11">
                <wp:simplePos x="0" y="0"/>
                <wp:positionH relativeFrom="column">
                  <wp:posOffset>2914650</wp:posOffset>
                </wp:positionH>
                <wp:positionV relativeFrom="paragraph">
                  <wp:posOffset>31695</wp:posOffset>
                </wp:positionV>
                <wp:extent cx="3844925" cy="819785"/>
                <wp:effectExtent l="12700" t="0" r="28575" b="31115"/>
                <wp:wrapNone/>
                <wp:docPr id="9" name="Nube 9"/>
                <wp:cNvGraphicFramePr/>
                <a:graphic xmlns:a="http://schemas.openxmlformats.org/drawingml/2006/main">
                  <a:graphicData uri="http://schemas.microsoft.com/office/word/2010/wordprocessingShape">
                    <wps:wsp>
                      <wps:cNvSpPr/>
                      <wps:spPr>
                        <a:xfrm>
                          <a:off x="0" y="0"/>
                          <a:ext cx="3844925" cy="819785"/>
                        </a:xfrm>
                        <a:prstGeom prst="cloud">
                          <a:avLst/>
                        </a:prstGeom>
                      </wps:spPr>
                      <wps:style>
                        <a:lnRef idx="2">
                          <a:schemeClr val="dk1"/>
                        </a:lnRef>
                        <a:fillRef idx="1">
                          <a:schemeClr val="lt1"/>
                        </a:fillRef>
                        <a:effectRef idx="0">
                          <a:schemeClr val="dk1"/>
                        </a:effectRef>
                        <a:fontRef idx="minor">
                          <a:schemeClr val="dk1"/>
                        </a:fontRef>
                      </wps:style>
                      <wps:txbx>
                        <w:txbxContent>
                          <w:p w14:paraId="2BC422CE" w14:textId="77777777" w:rsidR="00786458" w:rsidRDefault="00786458" w:rsidP="00786458">
                            <w:pPr>
                              <w:jc w:val="center"/>
                              <w:rPr>
                                <w:rFonts w:ascii="Comic Sans MS" w:hAnsi="Comic Sans MS" w:cs="Arial"/>
                              </w:rPr>
                            </w:pPr>
                            <w:r w:rsidRPr="000309AE">
                              <w:rPr>
                                <w:rFonts w:ascii="Comic Sans MS" w:hAnsi="Comic Sans MS" w:cs="Arial"/>
                              </w:rPr>
                              <w:t xml:space="preserve">¡ÉXITO </w:t>
                            </w:r>
                            <w:r>
                              <w:rPr>
                                <w:rFonts w:ascii="Comic Sans MS" w:hAnsi="Comic Sans MS" w:cs="Arial"/>
                              </w:rPr>
                              <w:t>TÚ PUEDES!</w:t>
                            </w:r>
                          </w:p>
                          <w:p w14:paraId="1E78068A" w14:textId="77777777" w:rsidR="00786458" w:rsidRDefault="00786458" w:rsidP="00786458">
                            <w:pPr>
                              <w:jc w:val="center"/>
                              <w:rPr>
                                <w:rFonts w:ascii="Comic Sans MS" w:hAnsi="Comic Sans MS" w:cs="Arial"/>
                              </w:rPr>
                            </w:pPr>
                          </w:p>
                          <w:p w14:paraId="7D9F9D78" w14:textId="77777777" w:rsidR="00786458" w:rsidRPr="000309AE" w:rsidRDefault="00786458" w:rsidP="00786458">
                            <w:pPr>
                              <w:jc w:val="center"/>
                              <w:rPr>
                                <w:rFonts w:ascii="Comic Sans MS" w:hAnsi="Comic Sans MS" w:cs="Arial"/>
                              </w:rPr>
                            </w:pPr>
                            <w:r w:rsidRPr="000309AE">
                              <w:rPr>
                                <w:rFonts w:ascii="Comic Sans MS" w:hAnsi="Comic Sans MS" w:cs="Arial"/>
                              </w:rPr>
                              <w:t>PUEDES!</w:t>
                            </w:r>
                          </w:p>
                          <w:p w14:paraId="6F68ED6A" w14:textId="77777777" w:rsidR="00786458" w:rsidRDefault="00786458" w:rsidP="00786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53E14" id="Nube 9" o:spid="_x0000_s1026" style="position:absolute;margin-left:229.5pt;margin-top:2.5pt;width:302.75pt;height:6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417691,496748;192246,481624;616612,662261;517997,669491;1466590,741792;1407136,708772;2565686,659453;2541923,695679;3037580,435587;3326928,571003;3720143,291365;3591267,342146;3410947,102967;3417711,126953;2588026,74995;2654066,44405;1970613,89569;2002565,63192;1246041,98526;1361744,124106;367315,299620;347111,272692" o:connectangles="0,0,0,0,0,0,0,0,0,0,0,0,0,0,0,0,0,0,0,0,0,0" textboxrect="0,0,43200,43200"/>
                <v:textbox>
                  <w:txbxContent>
                    <w:p w14:paraId="2BC422CE" w14:textId="77777777" w:rsidR="00786458" w:rsidRDefault="00786458" w:rsidP="00786458">
                      <w:pPr>
                        <w:jc w:val="center"/>
                        <w:rPr>
                          <w:rFonts w:ascii="Comic Sans MS" w:hAnsi="Comic Sans MS" w:cs="Arial"/>
                        </w:rPr>
                      </w:pPr>
                      <w:r w:rsidRPr="000309AE">
                        <w:rPr>
                          <w:rFonts w:ascii="Comic Sans MS" w:hAnsi="Comic Sans MS" w:cs="Arial"/>
                        </w:rPr>
                        <w:t xml:space="preserve">¡ÉXITO </w:t>
                      </w:r>
                      <w:r>
                        <w:rPr>
                          <w:rFonts w:ascii="Comic Sans MS" w:hAnsi="Comic Sans MS" w:cs="Arial"/>
                        </w:rPr>
                        <w:t>TÚ PUEDES!</w:t>
                      </w:r>
                    </w:p>
                    <w:p w14:paraId="1E78068A" w14:textId="77777777" w:rsidR="00786458" w:rsidRDefault="00786458" w:rsidP="00786458">
                      <w:pPr>
                        <w:jc w:val="center"/>
                        <w:rPr>
                          <w:rFonts w:ascii="Comic Sans MS" w:hAnsi="Comic Sans MS" w:cs="Arial"/>
                        </w:rPr>
                      </w:pPr>
                    </w:p>
                    <w:p w14:paraId="7D9F9D78" w14:textId="77777777" w:rsidR="00786458" w:rsidRPr="000309AE" w:rsidRDefault="00786458" w:rsidP="00786458">
                      <w:pPr>
                        <w:jc w:val="center"/>
                        <w:rPr>
                          <w:rFonts w:ascii="Comic Sans MS" w:hAnsi="Comic Sans MS" w:cs="Arial"/>
                        </w:rPr>
                      </w:pPr>
                      <w:r w:rsidRPr="000309AE">
                        <w:rPr>
                          <w:rFonts w:ascii="Comic Sans MS" w:hAnsi="Comic Sans MS" w:cs="Arial"/>
                        </w:rPr>
                        <w:t>PUEDES!</w:t>
                      </w:r>
                    </w:p>
                    <w:p w14:paraId="6F68ED6A" w14:textId="77777777" w:rsidR="00786458" w:rsidRDefault="00786458" w:rsidP="00786458">
                      <w:pPr>
                        <w:jc w:val="center"/>
                      </w:pPr>
                    </w:p>
                  </w:txbxContent>
                </v:textbox>
              </v:shape>
            </w:pict>
          </mc:Fallback>
        </mc:AlternateContent>
      </w:r>
    </w:p>
    <w:p w14:paraId="2DFCE0FC" w14:textId="3DE5E6A6" w:rsidR="00534B85" w:rsidRPr="005B2C1F" w:rsidRDefault="00534B85" w:rsidP="00E07BB6">
      <w:pPr>
        <w:tabs>
          <w:tab w:val="left" w:pos="1240"/>
        </w:tabs>
        <w:rPr>
          <w:rFonts w:ascii="Arial" w:hAnsi="Arial" w:cs="Arial"/>
        </w:rPr>
      </w:pPr>
    </w:p>
    <w:p w14:paraId="4179C131" w14:textId="314467B2" w:rsidR="00786458" w:rsidRPr="005B2C1F" w:rsidRDefault="00786458" w:rsidP="00E07BB6">
      <w:pPr>
        <w:tabs>
          <w:tab w:val="left" w:pos="1240"/>
        </w:tabs>
        <w:rPr>
          <w:rFonts w:ascii="Arial" w:hAnsi="Arial" w:cs="Arial"/>
        </w:rPr>
      </w:pPr>
    </w:p>
    <w:p w14:paraId="43E1B98D" w14:textId="28C858DC" w:rsidR="006C734D" w:rsidRDefault="005B2C1F" w:rsidP="00E07BB6">
      <w:pPr>
        <w:tabs>
          <w:tab w:val="left" w:pos="1240"/>
        </w:tabs>
      </w:pPr>
      <w:r>
        <w:rPr>
          <w:noProof/>
          <w:lang w:val="es-CL" w:eastAsia="es-CL"/>
        </w:rPr>
        <w:drawing>
          <wp:anchor distT="0" distB="0" distL="114300" distR="114300" simplePos="0" relativeHeight="251664384" behindDoc="0" locked="0" layoutInCell="1" allowOverlap="1" wp14:anchorId="763E6609" wp14:editId="12DB1450">
            <wp:simplePos x="0" y="0"/>
            <wp:positionH relativeFrom="column">
              <wp:posOffset>3402505</wp:posOffset>
            </wp:positionH>
            <wp:positionV relativeFrom="paragraph">
              <wp:posOffset>46070</wp:posOffset>
            </wp:positionV>
            <wp:extent cx="1146175" cy="737870"/>
            <wp:effectExtent l="0" t="0" r="0" b="0"/>
            <wp:wrapThrough wrapText="bothSides">
              <wp:wrapPolygon edited="0">
                <wp:start x="0" y="0"/>
                <wp:lineTo x="0" y="21191"/>
                <wp:lineTo x="21301" y="21191"/>
                <wp:lineTo x="21301"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175" cy="737870"/>
                    </a:xfrm>
                    <a:prstGeom prst="rect">
                      <a:avLst/>
                    </a:prstGeom>
                    <a:noFill/>
                  </pic:spPr>
                </pic:pic>
              </a:graphicData>
            </a:graphic>
            <wp14:sizeRelH relativeFrom="page">
              <wp14:pctWidth>0</wp14:pctWidth>
            </wp14:sizeRelH>
            <wp14:sizeRelV relativeFrom="page">
              <wp14:pctHeight>0</wp14:pctHeight>
            </wp14:sizeRelV>
          </wp:anchor>
        </w:drawing>
      </w:r>
      <w:bookmarkStart w:id="1" w:name="_GoBack"/>
      <w:bookmarkEnd w:id="1"/>
    </w:p>
    <w:p w14:paraId="781742E6" w14:textId="2CF704F1" w:rsidR="006C734D" w:rsidRDefault="006C734D" w:rsidP="00E07BB6">
      <w:pPr>
        <w:tabs>
          <w:tab w:val="left" w:pos="1240"/>
        </w:tabs>
      </w:pPr>
    </w:p>
    <w:p w14:paraId="39B04100" w14:textId="0991597E" w:rsidR="006C734D" w:rsidRDefault="006C734D" w:rsidP="00E07BB6">
      <w:pPr>
        <w:tabs>
          <w:tab w:val="left" w:pos="1240"/>
        </w:tabs>
      </w:pPr>
    </w:p>
    <w:p w14:paraId="4303358B" w14:textId="397700F0" w:rsidR="006C734D" w:rsidRPr="00E07BB6" w:rsidRDefault="006C734D" w:rsidP="00E07BB6">
      <w:pPr>
        <w:tabs>
          <w:tab w:val="left" w:pos="1240"/>
        </w:tabs>
      </w:pPr>
    </w:p>
    <w:sectPr w:rsidR="006C734D" w:rsidRPr="00E07BB6" w:rsidSect="00E07BB6">
      <w:headerReference w:type="default" r:id="rId14"/>
      <w:pgSz w:w="12240" w:h="2016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26B3F" w14:textId="77777777" w:rsidR="000A2394" w:rsidRDefault="000A2394" w:rsidP="00E07BB6">
      <w:r>
        <w:separator/>
      </w:r>
    </w:p>
  </w:endnote>
  <w:endnote w:type="continuationSeparator" w:id="0">
    <w:p w14:paraId="07BC0D82" w14:textId="77777777" w:rsidR="000A2394" w:rsidRDefault="000A2394" w:rsidP="00E07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D0016" w14:textId="77777777" w:rsidR="000A2394" w:rsidRDefault="000A2394" w:rsidP="00E07BB6">
      <w:r>
        <w:separator/>
      </w:r>
    </w:p>
  </w:footnote>
  <w:footnote w:type="continuationSeparator" w:id="0">
    <w:p w14:paraId="342965FA" w14:textId="77777777" w:rsidR="000A2394" w:rsidRDefault="000A2394" w:rsidP="00E07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D1C51" w14:textId="77777777" w:rsidR="00E07BB6" w:rsidRDefault="00E07BB6" w:rsidP="00E07BB6">
    <w:pPr>
      <w:pStyle w:val="Sinespaciado"/>
      <w:rPr>
        <w:b/>
        <w:noProof/>
        <w:sz w:val="16"/>
        <w:szCs w:val="16"/>
      </w:rPr>
    </w:pPr>
    <w:r>
      <w:rPr>
        <w:rFonts w:ascii="Verdana" w:hAnsi="Verdana"/>
        <w:b/>
        <w:noProof/>
        <w:sz w:val="16"/>
        <w:szCs w:val="16"/>
        <w:lang w:eastAsia="es-CL"/>
      </w:rPr>
      <w:drawing>
        <wp:inline distT="0" distB="0" distL="0" distR="0" wp14:anchorId="64C2EB1E" wp14:editId="24C2D63C">
          <wp:extent cx="2762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
        <w:noProof/>
        <w:sz w:val="16"/>
        <w:szCs w:val="16"/>
      </w:rPr>
      <w:t xml:space="preserve">Colegio </w:t>
    </w:r>
  </w:p>
  <w:p w14:paraId="1C6440DF" w14:textId="77777777" w:rsidR="00E07BB6" w:rsidRDefault="00E07BB6" w:rsidP="00E07BB6">
    <w:pPr>
      <w:pStyle w:val="Sinespaciado"/>
      <w:rPr>
        <w:b/>
        <w:noProof/>
        <w:sz w:val="16"/>
        <w:szCs w:val="16"/>
      </w:rPr>
    </w:pPr>
    <w:r>
      <w:rPr>
        <w:b/>
        <w:noProof/>
        <w:sz w:val="16"/>
        <w:szCs w:val="16"/>
      </w:rPr>
      <w:t xml:space="preserve">        Hermanos </w:t>
    </w:r>
  </w:p>
  <w:p w14:paraId="67F28E12" w14:textId="61A18AB2" w:rsidR="00E07BB6" w:rsidRPr="00E07BB6" w:rsidRDefault="00E07BB6" w:rsidP="00E07BB6">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94737"/>
    <w:multiLevelType w:val="hybridMultilevel"/>
    <w:tmpl w:val="B87E3CF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771703D"/>
    <w:multiLevelType w:val="hybridMultilevel"/>
    <w:tmpl w:val="6390125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A5B5AB5"/>
    <w:multiLevelType w:val="hybridMultilevel"/>
    <w:tmpl w:val="8990C336"/>
    <w:lvl w:ilvl="0" w:tplc="6F0ED678">
      <w:start w:val="1"/>
      <w:numFmt w:val="lowerLetter"/>
      <w:lvlText w:val="%1)"/>
      <w:lvlJc w:val="left"/>
      <w:pPr>
        <w:tabs>
          <w:tab w:val="num" w:pos="720"/>
        </w:tabs>
        <w:ind w:left="720" w:hanging="360"/>
      </w:pPr>
    </w:lvl>
    <w:lvl w:ilvl="1" w:tplc="303CD7B4" w:tentative="1">
      <w:start w:val="1"/>
      <w:numFmt w:val="lowerLetter"/>
      <w:lvlText w:val="%2)"/>
      <w:lvlJc w:val="left"/>
      <w:pPr>
        <w:tabs>
          <w:tab w:val="num" w:pos="1440"/>
        </w:tabs>
        <w:ind w:left="1440" w:hanging="360"/>
      </w:pPr>
    </w:lvl>
    <w:lvl w:ilvl="2" w:tplc="973C7382" w:tentative="1">
      <w:start w:val="1"/>
      <w:numFmt w:val="lowerLetter"/>
      <w:lvlText w:val="%3)"/>
      <w:lvlJc w:val="left"/>
      <w:pPr>
        <w:tabs>
          <w:tab w:val="num" w:pos="2160"/>
        </w:tabs>
        <w:ind w:left="2160" w:hanging="360"/>
      </w:pPr>
    </w:lvl>
    <w:lvl w:ilvl="3" w:tplc="C6D0C12A" w:tentative="1">
      <w:start w:val="1"/>
      <w:numFmt w:val="lowerLetter"/>
      <w:lvlText w:val="%4)"/>
      <w:lvlJc w:val="left"/>
      <w:pPr>
        <w:tabs>
          <w:tab w:val="num" w:pos="2880"/>
        </w:tabs>
        <w:ind w:left="2880" w:hanging="360"/>
      </w:pPr>
    </w:lvl>
    <w:lvl w:ilvl="4" w:tplc="04D25F9A" w:tentative="1">
      <w:start w:val="1"/>
      <w:numFmt w:val="lowerLetter"/>
      <w:lvlText w:val="%5)"/>
      <w:lvlJc w:val="left"/>
      <w:pPr>
        <w:tabs>
          <w:tab w:val="num" w:pos="3600"/>
        </w:tabs>
        <w:ind w:left="3600" w:hanging="360"/>
      </w:pPr>
    </w:lvl>
    <w:lvl w:ilvl="5" w:tplc="27BE1F1E" w:tentative="1">
      <w:start w:val="1"/>
      <w:numFmt w:val="lowerLetter"/>
      <w:lvlText w:val="%6)"/>
      <w:lvlJc w:val="left"/>
      <w:pPr>
        <w:tabs>
          <w:tab w:val="num" w:pos="4320"/>
        </w:tabs>
        <w:ind w:left="4320" w:hanging="360"/>
      </w:pPr>
    </w:lvl>
    <w:lvl w:ilvl="6" w:tplc="070A849E" w:tentative="1">
      <w:start w:val="1"/>
      <w:numFmt w:val="lowerLetter"/>
      <w:lvlText w:val="%7)"/>
      <w:lvlJc w:val="left"/>
      <w:pPr>
        <w:tabs>
          <w:tab w:val="num" w:pos="5040"/>
        </w:tabs>
        <w:ind w:left="5040" w:hanging="360"/>
      </w:pPr>
    </w:lvl>
    <w:lvl w:ilvl="7" w:tplc="014C0040" w:tentative="1">
      <w:start w:val="1"/>
      <w:numFmt w:val="lowerLetter"/>
      <w:lvlText w:val="%8)"/>
      <w:lvlJc w:val="left"/>
      <w:pPr>
        <w:tabs>
          <w:tab w:val="num" w:pos="5760"/>
        </w:tabs>
        <w:ind w:left="5760" w:hanging="360"/>
      </w:pPr>
    </w:lvl>
    <w:lvl w:ilvl="8" w:tplc="D2F81738" w:tentative="1">
      <w:start w:val="1"/>
      <w:numFmt w:val="lowerLetter"/>
      <w:lvlText w:val="%9)"/>
      <w:lvlJc w:val="left"/>
      <w:pPr>
        <w:tabs>
          <w:tab w:val="num" w:pos="6480"/>
        </w:tabs>
        <w:ind w:left="6480" w:hanging="360"/>
      </w:pPr>
    </w:lvl>
  </w:abstractNum>
  <w:abstractNum w:abstractNumId="3" w15:restartNumberingAfterBreak="0">
    <w:nsid w:val="550A2FD9"/>
    <w:multiLevelType w:val="hybridMultilevel"/>
    <w:tmpl w:val="AD62366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68137DF7"/>
    <w:multiLevelType w:val="hybridMultilevel"/>
    <w:tmpl w:val="6484BA2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69DD01C0"/>
    <w:multiLevelType w:val="hybridMultilevel"/>
    <w:tmpl w:val="8990C336"/>
    <w:lvl w:ilvl="0" w:tplc="6F0ED678">
      <w:start w:val="1"/>
      <w:numFmt w:val="lowerLetter"/>
      <w:lvlText w:val="%1)"/>
      <w:lvlJc w:val="left"/>
      <w:pPr>
        <w:tabs>
          <w:tab w:val="num" w:pos="720"/>
        </w:tabs>
        <w:ind w:left="720" w:hanging="360"/>
      </w:pPr>
    </w:lvl>
    <w:lvl w:ilvl="1" w:tplc="303CD7B4" w:tentative="1">
      <w:start w:val="1"/>
      <w:numFmt w:val="lowerLetter"/>
      <w:lvlText w:val="%2)"/>
      <w:lvlJc w:val="left"/>
      <w:pPr>
        <w:tabs>
          <w:tab w:val="num" w:pos="1440"/>
        </w:tabs>
        <w:ind w:left="1440" w:hanging="360"/>
      </w:pPr>
    </w:lvl>
    <w:lvl w:ilvl="2" w:tplc="973C7382" w:tentative="1">
      <w:start w:val="1"/>
      <w:numFmt w:val="lowerLetter"/>
      <w:lvlText w:val="%3)"/>
      <w:lvlJc w:val="left"/>
      <w:pPr>
        <w:tabs>
          <w:tab w:val="num" w:pos="2160"/>
        </w:tabs>
        <w:ind w:left="2160" w:hanging="360"/>
      </w:pPr>
    </w:lvl>
    <w:lvl w:ilvl="3" w:tplc="C6D0C12A" w:tentative="1">
      <w:start w:val="1"/>
      <w:numFmt w:val="lowerLetter"/>
      <w:lvlText w:val="%4)"/>
      <w:lvlJc w:val="left"/>
      <w:pPr>
        <w:tabs>
          <w:tab w:val="num" w:pos="2880"/>
        </w:tabs>
        <w:ind w:left="2880" w:hanging="360"/>
      </w:pPr>
    </w:lvl>
    <w:lvl w:ilvl="4" w:tplc="04D25F9A" w:tentative="1">
      <w:start w:val="1"/>
      <w:numFmt w:val="lowerLetter"/>
      <w:lvlText w:val="%5)"/>
      <w:lvlJc w:val="left"/>
      <w:pPr>
        <w:tabs>
          <w:tab w:val="num" w:pos="3600"/>
        </w:tabs>
        <w:ind w:left="3600" w:hanging="360"/>
      </w:pPr>
    </w:lvl>
    <w:lvl w:ilvl="5" w:tplc="27BE1F1E" w:tentative="1">
      <w:start w:val="1"/>
      <w:numFmt w:val="lowerLetter"/>
      <w:lvlText w:val="%6)"/>
      <w:lvlJc w:val="left"/>
      <w:pPr>
        <w:tabs>
          <w:tab w:val="num" w:pos="4320"/>
        </w:tabs>
        <w:ind w:left="4320" w:hanging="360"/>
      </w:pPr>
    </w:lvl>
    <w:lvl w:ilvl="6" w:tplc="070A849E" w:tentative="1">
      <w:start w:val="1"/>
      <w:numFmt w:val="lowerLetter"/>
      <w:lvlText w:val="%7)"/>
      <w:lvlJc w:val="left"/>
      <w:pPr>
        <w:tabs>
          <w:tab w:val="num" w:pos="5040"/>
        </w:tabs>
        <w:ind w:left="5040" w:hanging="360"/>
      </w:pPr>
    </w:lvl>
    <w:lvl w:ilvl="7" w:tplc="014C0040" w:tentative="1">
      <w:start w:val="1"/>
      <w:numFmt w:val="lowerLetter"/>
      <w:lvlText w:val="%8)"/>
      <w:lvlJc w:val="left"/>
      <w:pPr>
        <w:tabs>
          <w:tab w:val="num" w:pos="5760"/>
        </w:tabs>
        <w:ind w:left="5760" w:hanging="360"/>
      </w:pPr>
    </w:lvl>
    <w:lvl w:ilvl="8" w:tplc="D2F81738" w:tentative="1">
      <w:start w:val="1"/>
      <w:numFmt w:val="lowerLetter"/>
      <w:lvlText w:val="%9)"/>
      <w:lvlJc w:val="left"/>
      <w:pPr>
        <w:tabs>
          <w:tab w:val="num" w:pos="6480"/>
        </w:tabs>
        <w:ind w:left="6480" w:hanging="360"/>
      </w:pPr>
    </w:lvl>
  </w:abstractNum>
  <w:abstractNum w:abstractNumId="6" w15:restartNumberingAfterBreak="0">
    <w:nsid w:val="6CC50926"/>
    <w:multiLevelType w:val="hybridMultilevel"/>
    <w:tmpl w:val="6EF4E8C4"/>
    <w:lvl w:ilvl="0" w:tplc="2EBEABDE">
      <w:start w:val="1"/>
      <w:numFmt w:val="lowerLetter"/>
      <w:lvlText w:val="%1)"/>
      <w:lvlJc w:val="left"/>
      <w:pPr>
        <w:tabs>
          <w:tab w:val="num" w:pos="720"/>
        </w:tabs>
        <w:ind w:left="720" w:hanging="360"/>
      </w:pPr>
    </w:lvl>
    <w:lvl w:ilvl="1" w:tplc="0C8E1E2A" w:tentative="1">
      <w:start w:val="1"/>
      <w:numFmt w:val="lowerLetter"/>
      <w:lvlText w:val="%2)"/>
      <w:lvlJc w:val="left"/>
      <w:pPr>
        <w:tabs>
          <w:tab w:val="num" w:pos="1440"/>
        </w:tabs>
        <w:ind w:left="1440" w:hanging="360"/>
      </w:pPr>
    </w:lvl>
    <w:lvl w:ilvl="2" w:tplc="AFF263C8" w:tentative="1">
      <w:start w:val="1"/>
      <w:numFmt w:val="lowerLetter"/>
      <w:lvlText w:val="%3)"/>
      <w:lvlJc w:val="left"/>
      <w:pPr>
        <w:tabs>
          <w:tab w:val="num" w:pos="2160"/>
        </w:tabs>
        <w:ind w:left="2160" w:hanging="360"/>
      </w:pPr>
    </w:lvl>
    <w:lvl w:ilvl="3" w:tplc="50FC5552" w:tentative="1">
      <w:start w:val="1"/>
      <w:numFmt w:val="lowerLetter"/>
      <w:lvlText w:val="%4)"/>
      <w:lvlJc w:val="left"/>
      <w:pPr>
        <w:tabs>
          <w:tab w:val="num" w:pos="2880"/>
        </w:tabs>
        <w:ind w:left="2880" w:hanging="360"/>
      </w:pPr>
    </w:lvl>
    <w:lvl w:ilvl="4" w:tplc="A25C31B4" w:tentative="1">
      <w:start w:val="1"/>
      <w:numFmt w:val="lowerLetter"/>
      <w:lvlText w:val="%5)"/>
      <w:lvlJc w:val="left"/>
      <w:pPr>
        <w:tabs>
          <w:tab w:val="num" w:pos="3600"/>
        </w:tabs>
        <w:ind w:left="3600" w:hanging="360"/>
      </w:pPr>
    </w:lvl>
    <w:lvl w:ilvl="5" w:tplc="1C3693D0" w:tentative="1">
      <w:start w:val="1"/>
      <w:numFmt w:val="lowerLetter"/>
      <w:lvlText w:val="%6)"/>
      <w:lvlJc w:val="left"/>
      <w:pPr>
        <w:tabs>
          <w:tab w:val="num" w:pos="4320"/>
        </w:tabs>
        <w:ind w:left="4320" w:hanging="360"/>
      </w:pPr>
    </w:lvl>
    <w:lvl w:ilvl="6" w:tplc="0AA00FF4" w:tentative="1">
      <w:start w:val="1"/>
      <w:numFmt w:val="lowerLetter"/>
      <w:lvlText w:val="%7)"/>
      <w:lvlJc w:val="left"/>
      <w:pPr>
        <w:tabs>
          <w:tab w:val="num" w:pos="5040"/>
        </w:tabs>
        <w:ind w:left="5040" w:hanging="360"/>
      </w:pPr>
    </w:lvl>
    <w:lvl w:ilvl="7" w:tplc="74DE0D82" w:tentative="1">
      <w:start w:val="1"/>
      <w:numFmt w:val="lowerLetter"/>
      <w:lvlText w:val="%8)"/>
      <w:lvlJc w:val="left"/>
      <w:pPr>
        <w:tabs>
          <w:tab w:val="num" w:pos="5760"/>
        </w:tabs>
        <w:ind w:left="5760" w:hanging="360"/>
      </w:pPr>
    </w:lvl>
    <w:lvl w:ilvl="8" w:tplc="9D3ED8C8" w:tentative="1">
      <w:start w:val="1"/>
      <w:numFmt w:val="lowerLetter"/>
      <w:lvlText w:val="%9)"/>
      <w:lvlJc w:val="left"/>
      <w:pPr>
        <w:tabs>
          <w:tab w:val="num" w:pos="6480"/>
        </w:tabs>
        <w:ind w:left="6480" w:hanging="360"/>
      </w:pPr>
    </w:lvl>
  </w:abstractNum>
  <w:abstractNum w:abstractNumId="7" w15:restartNumberingAfterBreak="0">
    <w:nsid w:val="71DA7FB1"/>
    <w:multiLevelType w:val="hybridMultilevel"/>
    <w:tmpl w:val="17F42C9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730F4B73"/>
    <w:multiLevelType w:val="hybridMultilevel"/>
    <w:tmpl w:val="9D0C4C90"/>
    <w:lvl w:ilvl="0" w:tplc="040A0017">
      <w:start w:val="1"/>
      <w:numFmt w:val="lowerLetter"/>
      <w:lvlText w:val="%1)"/>
      <w:lvlJc w:val="left"/>
      <w:pPr>
        <w:ind w:left="777" w:hanging="360"/>
      </w:pPr>
    </w:lvl>
    <w:lvl w:ilvl="1" w:tplc="040A0019" w:tentative="1">
      <w:start w:val="1"/>
      <w:numFmt w:val="lowerLetter"/>
      <w:lvlText w:val="%2."/>
      <w:lvlJc w:val="left"/>
      <w:pPr>
        <w:ind w:left="1497" w:hanging="360"/>
      </w:pPr>
    </w:lvl>
    <w:lvl w:ilvl="2" w:tplc="040A001B" w:tentative="1">
      <w:start w:val="1"/>
      <w:numFmt w:val="lowerRoman"/>
      <w:lvlText w:val="%3."/>
      <w:lvlJc w:val="right"/>
      <w:pPr>
        <w:ind w:left="2217" w:hanging="180"/>
      </w:pPr>
    </w:lvl>
    <w:lvl w:ilvl="3" w:tplc="040A000F" w:tentative="1">
      <w:start w:val="1"/>
      <w:numFmt w:val="decimal"/>
      <w:lvlText w:val="%4."/>
      <w:lvlJc w:val="left"/>
      <w:pPr>
        <w:ind w:left="2937" w:hanging="360"/>
      </w:pPr>
    </w:lvl>
    <w:lvl w:ilvl="4" w:tplc="040A0019" w:tentative="1">
      <w:start w:val="1"/>
      <w:numFmt w:val="lowerLetter"/>
      <w:lvlText w:val="%5."/>
      <w:lvlJc w:val="left"/>
      <w:pPr>
        <w:ind w:left="3657" w:hanging="360"/>
      </w:pPr>
    </w:lvl>
    <w:lvl w:ilvl="5" w:tplc="040A001B" w:tentative="1">
      <w:start w:val="1"/>
      <w:numFmt w:val="lowerRoman"/>
      <w:lvlText w:val="%6."/>
      <w:lvlJc w:val="right"/>
      <w:pPr>
        <w:ind w:left="4377" w:hanging="180"/>
      </w:pPr>
    </w:lvl>
    <w:lvl w:ilvl="6" w:tplc="040A000F" w:tentative="1">
      <w:start w:val="1"/>
      <w:numFmt w:val="decimal"/>
      <w:lvlText w:val="%7."/>
      <w:lvlJc w:val="left"/>
      <w:pPr>
        <w:ind w:left="5097" w:hanging="360"/>
      </w:pPr>
    </w:lvl>
    <w:lvl w:ilvl="7" w:tplc="040A0019" w:tentative="1">
      <w:start w:val="1"/>
      <w:numFmt w:val="lowerLetter"/>
      <w:lvlText w:val="%8."/>
      <w:lvlJc w:val="left"/>
      <w:pPr>
        <w:ind w:left="5817" w:hanging="360"/>
      </w:pPr>
    </w:lvl>
    <w:lvl w:ilvl="8" w:tplc="040A001B" w:tentative="1">
      <w:start w:val="1"/>
      <w:numFmt w:val="lowerRoman"/>
      <w:lvlText w:val="%9."/>
      <w:lvlJc w:val="right"/>
      <w:pPr>
        <w:ind w:left="6537" w:hanging="180"/>
      </w:pPr>
    </w:lvl>
  </w:abstractNum>
  <w:abstractNum w:abstractNumId="9" w15:restartNumberingAfterBreak="0">
    <w:nsid w:val="7D6301CF"/>
    <w:multiLevelType w:val="hybridMultilevel"/>
    <w:tmpl w:val="75B0727A"/>
    <w:lvl w:ilvl="0" w:tplc="0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D742E22"/>
    <w:multiLevelType w:val="hybridMultilevel"/>
    <w:tmpl w:val="1B4A6E96"/>
    <w:lvl w:ilvl="0" w:tplc="0432498A">
      <w:start w:val="1"/>
      <w:numFmt w:val="lowerLetter"/>
      <w:lvlText w:val="%1)"/>
      <w:lvlJc w:val="left"/>
      <w:pPr>
        <w:tabs>
          <w:tab w:val="num" w:pos="720"/>
        </w:tabs>
        <w:ind w:left="720" w:hanging="360"/>
      </w:pPr>
    </w:lvl>
    <w:lvl w:ilvl="1" w:tplc="A00A21C0" w:tentative="1">
      <w:start w:val="1"/>
      <w:numFmt w:val="lowerLetter"/>
      <w:lvlText w:val="%2)"/>
      <w:lvlJc w:val="left"/>
      <w:pPr>
        <w:tabs>
          <w:tab w:val="num" w:pos="1440"/>
        </w:tabs>
        <w:ind w:left="1440" w:hanging="360"/>
      </w:pPr>
    </w:lvl>
    <w:lvl w:ilvl="2" w:tplc="3CC85300" w:tentative="1">
      <w:start w:val="1"/>
      <w:numFmt w:val="lowerLetter"/>
      <w:lvlText w:val="%3)"/>
      <w:lvlJc w:val="left"/>
      <w:pPr>
        <w:tabs>
          <w:tab w:val="num" w:pos="2160"/>
        </w:tabs>
        <w:ind w:left="2160" w:hanging="360"/>
      </w:pPr>
    </w:lvl>
    <w:lvl w:ilvl="3" w:tplc="949A5A8C" w:tentative="1">
      <w:start w:val="1"/>
      <w:numFmt w:val="lowerLetter"/>
      <w:lvlText w:val="%4)"/>
      <w:lvlJc w:val="left"/>
      <w:pPr>
        <w:tabs>
          <w:tab w:val="num" w:pos="2880"/>
        </w:tabs>
        <w:ind w:left="2880" w:hanging="360"/>
      </w:pPr>
    </w:lvl>
    <w:lvl w:ilvl="4" w:tplc="200A928A" w:tentative="1">
      <w:start w:val="1"/>
      <w:numFmt w:val="lowerLetter"/>
      <w:lvlText w:val="%5)"/>
      <w:lvlJc w:val="left"/>
      <w:pPr>
        <w:tabs>
          <w:tab w:val="num" w:pos="3600"/>
        </w:tabs>
        <w:ind w:left="3600" w:hanging="360"/>
      </w:pPr>
    </w:lvl>
    <w:lvl w:ilvl="5" w:tplc="6444F71A" w:tentative="1">
      <w:start w:val="1"/>
      <w:numFmt w:val="lowerLetter"/>
      <w:lvlText w:val="%6)"/>
      <w:lvlJc w:val="left"/>
      <w:pPr>
        <w:tabs>
          <w:tab w:val="num" w:pos="4320"/>
        </w:tabs>
        <w:ind w:left="4320" w:hanging="360"/>
      </w:pPr>
    </w:lvl>
    <w:lvl w:ilvl="6" w:tplc="602E5D60" w:tentative="1">
      <w:start w:val="1"/>
      <w:numFmt w:val="lowerLetter"/>
      <w:lvlText w:val="%7)"/>
      <w:lvlJc w:val="left"/>
      <w:pPr>
        <w:tabs>
          <w:tab w:val="num" w:pos="5040"/>
        </w:tabs>
        <w:ind w:left="5040" w:hanging="360"/>
      </w:pPr>
    </w:lvl>
    <w:lvl w:ilvl="7" w:tplc="BB1806CA" w:tentative="1">
      <w:start w:val="1"/>
      <w:numFmt w:val="lowerLetter"/>
      <w:lvlText w:val="%8)"/>
      <w:lvlJc w:val="left"/>
      <w:pPr>
        <w:tabs>
          <w:tab w:val="num" w:pos="5760"/>
        </w:tabs>
        <w:ind w:left="5760" w:hanging="360"/>
      </w:pPr>
    </w:lvl>
    <w:lvl w:ilvl="8" w:tplc="DCB6AE58" w:tentative="1">
      <w:start w:val="1"/>
      <w:numFmt w:val="lowerLetter"/>
      <w:lvlText w:val="%9)"/>
      <w:lvlJc w:val="left"/>
      <w:pPr>
        <w:tabs>
          <w:tab w:val="num" w:pos="6480"/>
        </w:tabs>
        <w:ind w:left="6480" w:hanging="360"/>
      </w:pPr>
    </w:lvl>
  </w:abstractNum>
  <w:num w:numId="1">
    <w:abstractNumId w:val="9"/>
  </w:num>
  <w:num w:numId="2">
    <w:abstractNumId w:val="6"/>
  </w:num>
  <w:num w:numId="3">
    <w:abstractNumId w:val="5"/>
  </w:num>
  <w:num w:numId="4">
    <w:abstractNumId w:val="10"/>
  </w:num>
  <w:num w:numId="5">
    <w:abstractNumId w:val="4"/>
  </w:num>
  <w:num w:numId="6">
    <w:abstractNumId w:val="3"/>
  </w:num>
  <w:num w:numId="7">
    <w:abstractNumId w:val="7"/>
  </w:num>
  <w:num w:numId="8">
    <w:abstractNumId w:val="8"/>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BB6"/>
    <w:rsid w:val="00020203"/>
    <w:rsid w:val="000A2394"/>
    <w:rsid w:val="002C56A6"/>
    <w:rsid w:val="002E5E33"/>
    <w:rsid w:val="00350B94"/>
    <w:rsid w:val="00475DB2"/>
    <w:rsid w:val="00534B85"/>
    <w:rsid w:val="005B2C1F"/>
    <w:rsid w:val="005C2CD1"/>
    <w:rsid w:val="005C46D3"/>
    <w:rsid w:val="006C734D"/>
    <w:rsid w:val="00786458"/>
    <w:rsid w:val="0096477B"/>
    <w:rsid w:val="00AA68C3"/>
    <w:rsid w:val="00AB3B2D"/>
    <w:rsid w:val="00B60B28"/>
    <w:rsid w:val="00C92F66"/>
    <w:rsid w:val="00E07BB6"/>
    <w:rsid w:val="00FD50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C52DE"/>
  <w15:chartTrackingRefBased/>
  <w15:docId w15:val="{E8500624-1043-8245-86E3-2CA53012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BB6"/>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7BB6"/>
    <w:pPr>
      <w:tabs>
        <w:tab w:val="center" w:pos="4252"/>
        <w:tab w:val="right" w:pos="8504"/>
      </w:tabs>
    </w:pPr>
  </w:style>
  <w:style w:type="character" w:customStyle="1" w:styleId="EncabezadoCar">
    <w:name w:val="Encabezado Car"/>
    <w:basedOn w:val="Fuentedeprrafopredeter"/>
    <w:link w:val="Encabezado"/>
    <w:uiPriority w:val="99"/>
    <w:rsid w:val="00E07BB6"/>
  </w:style>
  <w:style w:type="paragraph" w:styleId="Piedepgina">
    <w:name w:val="footer"/>
    <w:basedOn w:val="Normal"/>
    <w:link w:val="PiedepginaCar"/>
    <w:uiPriority w:val="99"/>
    <w:unhideWhenUsed/>
    <w:rsid w:val="00E07BB6"/>
    <w:pPr>
      <w:tabs>
        <w:tab w:val="center" w:pos="4252"/>
        <w:tab w:val="right" w:pos="8504"/>
      </w:tabs>
    </w:pPr>
  </w:style>
  <w:style w:type="character" w:customStyle="1" w:styleId="PiedepginaCar">
    <w:name w:val="Pie de página Car"/>
    <w:basedOn w:val="Fuentedeprrafopredeter"/>
    <w:link w:val="Piedepgina"/>
    <w:uiPriority w:val="99"/>
    <w:rsid w:val="00E07BB6"/>
  </w:style>
  <w:style w:type="paragraph" w:styleId="Sinespaciado">
    <w:name w:val="No Spacing"/>
    <w:uiPriority w:val="1"/>
    <w:qFormat/>
    <w:rsid w:val="00E07BB6"/>
    <w:pPr>
      <w:widowControl w:val="0"/>
      <w:autoSpaceDE w:val="0"/>
      <w:autoSpaceDN w:val="0"/>
    </w:pPr>
    <w:rPr>
      <w:rFonts w:ascii="Arial" w:eastAsia="Arial" w:hAnsi="Arial" w:cs="Arial"/>
      <w:sz w:val="22"/>
      <w:szCs w:val="22"/>
    </w:rPr>
  </w:style>
  <w:style w:type="paragraph" w:styleId="Prrafodelista">
    <w:name w:val="List Paragraph"/>
    <w:basedOn w:val="Normal"/>
    <w:uiPriority w:val="34"/>
    <w:qFormat/>
    <w:rsid w:val="00E07BB6"/>
    <w:pPr>
      <w:widowControl w:val="0"/>
      <w:autoSpaceDE w:val="0"/>
      <w:autoSpaceDN w:val="0"/>
      <w:ind w:left="506" w:hanging="269"/>
      <w:jc w:val="both"/>
    </w:pPr>
    <w:rPr>
      <w:rFonts w:ascii="Arial" w:eastAsia="Arial" w:hAnsi="Arial" w:cs="Arial"/>
      <w:sz w:val="22"/>
      <w:szCs w:val="22"/>
      <w:lang w:val="es-CL"/>
    </w:rPr>
  </w:style>
  <w:style w:type="table" w:styleId="Tablaconcuadrcula">
    <w:name w:val="Table Grid"/>
    <w:basedOn w:val="Tablanormal"/>
    <w:uiPriority w:val="39"/>
    <w:rsid w:val="006C7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86458"/>
    <w:pPr>
      <w:spacing w:before="100" w:beforeAutospacing="1" w:after="100" w:afterAutospacing="1"/>
    </w:pPr>
    <w:rPr>
      <w:rFonts w:ascii="Times New Roman" w:eastAsia="Times New Roman" w:hAnsi="Times New Roman" w:cs="Times New Roman"/>
      <w:lang w:val="es-CL" w:eastAsia="es-ES_tradnl"/>
    </w:rPr>
  </w:style>
  <w:style w:type="character" w:customStyle="1" w:styleId="apple-converted-space">
    <w:name w:val="apple-converted-space"/>
    <w:basedOn w:val="Fuentedeprrafopredeter"/>
    <w:rsid w:val="00786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164657">
      <w:bodyDiv w:val="1"/>
      <w:marLeft w:val="0"/>
      <w:marRight w:val="0"/>
      <w:marTop w:val="0"/>
      <w:marBottom w:val="0"/>
      <w:divBdr>
        <w:top w:val="none" w:sz="0" w:space="0" w:color="auto"/>
        <w:left w:val="none" w:sz="0" w:space="0" w:color="auto"/>
        <w:bottom w:val="none" w:sz="0" w:space="0" w:color="auto"/>
        <w:right w:val="none" w:sz="0" w:space="0" w:color="auto"/>
      </w:divBdr>
    </w:div>
    <w:div w:id="165367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639</Words>
  <Characters>3516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Lidiia Nuñez</dc:creator>
  <cp:keywords/>
  <dc:description/>
  <cp:lastModifiedBy>HP</cp:lastModifiedBy>
  <cp:revision>3</cp:revision>
  <dcterms:created xsi:type="dcterms:W3CDTF">2020-11-05T00:10:00Z</dcterms:created>
  <dcterms:modified xsi:type="dcterms:W3CDTF">2020-11-06T14:30:00Z</dcterms:modified>
</cp:coreProperties>
</file>