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101641" w14:textId="77777777" w:rsidR="001A605B" w:rsidRPr="00B16111" w:rsidRDefault="001A605B" w:rsidP="001A605B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8"/>
          <w:szCs w:val="24"/>
          <w:u w:val="single"/>
          <w:lang w:val="es-ES" w:eastAsia="es-ES" w:bidi="es-ES"/>
        </w:rPr>
      </w:pPr>
      <w:bookmarkStart w:id="0" w:name="_Hlk42700575"/>
      <w:bookmarkStart w:id="1" w:name="_Hlk37278988"/>
      <w:bookmarkEnd w:id="0"/>
      <w:r w:rsidRPr="00B16111">
        <w:rPr>
          <w:rFonts w:ascii="Comic Sans MS" w:eastAsia="Calibri" w:hAnsi="Comic Sans MS" w:cs="Arial"/>
          <w:b/>
          <w:sz w:val="28"/>
          <w:szCs w:val="24"/>
          <w:u w:val="single"/>
          <w:lang w:val="es-ES" w:eastAsia="es-ES" w:bidi="es-ES"/>
        </w:rPr>
        <w:t>GUÍA DE HISTORIA</w:t>
      </w:r>
    </w:p>
    <w:tbl>
      <w:tblPr>
        <w:tblW w:w="9954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1A605B" w:rsidRPr="00B16111" w14:paraId="319F14F2" w14:textId="77777777" w:rsidTr="00953CD9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27F6D" w14:textId="77777777" w:rsidR="001A605B" w:rsidRPr="00B16111" w:rsidRDefault="001A605B" w:rsidP="00953CD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 w:rsidRPr="00B16111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F3AD5" w14:textId="77777777" w:rsidR="001A605B" w:rsidRPr="00B16111" w:rsidRDefault="001A605B" w:rsidP="00953CD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</w:p>
          <w:p w14:paraId="4C90ED19" w14:textId="77777777" w:rsidR="001A605B" w:rsidRPr="00B16111" w:rsidRDefault="001A605B" w:rsidP="00953CD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 w:rsidRPr="00B16111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 xml:space="preserve">Curso: 3°A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4AB53" w14:textId="77777777" w:rsidR="001A605B" w:rsidRPr="00B16111" w:rsidRDefault="001A605B" w:rsidP="00953CD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</w:p>
          <w:p w14:paraId="558D87C9" w14:textId="4AA95833" w:rsidR="001A605B" w:rsidRPr="00B16111" w:rsidRDefault="001A605B" w:rsidP="00953CD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 w:rsidRPr="00B16111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 xml:space="preserve">Fecha: semana N° </w:t>
            </w:r>
            <w:r w:rsidR="00506C30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>21</w:t>
            </w:r>
          </w:p>
        </w:tc>
      </w:tr>
      <w:tr w:rsidR="001A605B" w:rsidRPr="00B16111" w14:paraId="77979D20" w14:textId="77777777" w:rsidTr="00953CD9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EF3431C" w14:textId="77777777" w:rsidR="001A605B" w:rsidRPr="00B16111" w:rsidRDefault="001A605B" w:rsidP="00953CD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</w:pPr>
          </w:p>
          <w:p w14:paraId="15624FAF" w14:textId="77777777" w:rsidR="001A605B" w:rsidRPr="00B16111" w:rsidRDefault="001A605B" w:rsidP="00953CD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</w:pPr>
            <w:r w:rsidRPr="00B16111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1A605B" w:rsidRPr="00B16111" w14:paraId="27472BD2" w14:textId="77777777" w:rsidTr="00953CD9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3C971" w14:textId="77777777" w:rsidR="001A605B" w:rsidRDefault="001A605B" w:rsidP="00953C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B16111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Objetivo (s):</w:t>
            </w:r>
            <w:r w:rsidRPr="00B16111">
              <w:t xml:space="preserve"> </w:t>
            </w:r>
            <w:r w:rsidRPr="004A1638">
              <w:rPr>
                <w:rFonts w:ascii="Comic Sans MS" w:hAnsi="Comic Sans MS"/>
                <w:sz w:val="24"/>
                <w:szCs w:val="24"/>
              </w:rPr>
              <w:t>OA 5</w:t>
            </w:r>
          </w:p>
          <w:p w14:paraId="0B03AE6C" w14:textId="77777777" w:rsidR="001A605B" w:rsidRPr="007B4F55" w:rsidRDefault="001A605B" w:rsidP="00953C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7B4F55">
              <w:rPr>
                <w:rFonts w:ascii="Comic Sans MS" w:hAnsi="Comic Sans MS"/>
                <w:sz w:val="24"/>
                <w:szCs w:val="24"/>
              </w:rPr>
              <w:t>Investigar sobre algún tema de su interés con relación a las civilizaciones estudiadas (como los héroes, los dioses, las ciudades, las viviendas, la vestimenta, las herramientas tecnológicas y la esclavitud, entre otros), por medio de diferentes fuentes (libros, fuentes gráficas, TIC) y comunicar lo aprendido.</w:t>
            </w:r>
          </w:p>
        </w:tc>
      </w:tr>
      <w:tr w:rsidR="001A605B" w:rsidRPr="00B16111" w14:paraId="7FD2CBE3" w14:textId="77777777" w:rsidTr="00953CD9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8CECF" w14:textId="77777777" w:rsidR="001A605B" w:rsidRPr="00B16111" w:rsidRDefault="001A605B" w:rsidP="00953C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</w:pPr>
            <w:r w:rsidRPr="00B16111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Contenidos:</w:t>
            </w:r>
            <w:r w:rsidRPr="00B16111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  </w:t>
            </w:r>
            <w:r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Antigua civilización griega </w:t>
            </w:r>
          </w:p>
        </w:tc>
      </w:tr>
      <w:tr w:rsidR="001A605B" w:rsidRPr="00B16111" w14:paraId="68473C73" w14:textId="77777777" w:rsidTr="00953CD9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4CADC" w14:textId="44423120" w:rsidR="001A605B" w:rsidRPr="00BD1698" w:rsidRDefault="001A605B" w:rsidP="00953C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</w:pPr>
            <w:r w:rsidRPr="00BD1698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Objetivo de la semana:</w:t>
            </w:r>
            <w:r w:rsidRPr="00BD1698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 Identificar algún tema de interés con relación a l</w:t>
            </w:r>
            <w:r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>a</w:t>
            </w:r>
            <w:r w:rsidRPr="00BD1698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 civilización estudiada</w:t>
            </w:r>
            <w:r w:rsidR="007726FF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: </w:t>
            </w:r>
            <w:r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>dioses, herramientas tecnológicas</w:t>
            </w:r>
            <w:r w:rsidR="007726FF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, héroes; </w:t>
            </w:r>
            <w:r w:rsidR="009E33B8">
              <w:rPr>
                <w:rFonts w:ascii="Comic Sans MS" w:hAnsi="Comic Sans MS"/>
                <w:sz w:val="24"/>
                <w:szCs w:val="24"/>
              </w:rPr>
              <w:t>respondiendo</w:t>
            </w:r>
            <w:r>
              <w:rPr>
                <w:rFonts w:ascii="Comic Sans MS" w:hAnsi="Comic Sans MS"/>
                <w:sz w:val="24"/>
                <w:szCs w:val="24"/>
              </w:rPr>
              <w:t xml:space="preserve"> preguntas mediante guías de trabajo </w:t>
            </w:r>
          </w:p>
        </w:tc>
      </w:tr>
      <w:tr w:rsidR="001A605B" w:rsidRPr="00B16111" w14:paraId="2C58234C" w14:textId="77777777" w:rsidTr="00953CD9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70283" w14:textId="77777777" w:rsidR="001A605B" w:rsidRPr="00B16111" w:rsidRDefault="001A605B" w:rsidP="00953C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</w:pPr>
            <w:r w:rsidRPr="00B16111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Habilidad</w:t>
            </w:r>
            <w:r w:rsidRPr="00BD1698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>:   Identificar</w:t>
            </w:r>
            <w:r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 xml:space="preserve"> </w:t>
            </w:r>
          </w:p>
        </w:tc>
      </w:tr>
    </w:tbl>
    <w:p w14:paraId="4C4EEDEE" w14:textId="77777777" w:rsidR="001A605B" w:rsidRPr="00B16111" w:rsidRDefault="001A605B" w:rsidP="001A605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0B0A9CB4" w14:textId="77777777" w:rsidR="001A605B" w:rsidRPr="00B16111" w:rsidRDefault="001A605B" w:rsidP="001A605B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 w:rsidRPr="00B16111"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  <w:t xml:space="preserve">                                               ¿Qué necesito saber?</w:t>
      </w:r>
    </w:p>
    <w:p w14:paraId="312A65AE" w14:textId="77777777" w:rsidR="001A605B" w:rsidRPr="00B16111" w:rsidRDefault="001A605B" w:rsidP="001A605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428B9835" w14:textId="77777777" w:rsidR="001A605B" w:rsidRPr="00B16111" w:rsidRDefault="001A605B" w:rsidP="001A605B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 w:rsidRPr="00B16111">
        <w:rPr>
          <w:rFonts w:ascii="Comic Sans MS" w:hAnsi="Comic Sans MS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2B19FB" wp14:editId="2F907459">
                <wp:simplePos x="0" y="0"/>
                <wp:positionH relativeFrom="column">
                  <wp:posOffset>1838325</wp:posOffset>
                </wp:positionH>
                <wp:positionV relativeFrom="paragraph">
                  <wp:posOffset>45085</wp:posOffset>
                </wp:positionV>
                <wp:extent cx="4933950" cy="1609725"/>
                <wp:effectExtent l="381000" t="19050" r="38100" b="47625"/>
                <wp:wrapNone/>
                <wp:docPr id="7" name="Bocadillo: ovalad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33950" cy="1609725"/>
                        </a:xfrm>
                        <a:prstGeom prst="wedgeEllipseCallout">
                          <a:avLst>
                            <a:gd name="adj1" fmla="val -57060"/>
                            <a:gd name="adj2" fmla="val 18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958BA6" w14:textId="77777777" w:rsidR="001A605B" w:rsidRPr="005A032D" w:rsidRDefault="001A605B" w:rsidP="001A605B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5A032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Para comenzar necesitas saber de qué se trata la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habilidad identificar    </w:t>
                            </w:r>
                            <w:r w:rsidRPr="00F0799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y qué entendemos po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r temas de interés de la antigua Grecia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2B19FB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7" o:spid="_x0000_s1026" type="#_x0000_t63" style="position:absolute;margin-left:144.75pt;margin-top:3.55pt;width:388.5pt;height:12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" adj="-1525,14832" strokeweight="1.5pt">
                <v:stroke dashstyle="1 1"/>
                <v:textbox>
                  <w:txbxContent>
                    <w:p w14:paraId="2F958BA6" w14:textId="77777777" w:rsidR="001A605B" w:rsidRPr="005A032D" w:rsidRDefault="001A605B" w:rsidP="001A605B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5A032D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Para comenzar necesitas saber de qué se trata la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habilidad identificar    </w:t>
                      </w:r>
                      <w:r w:rsidRPr="00F0799C">
                        <w:rPr>
                          <w:rFonts w:ascii="Comic Sans MS" w:hAnsi="Comic Sans MS"/>
                          <w:sz w:val="28"/>
                          <w:szCs w:val="28"/>
                        </w:rPr>
                        <w:t>y qué entendemos po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r temas de interés de la antigua Grecia </w:t>
                      </w:r>
                    </w:p>
                  </w:txbxContent>
                </v:textbox>
              </v:shape>
            </w:pict>
          </mc:Fallback>
        </mc:AlternateContent>
      </w:r>
    </w:p>
    <w:p w14:paraId="005AF47C" w14:textId="77777777" w:rsidR="001A605B" w:rsidRPr="00B16111" w:rsidRDefault="001A605B" w:rsidP="001A605B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C61FA9C" w14:textId="77777777" w:rsidR="001A605B" w:rsidRPr="00B16111" w:rsidRDefault="001A605B" w:rsidP="001A605B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5D80A0B" w14:textId="77777777" w:rsidR="001A605B" w:rsidRPr="00B16111" w:rsidRDefault="001A605B" w:rsidP="001A605B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B16111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                                                       </w:t>
      </w:r>
    </w:p>
    <w:p w14:paraId="1C0601EB" w14:textId="77777777" w:rsidR="001A605B" w:rsidRPr="00B16111" w:rsidRDefault="001A605B" w:rsidP="001A605B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B16111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                   </w:t>
      </w:r>
    </w:p>
    <w:bookmarkEnd w:id="1"/>
    <w:p w14:paraId="2D845782" w14:textId="77777777" w:rsidR="001A605B" w:rsidRPr="00B16111" w:rsidRDefault="001A605B" w:rsidP="001A605B">
      <w:pPr>
        <w:spacing w:line="256" w:lineRule="auto"/>
      </w:pPr>
      <w:r w:rsidRPr="00B16111">
        <w:t xml:space="preserve">  </w:t>
      </w:r>
      <w:r w:rsidRPr="00B16111">
        <w:rPr>
          <w:rFonts w:ascii="Comic Sans MS" w:hAnsi="Comic Sans MS"/>
          <w:b/>
          <w:bCs/>
          <w:noProof/>
          <w:sz w:val="28"/>
          <w:szCs w:val="28"/>
        </w:rPr>
        <w:t xml:space="preserve">           </w:t>
      </w:r>
      <w:r w:rsidRPr="00B16111">
        <w:rPr>
          <w:rFonts w:ascii="Comic Sans MS" w:hAnsi="Comic Sans MS"/>
          <w:b/>
          <w:bCs/>
          <w:noProof/>
          <w:sz w:val="28"/>
          <w:szCs w:val="28"/>
        </w:rPr>
        <w:drawing>
          <wp:inline distT="0" distB="0" distL="0" distR="0" wp14:anchorId="53CC3CB8" wp14:editId="5D423622">
            <wp:extent cx="603250" cy="762000"/>
            <wp:effectExtent l="0" t="0" r="635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1DE679" w14:textId="77777777" w:rsidR="001A605B" w:rsidRPr="00BD1698" w:rsidRDefault="001A605B" w:rsidP="001A605B">
      <w:pPr>
        <w:tabs>
          <w:tab w:val="left" w:pos="1215"/>
          <w:tab w:val="left" w:pos="1410"/>
          <w:tab w:val="left" w:pos="1725"/>
        </w:tabs>
        <w:spacing w:line="256" w:lineRule="auto"/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8"/>
          <w:szCs w:val="28"/>
        </w:rPr>
        <w:t xml:space="preserve">Entonces </w:t>
      </w:r>
      <w:r w:rsidRPr="00B16111">
        <w:rPr>
          <w:rFonts w:ascii="Comic Sans MS" w:hAnsi="Comic Sans MS"/>
          <w:b/>
          <w:bCs/>
          <w:sz w:val="28"/>
          <w:szCs w:val="28"/>
        </w:rPr>
        <w:tab/>
      </w:r>
      <w:r w:rsidRPr="00B16111">
        <w:rPr>
          <w:rFonts w:ascii="Comic Sans MS" w:hAnsi="Comic Sans MS"/>
          <w:b/>
          <w:bCs/>
          <w:sz w:val="28"/>
          <w:szCs w:val="28"/>
        </w:rPr>
        <w:tab/>
      </w:r>
    </w:p>
    <w:p w14:paraId="1B1F9E67" w14:textId="77777777" w:rsidR="001A605B" w:rsidRPr="00BD1698" w:rsidRDefault="001A605B" w:rsidP="001A605B">
      <w:pPr>
        <w:spacing w:line="256" w:lineRule="auto"/>
        <w:jc w:val="both"/>
        <w:rPr>
          <w:rFonts w:ascii="Comic Sans MS" w:hAnsi="Comic Sans MS"/>
          <w:sz w:val="24"/>
          <w:szCs w:val="24"/>
        </w:rPr>
      </w:pPr>
      <w:r w:rsidRPr="00BD1698">
        <w:rPr>
          <w:rFonts w:ascii="Comic Sans MS" w:hAnsi="Comic Sans MS"/>
          <w:b/>
          <w:bCs/>
          <w:sz w:val="24"/>
          <w:szCs w:val="24"/>
        </w:rPr>
        <w:t>Identificamos</w:t>
      </w:r>
      <w:r w:rsidRPr="00BD1698">
        <w:rPr>
          <w:rFonts w:ascii="Comic Sans MS" w:hAnsi="Comic Sans MS"/>
          <w:sz w:val="24"/>
          <w:szCs w:val="24"/>
        </w:rPr>
        <w:t xml:space="preserve"> cuando: traemos a la memoria imágenes y experiencias, definiciones o conceptos previamente aprendidos que se relacionan con la situación presentada </w:t>
      </w:r>
    </w:p>
    <w:p w14:paraId="270CA538" w14:textId="77777777" w:rsidR="001A605B" w:rsidRDefault="001A605B" w:rsidP="001A605B">
      <w:pPr>
        <w:rPr>
          <w:rFonts w:ascii="Comic Sans MS" w:hAnsi="Comic Sans MS"/>
          <w:b/>
          <w:bCs/>
          <w:sz w:val="24"/>
          <w:szCs w:val="24"/>
        </w:rPr>
      </w:pPr>
    </w:p>
    <w:p w14:paraId="529D65B9" w14:textId="77777777" w:rsidR="001A605B" w:rsidRPr="00BD1698" w:rsidRDefault="001A605B" w:rsidP="001A605B">
      <w:pPr>
        <w:rPr>
          <w:rFonts w:ascii="Comic Sans MS" w:hAnsi="Comic Sans MS"/>
          <w:b/>
          <w:bCs/>
          <w:sz w:val="24"/>
          <w:szCs w:val="24"/>
        </w:rPr>
      </w:pPr>
      <w:r w:rsidRPr="004A1638">
        <w:rPr>
          <w:noProof/>
        </w:rPr>
        <w:drawing>
          <wp:anchor distT="0" distB="0" distL="114300" distR="114300" simplePos="0" relativeHeight="251661312" behindDoc="0" locked="0" layoutInCell="1" allowOverlap="1" wp14:anchorId="6A8414E0" wp14:editId="6821BCB3">
            <wp:simplePos x="0" y="0"/>
            <wp:positionH relativeFrom="margin">
              <wp:align>right</wp:align>
            </wp:positionH>
            <wp:positionV relativeFrom="paragraph">
              <wp:posOffset>222250</wp:posOffset>
            </wp:positionV>
            <wp:extent cx="2362200" cy="2466975"/>
            <wp:effectExtent l="0" t="0" r="0" b="9525"/>
            <wp:wrapThrough wrapText="bothSides">
              <wp:wrapPolygon edited="0">
                <wp:start x="0" y="0"/>
                <wp:lineTo x="0" y="21517"/>
                <wp:lineTo x="21426" y="21517"/>
                <wp:lineTo x="21426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1698">
        <w:rPr>
          <w:rFonts w:ascii="Comic Sans MS" w:hAnsi="Comic Sans MS"/>
          <w:b/>
          <w:bCs/>
          <w:sz w:val="24"/>
          <w:szCs w:val="24"/>
        </w:rPr>
        <w:t xml:space="preserve">¿Qué son los temas de interés? </w:t>
      </w:r>
    </w:p>
    <w:p w14:paraId="7B544265" w14:textId="77777777" w:rsidR="001A605B" w:rsidRDefault="001A605B" w:rsidP="001A605B">
      <w:pPr>
        <w:jc w:val="both"/>
        <w:rPr>
          <w:rFonts w:ascii="Comic Sans MS" w:hAnsi="Comic Sans MS"/>
          <w:sz w:val="24"/>
          <w:szCs w:val="24"/>
        </w:rPr>
      </w:pPr>
      <w:r w:rsidRPr="00BD1698">
        <w:rPr>
          <w:rFonts w:ascii="Comic Sans MS" w:hAnsi="Comic Sans MS"/>
          <w:sz w:val="24"/>
          <w:szCs w:val="24"/>
        </w:rPr>
        <w:t>Existen muchos temas de interés que pueden ser </w:t>
      </w:r>
      <w:r w:rsidRPr="00BD1698">
        <w:rPr>
          <w:rFonts w:ascii="Comic Sans MS" w:hAnsi="Comic Sans MS"/>
          <w:b/>
          <w:bCs/>
          <w:sz w:val="24"/>
          <w:szCs w:val="24"/>
        </w:rPr>
        <w:t>utilizados para elaborar exposiciones o trabajos de investigación</w:t>
      </w:r>
      <w:r w:rsidRPr="00BD1698">
        <w:rPr>
          <w:rFonts w:ascii="Comic Sans MS" w:hAnsi="Comic Sans MS"/>
          <w:sz w:val="24"/>
          <w:szCs w:val="24"/>
        </w:rPr>
        <w:t>. Sin embargo, cuando la temática es opcional y somos libres de elegir, es posible que no encontremos un tema que llame nuestra atención y no nos decidamos por alguno en concreto.</w:t>
      </w:r>
      <w:r>
        <w:rPr>
          <w:rFonts w:ascii="Comic Sans MS" w:hAnsi="Comic Sans MS"/>
          <w:sz w:val="24"/>
          <w:szCs w:val="24"/>
        </w:rPr>
        <w:t xml:space="preserve"> </w:t>
      </w:r>
      <w:r w:rsidRPr="00BD1698">
        <w:rPr>
          <w:rFonts w:ascii="Comic Sans MS" w:hAnsi="Comic Sans MS"/>
          <w:sz w:val="24"/>
          <w:szCs w:val="24"/>
        </w:rPr>
        <w:t xml:space="preserve">Los temas pueden ser súper variados, </w:t>
      </w:r>
      <w:r>
        <w:rPr>
          <w:rFonts w:ascii="Comic Sans MS" w:hAnsi="Comic Sans MS"/>
          <w:sz w:val="24"/>
          <w:szCs w:val="24"/>
        </w:rPr>
        <w:t>en este caso sobre la civilización estudiada específicamente héroes, ciudades, vestimentas etc.</w:t>
      </w:r>
    </w:p>
    <w:p w14:paraId="4F94B8EB" w14:textId="42510D64" w:rsidR="00F06AE4" w:rsidRDefault="00F06AE4"/>
    <w:p w14:paraId="3A7B7AF0" w14:textId="2E281936" w:rsidR="00AC51F7" w:rsidRDefault="00AC51F7"/>
    <w:p w14:paraId="535C0628" w14:textId="0C6508B2" w:rsidR="00AC51F7" w:rsidRDefault="00AC51F7" w:rsidP="009E33B8">
      <w:pPr>
        <w:jc w:val="both"/>
      </w:pPr>
    </w:p>
    <w:p w14:paraId="1B0B582D" w14:textId="1D428314" w:rsidR="00AC51F7" w:rsidRDefault="00AC51F7" w:rsidP="009E33B8">
      <w:pPr>
        <w:jc w:val="both"/>
      </w:pPr>
    </w:p>
    <w:p w14:paraId="6676FAC9" w14:textId="1059EFD4" w:rsidR="004C626D" w:rsidRPr="004C626D" w:rsidRDefault="00550740" w:rsidP="009E33B8">
      <w:pPr>
        <w:spacing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6DFC02" wp14:editId="5A4EB246">
                <wp:simplePos x="0" y="0"/>
                <wp:positionH relativeFrom="column">
                  <wp:posOffset>6692537</wp:posOffset>
                </wp:positionH>
                <wp:positionV relativeFrom="paragraph">
                  <wp:posOffset>206284</wp:posOffset>
                </wp:positionV>
                <wp:extent cx="444137" cy="548640"/>
                <wp:effectExtent l="0" t="0" r="51435" b="22860"/>
                <wp:wrapNone/>
                <wp:docPr id="26" name="Cerrar llav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137" cy="548640"/>
                        </a:xfrm>
                        <a:prstGeom prst="rightBrac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D6C9654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Cerrar llave 26" o:spid="_x0000_s1026" type="#_x0000_t88" style="position:absolute;margin-left:526.95pt;margin-top:16.25pt;width:34.95pt;height:43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" adj="1457" strokecolor="black [3200]" strokeweight="1.5pt">
                <v:stroke joinstyle="miter"/>
              </v:shape>
            </w:pict>
          </mc:Fallback>
        </mc:AlternateContent>
      </w:r>
      <w:r w:rsidR="004C626D" w:rsidRPr="004C626D">
        <w:rPr>
          <w:noProof/>
        </w:rPr>
        <w:drawing>
          <wp:inline distT="0" distB="0" distL="0" distR="0" wp14:anchorId="21C1B3C0" wp14:editId="14DEAFA6">
            <wp:extent cx="6858000" cy="33401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626D" w:rsidRPr="00550740">
        <w:rPr>
          <w:rFonts w:ascii="Comic Sans MS" w:hAnsi="Comic Sans MS"/>
          <w:sz w:val="24"/>
          <w:szCs w:val="24"/>
          <w:u w:val="single"/>
        </w:rPr>
        <w:t>Los dioses griegos eran divinidades que habitaban el Monte Olimpo, en una región de Grecia llamada Tesalia.</w:t>
      </w:r>
      <w:r>
        <w:rPr>
          <w:rFonts w:ascii="Comic Sans MS" w:hAnsi="Comic Sans MS"/>
          <w:sz w:val="24"/>
          <w:szCs w:val="24"/>
        </w:rPr>
        <w:t xml:space="preserve">   PARRAFO N° 1 </w:t>
      </w:r>
    </w:p>
    <w:p w14:paraId="54D28BF0" w14:textId="3DA8CC99" w:rsidR="004C626D" w:rsidRDefault="004C626D" w:rsidP="009E33B8">
      <w:pPr>
        <w:spacing w:line="240" w:lineRule="auto"/>
        <w:jc w:val="both"/>
        <w:rPr>
          <w:rFonts w:ascii="Comic Sans MS" w:hAnsi="Comic Sans MS"/>
          <w:sz w:val="24"/>
          <w:szCs w:val="24"/>
        </w:rPr>
      </w:pPr>
      <w:r w:rsidRPr="004C626D">
        <w:rPr>
          <w:rFonts w:ascii="Comic Sans MS" w:hAnsi="Comic Sans MS"/>
          <w:sz w:val="24"/>
          <w:szCs w:val="24"/>
        </w:rPr>
        <w:t>Los dioses vivían en una sociedad organiza</w:t>
      </w:r>
      <w:r>
        <w:rPr>
          <w:rFonts w:ascii="Comic Sans MS" w:hAnsi="Comic Sans MS"/>
          <w:sz w:val="24"/>
          <w:szCs w:val="24"/>
        </w:rPr>
        <w:t>da jerárquicamente por el orden de sus poderes y autoridad. Se movían con total libertad y formaban tres grupos que controlaban el cielo o firmamento, el mar y Tierra.</w:t>
      </w:r>
    </w:p>
    <w:p w14:paraId="7743BAE2" w14:textId="0B9EE61B" w:rsidR="004C626D" w:rsidRDefault="004C626D" w:rsidP="009E33B8">
      <w:pPr>
        <w:spacing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Los dioses eran seres </w:t>
      </w:r>
      <w:r w:rsidRPr="001B4BF4">
        <w:rPr>
          <w:rFonts w:ascii="Comic Sans MS" w:hAnsi="Comic Sans MS"/>
          <w:sz w:val="24"/>
          <w:szCs w:val="24"/>
        </w:rPr>
        <w:t>inmortales</w:t>
      </w:r>
      <w:r>
        <w:rPr>
          <w:rFonts w:ascii="Comic Sans MS" w:hAnsi="Comic Sans MS"/>
          <w:sz w:val="24"/>
          <w:szCs w:val="24"/>
        </w:rPr>
        <w:t xml:space="preserve"> y su apariencia era muy similar a la de los seres humanos. La diferencia entre los seres humanos y </w:t>
      </w:r>
      <w:r w:rsidR="00E65F48">
        <w:rPr>
          <w:rFonts w:ascii="Comic Sans MS" w:hAnsi="Comic Sans MS"/>
          <w:sz w:val="24"/>
          <w:szCs w:val="24"/>
        </w:rPr>
        <w:t>l</w:t>
      </w:r>
      <w:r>
        <w:rPr>
          <w:rFonts w:ascii="Comic Sans MS" w:hAnsi="Comic Sans MS"/>
          <w:sz w:val="24"/>
          <w:szCs w:val="24"/>
        </w:rPr>
        <w:t>os dioses era su poder podían transformarse en animales, personas o cosas sin perder sus atributos divinos. Esta cualidad se denomina Antropomorfismo.</w:t>
      </w:r>
      <w:r w:rsidR="00AE4264">
        <w:rPr>
          <w:rFonts w:ascii="Comic Sans MS" w:hAnsi="Comic Sans MS"/>
          <w:sz w:val="24"/>
          <w:szCs w:val="24"/>
        </w:rPr>
        <w:t xml:space="preserve"> </w:t>
      </w:r>
    </w:p>
    <w:p w14:paraId="2F408DAA" w14:textId="5511AD56" w:rsidR="00AE4264" w:rsidRDefault="00AE4264" w:rsidP="009E33B8">
      <w:pPr>
        <w:spacing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Los dioses eran parte de su religión de carácter politeísta que quiere decir que creían en más de un dios, y a través de los cuales </w:t>
      </w:r>
      <w:r w:rsidR="00826372">
        <w:rPr>
          <w:rFonts w:ascii="Comic Sans MS" w:hAnsi="Comic Sans MS"/>
          <w:sz w:val="24"/>
          <w:szCs w:val="24"/>
        </w:rPr>
        <w:t xml:space="preserve">regina la conducta de la civilización griega. </w:t>
      </w:r>
    </w:p>
    <w:p w14:paraId="2D97F18D" w14:textId="77777777" w:rsidR="00663F4A" w:rsidRDefault="00663F4A">
      <w:pPr>
        <w:rPr>
          <w:rFonts w:ascii="Comic Sans MS" w:hAnsi="Comic Sans MS"/>
          <w:sz w:val="24"/>
          <w:szCs w:val="24"/>
        </w:rPr>
      </w:pPr>
    </w:p>
    <w:p w14:paraId="7154062D" w14:textId="51B8C1FC" w:rsidR="00826372" w:rsidRPr="00663F4A" w:rsidRDefault="00826372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L</w:t>
      </w:r>
      <w:r w:rsidR="00087EEF" w:rsidRPr="00663F4A">
        <w:rPr>
          <w:rFonts w:ascii="Comic Sans MS" w:hAnsi="Comic Sans MS"/>
          <w:b/>
          <w:bCs/>
          <w:sz w:val="24"/>
          <w:szCs w:val="24"/>
        </w:rPr>
        <w:t>os principales dioses griegos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A90DC2" w14:paraId="01F338FF" w14:textId="77777777" w:rsidTr="00A90DC2">
        <w:tc>
          <w:tcPr>
            <w:tcW w:w="5395" w:type="dxa"/>
          </w:tcPr>
          <w:p w14:paraId="4F0CB6C1" w14:textId="577FD833" w:rsidR="00826372" w:rsidRDefault="00A90DC2">
            <w:pPr>
              <w:rPr>
                <w:rFonts w:ascii="Comic Sans MS" w:hAnsi="Comic Sans MS"/>
                <w:sz w:val="24"/>
                <w:szCs w:val="24"/>
              </w:rPr>
            </w:pPr>
            <w:r w:rsidRPr="00087EEF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t>Zeus:</w:t>
            </w:r>
            <w:r>
              <w:rPr>
                <w:rFonts w:ascii="Comic Sans MS" w:hAnsi="Comic Sans MS"/>
                <w:sz w:val="24"/>
                <w:szCs w:val="24"/>
              </w:rPr>
              <w:t xml:space="preserve"> dios del trueno y el rayo era el dios más importante de mayor rango y el más poderoso, regidor del monte Olimpo, también considerado como el dios de la justicia y clemencia y responsable de castigar la maldad.</w:t>
            </w:r>
          </w:p>
          <w:p w14:paraId="7B29C15F" w14:textId="384520EB" w:rsidR="00A90DC2" w:rsidRDefault="00A90DC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</w:tc>
        <w:tc>
          <w:tcPr>
            <w:tcW w:w="5395" w:type="dxa"/>
          </w:tcPr>
          <w:p w14:paraId="77FC9E10" w14:textId="77777777" w:rsidR="00A90DC2" w:rsidRDefault="00A90DC2" w:rsidP="00A90DC2">
            <w:pPr>
              <w:rPr>
                <w:rFonts w:ascii="Comic Sans MS" w:hAnsi="Comic Sans MS"/>
                <w:sz w:val="24"/>
                <w:szCs w:val="24"/>
              </w:rPr>
            </w:pPr>
            <w:r w:rsidRPr="00087EEF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t>Poseidón</w:t>
            </w:r>
            <w:r>
              <w:rPr>
                <w:rFonts w:ascii="Comic Sans MS" w:hAnsi="Comic Sans MS"/>
                <w:sz w:val="24"/>
                <w:szCs w:val="24"/>
              </w:rPr>
              <w:t xml:space="preserve"> dios del mar y océano provoca terremotos </w:t>
            </w:r>
          </w:p>
          <w:p w14:paraId="0BEC43D7" w14:textId="77777777" w:rsidR="00A90DC2" w:rsidRDefault="00A90DC2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A90DC2" w14:paraId="2298ED90" w14:textId="77777777" w:rsidTr="00A90DC2">
        <w:tc>
          <w:tcPr>
            <w:tcW w:w="5395" w:type="dxa"/>
          </w:tcPr>
          <w:p w14:paraId="267EFD7A" w14:textId="0995B20F" w:rsidR="00A90DC2" w:rsidRDefault="00A90DC2" w:rsidP="00A90DC2">
            <w:pPr>
              <w:rPr>
                <w:rFonts w:ascii="Comic Sans MS" w:hAnsi="Comic Sans MS"/>
                <w:sz w:val="24"/>
                <w:szCs w:val="24"/>
              </w:rPr>
            </w:pPr>
            <w:r w:rsidRPr="00087EEF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t>Hades</w:t>
            </w:r>
            <w:r w:rsidRPr="00087EEF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>dios del inframundo y de los muertos, hermano de Zeus.</w:t>
            </w:r>
          </w:p>
          <w:p w14:paraId="6ADE305A" w14:textId="77777777" w:rsidR="00A90DC2" w:rsidRDefault="00A90DC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5395" w:type="dxa"/>
          </w:tcPr>
          <w:p w14:paraId="51D216BB" w14:textId="77777777" w:rsidR="00A90DC2" w:rsidRDefault="00A90DC2" w:rsidP="00A90DC2">
            <w:pPr>
              <w:rPr>
                <w:rFonts w:ascii="Comic Sans MS" w:hAnsi="Comic Sans MS"/>
                <w:sz w:val="24"/>
                <w:szCs w:val="24"/>
              </w:rPr>
            </w:pPr>
            <w:r w:rsidRPr="00A90DC2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t>Hera</w:t>
            </w:r>
            <w:r>
              <w:rPr>
                <w:rFonts w:ascii="Comic Sans MS" w:hAnsi="Comic Sans MS"/>
                <w:sz w:val="24"/>
                <w:szCs w:val="24"/>
              </w:rPr>
              <w:t xml:space="preserve"> diosa del matrimonio, de la fidelidad y la protectora de las mujeres casadas</w:t>
            </w:r>
          </w:p>
          <w:p w14:paraId="68F1E2DB" w14:textId="77777777" w:rsidR="00A90DC2" w:rsidRDefault="00A90DC2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A90DC2" w14:paraId="403AB347" w14:textId="77777777" w:rsidTr="00A90DC2">
        <w:tc>
          <w:tcPr>
            <w:tcW w:w="5395" w:type="dxa"/>
          </w:tcPr>
          <w:p w14:paraId="6B452A2E" w14:textId="5AF3A8E8" w:rsidR="00A90DC2" w:rsidRDefault="00A90DC2">
            <w:pPr>
              <w:rPr>
                <w:rFonts w:ascii="Comic Sans MS" w:hAnsi="Comic Sans MS"/>
                <w:sz w:val="24"/>
                <w:szCs w:val="24"/>
              </w:rPr>
            </w:pPr>
            <w:r w:rsidRPr="00A90DC2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t>Atenea</w:t>
            </w:r>
            <w:r>
              <w:rPr>
                <w:rFonts w:ascii="Comic Sans MS" w:hAnsi="Comic Sans MS"/>
                <w:sz w:val="24"/>
                <w:szCs w:val="24"/>
              </w:rPr>
              <w:t xml:space="preserve"> diosa de la sabiduría, la educación y la guerra y es la protectora de los héroes</w:t>
            </w:r>
          </w:p>
          <w:p w14:paraId="5FDE6668" w14:textId="58B3FA07" w:rsidR="00826372" w:rsidRDefault="0082637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5395" w:type="dxa"/>
          </w:tcPr>
          <w:p w14:paraId="720B8D5A" w14:textId="0DB91D8C" w:rsidR="00A90DC2" w:rsidRDefault="00A90DC2">
            <w:pPr>
              <w:rPr>
                <w:rFonts w:ascii="Comic Sans MS" w:hAnsi="Comic Sans MS"/>
                <w:sz w:val="24"/>
                <w:szCs w:val="24"/>
              </w:rPr>
            </w:pPr>
            <w:r w:rsidRPr="00663F4A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t>Ares</w:t>
            </w:r>
            <w:r w:rsidRPr="00A90DC2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 xml:space="preserve">dios de la guerra, crueldad y de la muerte </w:t>
            </w:r>
          </w:p>
        </w:tc>
      </w:tr>
      <w:tr w:rsidR="00A90DC2" w14:paraId="369181FF" w14:textId="77777777" w:rsidTr="00A90DC2">
        <w:tc>
          <w:tcPr>
            <w:tcW w:w="5395" w:type="dxa"/>
          </w:tcPr>
          <w:p w14:paraId="013BF73E" w14:textId="43C1108A" w:rsidR="00A90DC2" w:rsidRDefault="00A90DC2">
            <w:pPr>
              <w:rPr>
                <w:rFonts w:ascii="Comic Sans MS" w:hAnsi="Comic Sans MS"/>
                <w:sz w:val="24"/>
                <w:szCs w:val="24"/>
              </w:rPr>
            </w:pPr>
            <w:r w:rsidRPr="00A90DC2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t xml:space="preserve">Artemisa </w:t>
            </w:r>
            <w:r>
              <w:rPr>
                <w:rFonts w:ascii="Comic Sans MS" w:hAnsi="Comic Sans MS"/>
                <w:sz w:val="24"/>
                <w:szCs w:val="24"/>
              </w:rPr>
              <w:t xml:space="preserve">diosa de la caza, los animales, la castidad y las amazonas </w:t>
            </w:r>
          </w:p>
          <w:p w14:paraId="26FC6EC1" w14:textId="4D6D7889" w:rsidR="00826372" w:rsidRDefault="0082637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5395" w:type="dxa"/>
          </w:tcPr>
          <w:p w14:paraId="3D31B249" w14:textId="1720DC69" w:rsidR="00A90DC2" w:rsidRDefault="00A90DC2">
            <w:pPr>
              <w:rPr>
                <w:rFonts w:ascii="Comic Sans MS" w:hAnsi="Comic Sans MS"/>
                <w:sz w:val="24"/>
                <w:szCs w:val="24"/>
              </w:rPr>
            </w:pPr>
            <w:r w:rsidRPr="00663F4A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t>Hefesto</w:t>
            </w:r>
            <w:r>
              <w:rPr>
                <w:rFonts w:ascii="Comic Sans MS" w:hAnsi="Comic Sans MS"/>
                <w:sz w:val="24"/>
                <w:szCs w:val="24"/>
              </w:rPr>
              <w:t xml:space="preserve"> dios del fuego, armas y los artesanos  </w:t>
            </w:r>
          </w:p>
        </w:tc>
      </w:tr>
      <w:tr w:rsidR="00A90DC2" w14:paraId="1A01664E" w14:textId="77777777" w:rsidTr="00A90DC2">
        <w:tc>
          <w:tcPr>
            <w:tcW w:w="5395" w:type="dxa"/>
          </w:tcPr>
          <w:p w14:paraId="3DA695BB" w14:textId="77777777" w:rsidR="00A90DC2" w:rsidRDefault="00A90DC2" w:rsidP="00BB54E9">
            <w:pPr>
              <w:rPr>
                <w:rFonts w:ascii="Comic Sans MS" w:hAnsi="Comic Sans MS"/>
                <w:sz w:val="24"/>
                <w:szCs w:val="24"/>
              </w:rPr>
            </w:pPr>
            <w:r w:rsidRPr="00663F4A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t>Apolo</w:t>
            </w:r>
            <w:r w:rsidRPr="00BB54E9">
              <w:rPr>
                <w:rFonts w:ascii="Comic Sans MS" w:hAnsi="Comic Sans MS"/>
                <w:sz w:val="24"/>
                <w:szCs w:val="24"/>
              </w:rPr>
              <w:t xml:space="preserve"> dios </w:t>
            </w:r>
            <w:r w:rsidR="00701FA5" w:rsidRPr="00BB54E9">
              <w:rPr>
                <w:rFonts w:ascii="Comic Sans MS" w:hAnsi="Comic Sans MS"/>
                <w:sz w:val="24"/>
                <w:szCs w:val="24"/>
              </w:rPr>
              <w:t xml:space="preserve">del </w:t>
            </w:r>
            <w:r w:rsidR="00BB54E9" w:rsidRPr="00BB54E9">
              <w:rPr>
                <w:rFonts w:ascii="Comic Sans MS" w:hAnsi="Comic Sans MS"/>
                <w:sz w:val="24"/>
                <w:szCs w:val="24"/>
              </w:rPr>
              <w:t>arte, música</w:t>
            </w:r>
            <w:r w:rsidR="00701FA5" w:rsidRPr="00BB54E9">
              <w:rPr>
                <w:rFonts w:ascii="Comic Sans MS" w:hAnsi="Comic Sans MS"/>
                <w:sz w:val="24"/>
                <w:szCs w:val="24"/>
              </w:rPr>
              <w:t>,</w:t>
            </w:r>
            <w:r w:rsidR="00BB54E9">
              <w:rPr>
                <w:rFonts w:ascii="Comic Sans MS" w:hAnsi="Comic Sans MS"/>
                <w:sz w:val="24"/>
                <w:szCs w:val="24"/>
              </w:rPr>
              <w:t xml:space="preserve"> arquería prudencia y belleza masculina </w:t>
            </w:r>
          </w:p>
          <w:p w14:paraId="0734E78F" w14:textId="7488C2D0" w:rsidR="00826372" w:rsidRPr="00BB54E9" w:rsidRDefault="00826372" w:rsidP="00BB54E9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5395" w:type="dxa"/>
          </w:tcPr>
          <w:p w14:paraId="13A41D36" w14:textId="1382D695" w:rsidR="00A90DC2" w:rsidRDefault="00BB54E9">
            <w:pPr>
              <w:rPr>
                <w:rFonts w:ascii="Comic Sans MS" w:hAnsi="Comic Sans MS"/>
                <w:sz w:val="24"/>
                <w:szCs w:val="24"/>
              </w:rPr>
            </w:pPr>
            <w:r w:rsidRPr="00663F4A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t>Hermes</w:t>
            </w:r>
            <w:r>
              <w:rPr>
                <w:rFonts w:ascii="Comic Sans MS" w:hAnsi="Comic Sans MS"/>
                <w:sz w:val="24"/>
                <w:szCs w:val="24"/>
              </w:rPr>
              <w:t xml:space="preserve"> dios mensajero, orienta a los viajeros</w:t>
            </w:r>
            <w:r w:rsidR="00663F4A">
              <w:rPr>
                <w:rFonts w:ascii="Comic Sans MS" w:hAnsi="Comic Sans MS"/>
                <w:sz w:val="24"/>
                <w:szCs w:val="24"/>
              </w:rPr>
              <w:t xml:space="preserve"> y pastores </w:t>
            </w:r>
          </w:p>
        </w:tc>
      </w:tr>
      <w:tr w:rsidR="00A90DC2" w14:paraId="731EC157" w14:textId="77777777" w:rsidTr="00A90DC2">
        <w:tc>
          <w:tcPr>
            <w:tcW w:w="5395" w:type="dxa"/>
          </w:tcPr>
          <w:p w14:paraId="1A2B6F1F" w14:textId="41C2431E" w:rsidR="00A90DC2" w:rsidRDefault="00663F4A">
            <w:pPr>
              <w:rPr>
                <w:rFonts w:ascii="Comic Sans MS" w:hAnsi="Comic Sans MS"/>
                <w:sz w:val="24"/>
                <w:szCs w:val="24"/>
              </w:rPr>
            </w:pPr>
            <w:r w:rsidRPr="00663F4A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t>Afrodita</w:t>
            </w:r>
            <w:r>
              <w:rPr>
                <w:rFonts w:ascii="Comic Sans MS" w:hAnsi="Comic Sans MS"/>
                <w:sz w:val="24"/>
                <w:szCs w:val="24"/>
              </w:rPr>
              <w:t xml:space="preserve"> diosa del amor y la belleza femenina </w:t>
            </w:r>
          </w:p>
          <w:p w14:paraId="42BE6EF7" w14:textId="3ACB092A" w:rsidR="00826372" w:rsidRDefault="0082637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5395" w:type="dxa"/>
          </w:tcPr>
          <w:p w14:paraId="1EB3CF27" w14:textId="394F80ED" w:rsidR="00A90DC2" w:rsidRDefault="00663F4A">
            <w:pPr>
              <w:rPr>
                <w:rFonts w:ascii="Comic Sans MS" w:hAnsi="Comic Sans MS"/>
                <w:sz w:val="24"/>
                <w:szCs w:val="24"/>
              </w:rPr>
            </w:pPr>
            <w:r w:rsidRPr="00663F4A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t>Hestia</w:t>
            </w:r>
            <w:r w:rsidRPr="00663F4A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 xml:space="preserve">diosa del fuego, el hogar y la familia </w:t>
            </w:r>
          </w:p>
        </w:tc>
      </w:tr>
      <w:tr w:rsidR="00663F4A" w14:paraId="72E54C35" w14:textId="77777777" w:rsidTr="00A90DC2">
        <w:tc>
          <w:tcPr>
            <w:tcW w:w="5395" w:type="dxa"/>
          </w:tcPr>
          <w:p w14:paraId="0A5E48D0" w14:textId="49302ABE" w:rsidR="00663F4A" w:rsidRPr="00663F4A" w:rsidRDefault="00663F4A">
            <w:pPr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t xml:space="preserve">Deméter </w:t>
            </w:r>
            <w:r>
              <w:rPr>
                <w:rFonts w:ascii="Comic Sans MS" w:hAnsi="Comic Sans MS"/>
                <w:sz w:val="24"/>
                <w:szCs w:val="24"/>
              </w:rPr>
              <w:t xml:space="preserve">diosa de la tierra, plantas, flores, comida y la agricultura. </w:t>
            </w:r>
            <w:r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5395" w:type="dxa"/>
          </w:tcPr>
          <w:p w14:paraId="5E1BFDD2" w14:textId="25312ED2" w:rsidR="00663F4A" w:rsidRPr="00663F4A" w:rsidRDefault="00663F4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t xml:space="preserve">Dionisio </w:t>
            </w:r>
            <w:r>
              <w:rPr>
                <w:rFonts w:ascii="Comic Sans MS" w:hAnsi="Comic Sans MS"/>
                <w:sz w:val="24"/>
                <w:szCs w:val="24"/>
              </w:rPr>
              <w:t>dios mas joven, dios del vino y la naturaleza salvaje.</w:t>
            </w:r>
          </w:p>
        </w:tc>
      </w:tr>
    </w:tbl>
    <w:p w14:paraId="794B8ADA" w14:textId="57E4A040" w:rsidR="00663F4A" w:rsidRDefault="000E5FE5" w:rsidP="00BB54E9">
      <w:pPr>
        <w:rPr>
          <w:rFonts w:ascii="Comic Sans MS" w:hAnsi="Comic Sans MS"/>
          <w:sz w:val="24"/>
          <w:szCs w:val="24"/>
        </w:rPr>
      </w:pPr>
      <w:r w:rsidRPr="00506C30">
        <w:rPr>
          <w:noProof/>
        </w:rPr>
        <w:drawing>
          <wp:anchor distT="0" distB="0" distL="114300" distR="114300" simplePos="0" relativeHeight="251666432" behindDoc="0" locked="0" layoutInCell="1" allowOverlap="1" wp14:anchorId="4B0A5CD7" wp14:editId="27553BCA">
            <wp:simplePos x="0" y="0"/>
            <wp:positionH relativeFrom="column">
              <wp:posOffset>2207260</wp:posOffset>
            </wp:positionH>
            <wp:positionV relativeFrom="paragraph">
              <wp:posOffset>343535</wp:posOffset>
            </wp:positionV>
            <wp:extent cx="1706880" cy="1698625"/>
            <wp:effectExtent l="0" t="0" r="7620" b="0"/>
            <wp:wrapThrough wrapText="bothSides">
              <wp:wrapPolygon edited="0">
                <wp:start x="0" y="0"/>
                <wp:lineTo x="0" y="21317"/>
                <wp:lineTo x="21455" y="21317"/>
                <wp:lineTo x="21455" y="0"/>
                <wp:lineTo x="0" y="0"/>
              </wp:wrapPolygon>
            </wp:wrapThrough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69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31146A" w14:textId="6DCD553A" w:rsidR="00A90DC2" w:rsidRPr="00BB54E9" w:rsidRDefault="00663F4A" w:rsidP="00BB54E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lastRenderedPageBreak/>
        <w:drawing>
          <wp:inline distT="0" distB="0" distL="0" distR="0" wp14:anchorId="0B62D6BF" wp14:editId="7AA57B2A">
            <wp:extent cx="6827921" cy="3310007"/>
            <wp:effectExtent l="0" t="0" r="0" b="508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032" cy="3316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EB6414" w14:textId="4703A3DF" w:rsidR="009B6097" w:rsidRPr="009B6097" w:rsidRDefault="009B6097">
      <w:pPr>
        <w:rPr>
          <w:rFonts w:ascii="Comic Sans MS" w:hAnsi="Comic Sans MS"/>
          <w:b/>
          <w:bCs/>
          <w:sz w:val="24"/>
          <w:szCs w:val="24"/>
        </w:rPr>
      </w:pPr>
      <w:r w:rsidRPr="009B6097">
        <w:rPr>
          <w:rFonts w:ascii="Comic Sans MS" w:hAnsi="Comic Sans MS"/>
          <w:b/>
          <w:bCs/>
          <w:sz w:val="24"/>
          <w:szCs w:val="24"/>
        </w:rPr>
        <w:t xml:space="preserve">Texto </w:t>
      </w:r>
      <w:r>
        <w:rPr>
          <w:rFonts w:ascii="Comic Sans MS" w:hAnsi="Comic Sans MS"/>
          <w:b/>
          <w:bCs/>
          <w:sz w:val="24"/>
          <w:szCs w:val="24"/>
        </w:rPr>
        <w:t xml:space="preserve">N°2 </w:t>
      </w:r>
    </w:p>
    <w:p w14:paraId="5A7F644C" w14:textId="5CF4519A" w:rsidR="009E33B8" w:rsidRPr="009E33B8" w:rsidRDefault="009E33B8">
      <w:pPr>
        <w:rPr>
          <w:rFonts w:ascii="Comic Sans MS" w:hAnsi="Comic Sans MS"/>
          <w:b/>
          <w:bCs/>
          <w:sz w:val="24"/>
          <w:szCs w:val="24"/>
          <w:u w:val="single"/>
        </w:rPr>
      </w:pPr>
      <w:r w:rsidRPr="009E33B8">
        <w:rPr>
          <w:rFonts w:ascii="Comic Sans MS" w:hAnsi="Comic Sans MS"/>
          <w:b/>
          <w:bCs/>
          <w:sz w:val="24"/>
          <w:szCs w:val="24"/>
          <w:u w:val="single"/>
        </w:rPr>
        <w:t>Héroes</w:t>
      </w:r>
    </w:p>
    <w:p w14:paraId="2634B496" w14:textId="681A0FA8" w:rsidR="00E65F48" w:rsidRDefault="009E33B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Eran guerreros que pertenecían a la raza humana. No tenían ningún tipo de poder sobrenatural, pero podían contar con el favor de algún dios. Asimismo, recibían el nombre de mortales y se destacaban por sus hazañas heroicas. Cabe mencionar, que existieron casos especiales en donde un semidios, era catalogado también como héroe ejemplo de esto es Aquiles el gran guerrero. </w:t>
      </w:r>
      <w:r w:rsidR="0070325D">
        <w:rPr>
          <w:rFonts w:ascii="Comic Sans MS" w:hAnsi="Comic Sans MS"/>
          <w:sz w:val="24"/>
          <w:szCs w:val="24"/>
        </w:rPr>
        <w:t xml:space="preserve"> </w:t>
      </w:r>
    </w:p>
    <w:p w14:paraId="4AD79837" w14:textId="776DF53E" w:rsidR="00E65F48" w:rsidRDefault="00E65F4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Aquiles                                                                   Hércules </w:t>
      </w:r>
    </w:p>
    <w:p w14:paraId="12C15D96" w14:textId="1F6C32A4" w:rsidR="00087EEF" w:rsidRDefault="009E33B8">
      <w:pPr>
        <w:rPr>
          <w:rFonts w:ascii="Comic Sans MS" w:hAnsi="Comic Sans MS"/>
          <w:sz w:val="24"/>
          <w:szCs w:val="24"/>
        </w:rPr>
      </w:pPr>
      <w:r w:rsidRPr="009E33B8">
        <w:rPr>
          <w:noProof/>
        </w:rPr>
        <w:drawing>
          <wp:inline distT="0" distB="0" distL="0" distR="0" wp14:anchorId="59599080" wp14:editId="5C096753">
            <wp:extent cx="2466975" cy="1857375"/>
            <wp:effectExtent l="0" t="0" r="9525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  </w:t>
      </w:r>
      <w:r>
        <w:t xml:space="preserve">       </w:t>
      </w:r>
      <w:r w:rsidRPr="009E33B8">
        <w:rPr>
          <w:noProof/>
        </w:rPr>
        <w:drawing>
          <wp:inline distT="0" distB="0" distL="0" distR="0" wp14:anchorId="044CCA52" wp14:editId="10FA699C">
            <wp:extent cx="2305050" cy="19812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254CC" w14:textId="77777777" w:rsidR="009B6097" w:rsidRDefault="009B6097">
      <w:pPr>
        <w:rPr>
          <w:rFonts w:ascii="Comic Sans MS" w:hAnsi="Comic Sans MS" w:cs="Arial"/>
          <w:b/>
          <w:bCs/>
          <w:sz w:val="24"/>
          <w:szCs w:val="24"/>
          <w:shd w:val="clear" w:color="auto" w:fill="FFFFFF"/>
        </w:rPr>
      </w:pPr>
    </w:p>
    <w:p w14:paraId="724F0059" w14:textId="0A82786B" w:rsidR="0068359D" w:rsidRPr="009B6097" w:rsidRDefault="009B6097">
      <w:pPr>
        <w:rPr>
          <w:rFonts w:ascii="Comic Sans MS" w:hAnsi="Comic Sans MS" w:cs="Arial"/>
          <w:b/>
          <w:bCs/>
          <w:sz w:val="24"/>
          <w:szCs w:val="24"/>
          <w:shd w:val="clear" w:color="auto" w:fill="FFFFFF"/>
        </w:rPr>
      </w:pPr>
      <w:r w:rsidRPr="009B6097">
        <w:rPr>
          <w:rFonts w:ascii="Comic Sans MS" w:hAnsi="Comic Sans MS" w:cs="Arial"/>
          <w:b/>
          <w:bCs/>
          <w:sz w:val="24"/>
          <w:szCs w:val="24"/>
          <w:shd w:val="clear" w:color="auto" w:fill="FFFFFF"/>
        </w:rPr>
        <w:t>Texto N°3</w:t>
      </w:r>
    </w:p>
    <w:p w14:paraId="086377AB" w14:textId="77777777" w:rsidR="00E5270B" w:rsidRDefault="0068359D" w:rsidP="009B6097">
      <w:pPr>
        <w:jc w:val="both"/>
        <w:rPr>
          <w:rFonts w:ascii="Comic Sans MS" w:hAnsi="Comic Sans MS" w:cs="Arial"/>
          <w:sz w:val="24"/>
          <w:szCs w:val="24"/>
          <w:shd w:val="clear" w:color="auto" w:fill="FFFFFF"/>
        </w:rPr>
      </w:pPr>
      <w:r w:rsidRPr="0068359D">
        <w:rPr>
          <w:rFonts w:ascii="Comic Sans MS" w:hAnsi="Comic Sans MS" w:cs="Arial"/>
          <w:sz w:val="24"/>
          <w:szCs w:val="24"/>
          <w:shd w:val="clear" w:color="auto" w:fill="FFFFFF"/>
        </w:rPr>
        <w:t>Principales avances tecnológicos que se llevaron a cabo en la Antigua Grecia, abarcando campos tan diversos como la tecnología agraria, la tecnología naval o la tecnología militar.</w:t>
      </w:r>
      <w:r w:rsidR="009B6097">
        <w:rPr>
          <w:rFonts w:ascii="Arial" w:hAnsi="Arial" w:cs="Arial"/>
          <w:sz w:val="20"/>
          <w:szCs w:val="20"/>
        </w:rPr>
        <w:t xml:space="preserve"> </w:t>
      </w:r>
      <w:r w:rsidRPr="0068359D">
        <w:rPr>
          <w:rFonts w:ascii="Comic Sans MS" w:hAnsi="Comic Sans MS" w:cs="Arial"/>
          <w:color w:val="222222"/>
          <w:sz w:val="24"/>
          <w:szCs w:val="24"/>
          <w:shd w:val="clear" w:color="auto" w:fill="FFFFFF"/>
        </w:rPr>
        <w:t xml:space="preserve">se desarrolló durante el siglo quinto antes de Cristo, </w:t>
      </w:r>
      <w:r w:rsidR="00AE4264" w:rsidRPr="0068359D">
        <w:rPr>
          <w:rFonts w:ascii="Comic Sans MS" w:hAnsi="Comic Sans MS" w:cs="Arial"/>
          <w:color w:val="222222"/>
          <w:sz w:val="24"/>
          <w:szCs w:val="24"/>
          <w:shd w:val="clear" w:color="auto" w:fill="FFFFFF"/>
        </w:rPr>
        <w:t>continuando e</w:t>
      </w:r>
      <w:r w:rsidRPr="0068359D">
        <w:rPr>
          <w:rFonts w:ascii="Comic Sans MS" w:hAnsi="Comic Sans MS" w:cs="Arial"/>
          <w:color w:val="222222"/>
          <w:sz w:val="24"/>
          <w:szCs w:val="24"/>
          <w:shd w:val="clear" w:color="auto" w:fill="FFFFFF"/>
        </w:rPr>
        <w:t xml:space="preserve"> incluyendo el período romano, y más allá. Invenciones que se acreditan a los</w:t>
      </w:r>
      <w:r w:rsidRPr="009B6097">
        <w:rPr>
          <w:rFonts w:ascii="Comic Sans MS" w:hAnsi="Comic Sans MS" w:cs="Arial"/>
          <w:sz w:val="24"/>
          <w:szCs w:val="24"/>
          <w:shd w:val="clear" w:color="auto" w:fill="FFFFFF"/>
        </w:rPr>
        <w:t> </w:t>
      </w:r>
      <w:hyperlink r:id="rId14" w:tooltip="Los antiguos griegos" w:history="1">
        <w:r w:rsidRPr="009B6097">
          <w:rPr>
            <w:rStyle w:val="Hipervnculo"/>
            <w:rFonts w:ascii="Comic Sans MS" w:hAnsi="Comic Sans MS" w:cs="Arial"/>
            <w:color w:val="auto"/>
            <w:sz w:val="24"/>
            <w:szCs w:val="24"/>
            <w:shd w:val="clear" w:color="auto" w:fill="FFFFFF"/>
          </w:rPr>
          <w:t>antiguos griegos</w:t>
        </w:r>
      </w:hyperlink>
      <w:r w:rsidRPr="0068359D">
        <w:rPr>
          <w:rFonts w:ascii="Comic Sans MS" w:hAnsi="Comic Sans MS" w:cs="Arial"/>
          <w:color w:val="222222"/>
          <w:sz w:val="24"/>
          <w:szCs w:val="24"/>
          <w:shd w:val="clear" w:color="auto" w:fill="FFFFFF"/>
        </w:rPr>
        <w:t> incluyen la marcha, tornillo, molinos rotativos, </w:t>
      </w:r>
      <w:hyperlink r:id="rId15" w:tooltip="Bronce" w:history="1">
        <w:r w:rsidRPr="009B6097">
          <w:rPr>
            <w:rStyle w:val="Hipervnculo"/>
            <w:rFonts w:ascii="Comic Sans MS" w:hAnsi="Comic Sans MS" w:cs="Arial"/>
            <w:color w:val="auto"/>
            <w:sz w:val="24"/>
            <w:szCs w:val="24"/>
            <w:shd w:val="clear" w:color="auto" w:fill="FFFFFF"/>
          </w:rPr>
          <w:t>de bronce</w:t>
        </w:r>
      </w:hyperlink>
      <w:r w:rsidRPr="0068359D">
        <w:rPr>
          <w:rFonts w:ascii="Comic Sans MS" w:hAnsi="Comic Sans MS" w:cs="Arial"/>
          <w:color w:val="222222"/>
          <w:sz w:val="24"/>
          <w:szCs w:val="24"/>
          <w:shd w:val="clear" w:color="auto" w:fill="FFFFFF"/>
        </w:rPr>
        <w:t> técnicas de fundición, reloj de agua, órgano de agua, catapulta de torsión, el uso de vapor para operar algunas máquinas experimentales y juguetes, y una tabla para encontrar </w:t>
      </w:r>
      <w:hyperlink r:id="rId16" w:tooltip="números primos" w:history="1">
        <w:r w:rsidRPr="009B6097">
          <w:rPr>
            <w:rStyle w:val="Hipervnculo"/>
            <w:rFonts w:ascii="Comic Sans MS" w:hAnsi="Comic Sans MS" w:cs="Arial"/>
            <w:color w:val="auto"/>
            <w:sz w:val="24"/>
            <w:szCs w:val="24"/>
            <w:shd w:val="clear" w:color="auto" w:fill="FFFFFF"/>
          </w:rPr>
          <w:t>números primos</w:t>
        </w:r>
      </w:hyperlink>
      <w:r w:rsidR="009B6097" w:rsidRPr="009B6097">
        <w:rPr>
          <w:rFonts w:ascii="Comic Sans MS" w:hAnsi="Comic Sans MS"/>
          <w:sz w:val="24"/>
          <w:szCs w:val="24"/>
        </w:rPr>
        <w:t>.</w:t>
      </w:r>
      <w:r w:rsidR="00E5270B">
        <w:rPr>
          <w:rFonts w:ascii="Comic Sans MS" w:hAnsi="Comic Sans MS" w:cs="Arial"/>
          <w:sz w:val="24"/>
          <w:szCs w:val="24"/>
          <w:shd w:val="clear" w:color="auto" w:fill="FFFFFF"/>
        </w:rPr>
        <w:t xml:space="preserve"> </w:t>
      </w:r>
    </w:p>
    <w:p w14:paraId="003487BB" w14:textId="58333824" w:rsidR="00E65F48" w:rsidRPr="00E5270B" w:rsidRDefault="00E5270B" w:rsidP="009B6097">
      <w:pPr>
        <w:jc w:val="both"/>
        <w:rPr>
          <w:rFonts w:ascii="Comic Sans MS" w:hAnsi="Comic Sans MS" w:cs="Arial"/>
          <w:sz w:val="24"/>
          <w:szCs w:val="24"/>
          <w:shd w:val="clear" w:color="auto" w:fill="FFFFFF"/>
        </w:rPr>
      </w:pPr>
      <w:r w:rsidRPr="00E5270B">
        <w:rPr>
          <w:rFonts w:ascii="Comic Sans MS" w:hAnsi="Comic Sans MS"/>
          <w:color w:val="000000"/>
          <w:sz w:val="24"/>
          <w:szCs w:val="24"/>
          <w:shd w:val="clear" w:color="auto" w:fill="FFFFFF"/>
        </w:rPr>
        <w:lastRenderedPageBreak/>
        <w:t xml:space="preserve">Muchas de estas invenciones se produjeron a finales de la época griega, a menudo inspirados en la necesidad de mejorar las armas y tácticas para la guerra. Aun </w:t>
      </w:r>
      <w:r w:rsidR="00550740" w:rsidRPr="00E5270B">
        <w:rPr>
          <w:rFonts w:ascii="Comic Sans MS" w:hAnsi="Comic Sans MS"/>
          <w:color w:val="000000"/>
          <w:sz w:val="24"/>
          <w:szCs w:val="24"/>
          <w:shd w:val="clear" w:color="auto" w:fill="FFFFFF"/>
        </w:rPr>
        <w:t>as</w:t>
      </w:r>
      <w:r w:rsidR="00550740">
        <w:rPr>
          <w:rFonts w:ascii="Comic Sans MS" w:hAnsi="Comic Sans MS"/>
          <w:color w:val="000000"/>
          <w:sz w:val="24"/>
          <w:szCs w:val="24"/>
          <w:shd w:val="clear" w:color="auto" w:fill="FFFFFF"/>
        </w:rPr>
        <w:t>í</w:t>
      </w:r>
      <w:r>
        <w:rPr>
          <w:rFonts w:ascii="Comic Sans MS" w:hAnsi="Comic Sans MS"/>
          <w:color w:val="000000"/>
          <w:sz w:val="24"/>
          <w:szCs w:val="24"/>
          <w:shd w:val="clear" w:color="auto" w:fill="FFFFFF"/>
        </w:rPr>
        <w:t xml:space="preserve">, se usaron para mejorar la calidad de vida de </w:t>
      </w:r>
      <w:r w:rsidR="00550740">
        <w:rPr>
          <w:rFonts w:ascii="Comic Sans MS" w:hAnsi="Comic Sans MS"/>
          <w:color w:val="000000"/>
          <w:sz w:val="24"/>
          <w:szCs w:val="24"/>
          <w:shd w:val="clear" w:color="auto" w:fill="FFFFFF"/>
        </w:rPr>
        <w:t xml:space="preserve">los griegos. </w:t>
      </w:r>
    </w:p>
    <w:p w14:paraId="3A7BB413" w14:textId="77777777" w:rsidR="00550740" w:rsidRDefault="00550740" w:rsidP="009B6097">
      <w:pPr>
        <w:jc w:val="both"/>
        <w:rPr>
          <w:rFonts w:ascii="Comic Sans MS" w:hAnsi="Comic Sans MS" w:cs="Arial"/>
          <w:sz w:val="24"/>
          <w:szCs w:val="24"/>
        </w:rPr>
      </w:pPr>
    </w:p>
    <w:p w14:paraId="2F29D79A" w14:textId="6FC20591" w:rsidR="00E65F48" w:rsidRPr="00AE4264" w:rsidRDefault="00AE4264" w:rsidP="009B6097">
      <w:pPr>
        <w:jc w:val="both"/>
        <w:rPr>
          <w:rFonts w:ascii="Comic Sans MS" w:hAnsi="Comic Sans MS" w:cs="Arial"/>
          <w:sz w:val="24"/>
          <w:szCs w:val="24"/>
        </w:rPr>
      </w:pPr>
      <w:r w:rsidRPr="00AE4264">
        <w:rPr>
          <w:rFonts w:ascii="Comic Sans MS" w:hAnsi="Comic Sans MS" w:cs="Arial"/>
          <w:sz w:val="24"/>
          <w:szCs w:val="24"/>
        </w:rPr>
        <w:t>T</w:t>
      </w:r>
      <w:r>
        <w:rPr>
          <w:rFonts w:ascii="Comic Sans MS" w:hAnsi="Comic Sans MS" w:cs="Arial"/>
          <w:sz w:val="24"/>
          <w:szCs w:val="24"/>
        </w:rPr>
        <w:t>or</w:t>
      </w:r>
      <w:r w:rsidRPr="00AE4264">
        <w:rPr>
          <w:rFonts w:ascii="Comic Sans MS" w:hAnsi="Comic Sans MS" w:cs="Arial"/>
          <w:sz w:val="24"/>
          <w:szCs w:val="24"/>
        </w:rPr>
        <w:t xml:space="preserve">nillo de Arquímedes </w:t>
      </w:r>
      <w:r>
        <w:rPr>
          <w:rFonts w:ascii="Comic Sans MS" w:hAnsi="Comic Sans MS" w:cs="Arial"/>
          <w:sz w:val="24"/>
          <w:szCs w:val="24"/>
        </w:rPr>
        <w:t xml:space="preserve">                                            </w:t>
      </w:r>
      <w:r w:rsidR="003B0285">
        <w:rPr>
          <w:rFonts w:ascii="Comic Sans MS" w:hAnsi="Comic Sans MS" w:cs="Arial"/>
          <w:sz w:val="24"/>
          <w:szCs w:val="24"/>
        </w:rPr>
        <w:t xml:space="preserve">           </w:t>
      </w:r>
      <w:r>
        <w:rPr>
          <w:rFonts w:ascii="Comic Sans MS" w:hAnsi="Comic Sans MS" w:cs="Arial"/>
          <w:sz w:val="24"/>
          <w:szCs w:val="24"/>
        </w:rPr>
        <w:t xml:space="preserve">   polea </w:t>
      </w:r>
    </w:p>
    <w:p w14:paraId="17B3B8E2" w14:textId="137FC686" w:rsidR="00DD1DD6" w:rsidRDefault="009B6097">
      <w:r w:rsidRPr="00DD1DD6">
        <w:rPr>
          <w:noProof/>
        </w:rPr>
        <w:drawing>
          <wp:inline distT="0" distB="0" distL="0" distR="0" wp14:anchorId="6FB3496F" wp14:editId="4C1513F9">
            <wp:extent cx="2873375" cy="2238103"/>
            <wp:effectExtent l="0" t="0" r="317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81461" cy="2244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 w:rsidR="003F7BB8">
        <w:t xml:space="preserve">   </w:t>
      </w:r>
      <w:r w:rsidR="00AE4264">
        <w:t xml:space="preserve">    </w:t>
      </w:r>
      <w:r w:rsidR="003F7BB8">
        <w:t xml:space="preserve">          </w:t>
      </w:r>
      <w:r>
        <w:t xml:space="preserve">  </w:t>
      </w:r>
      <w:r w:rsidRPr="009B6097">
        <w:rPr>
          <w:noProof/>
        </w:rPr>
        <w:drawing>
          <wp:inline distT="0" distB="0" distL="0" distR="0" wp14:anchorId="06001F77" wp14:editId="6867A991">
            <wp:extent cx="2403566" cy="2136211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28041" cy="2157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FD476" w14:textId="71EB9CF8" w:rsidR="00DD1DD6" w:rsidRDefault="009B6097">
      <w:r>
        <w:t xml:space="preserve">                        </w:t>
      </w:r>
    </w:p>
    <w:p w14:paraId="0D333BD7" w14:textId="5C06C0D7" w:rsidR="00AE4264" w:rsidRDefault="00AE4264">
      <w:pPr>
        <w:rPr>
          <w:rFonts w:ascii="Comic Sans MS" w:hAnsi="Comic Sans MS"/>
          <w:sz w:val="24"/>
          <w:szCs w:val="24"/>
        </w:rPr>
      </w:pPr>
    </w:p>
    <w:p w14:paraId="43A45A1C" w14:textId="70F84FC1" w:rsidR="00AE4264" w:rsidRPr="00AE4264" w:rsidRDefault="00AE426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   </w:t>
      </w:r>
      <w:r w:rsidRPr="00AE4264">
        <w:rPr>
          <w:rFonts w:ascii="Comic Sans MS" w:hAnsi="Comic Sans MS"/>
          <w:sz w:val="24"/>
          <w:szCs w:val="24"/>
        </w:rPr>
        <w:t xml:space="preserve">Catapulta </w:t>
      </w:r>
    </w:p>
    <w:p w14:paraId="2A8FD66C" w14:textId="23CB2703" w:rsidR="004C626D" w:rsidRDefault="009B6097">
      <w:r w:rsidRPr="009B6097">
        <w:rPr>
          <w:noProof/>
        </w:rPr>
        <w:drawing>
          <wp:inline distT="0" distB="0" distL="0" distR="0" wp14:anchorId="32569F30" wp14:editId="6C4672E6">
            <wp:extent cx="2993925" cy="1793875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22109" cy="181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A9CC5" w14:textId="5EF08CFC" w:rsidR="009B6097" w:rsidRPr="00A652C9" w:rsidRDefault="009B6097" w:rsidP="009B6097">
      <w:pPr>
        <w:tabs>
          <w:tab w:val="left" w:pos="1530"/>
        </w:tabs>
        <w:spacing w:line="256" w:lineRule="auto"/>
        <w:rPr>
          <w:rFonts w:ascii="Arial" w:hAnsi="Arial" w:cs="Arial"/>
          <w:b/>
          <w:bCs/>
          <w:sz w:val="24"/>
          <w:szCs w:val="24"/>
        </w:rPr>
      </w:pPr>
      <w:r w:rsidRPr="00A652C9">
        <w:rPr>
          <w:rFonts w:ascii="Arial" w:hAnsi="Arial" w:cs="Arial"/>
          <w:b/>
          <w:bCs/>
          <w:sz w:val="24"/>
          <w:szCs w:val="24"/>
        </w:rPr>
        <w:t>Ahora a trabajar</w:t>
      </w:r>
    </w:p>
    <w:p w14:paraId="59D48007" w14:textId="77777777" w:rsidR="009B6097" w:rsidRPr="009B6097" w:rsidRDefault="009B6097" w:rsidP="009B6097">
      <w:pPr>
        <w:tabs>
          <w:tab w:val="left" w:pos="1530"/>
        </w:tabs>
        <w:spacing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9B6097">
        <w:rPr>
          <w:rFonts w:ascii="Arial" w:eastAsia="Calibri" w:hAnsi="Arial" w:cs="Arial"/>
          <w:sz w:val="24"/>
          <w:szCs w:val="24"/>
        </w:rPr>
        <w:t>I.- Lee con atención los textos presentados anteriormente y luego observa las imágenes, de l</w:t>
      </w:r>
      <w:r>
        <w:rPr>
          <w:rFonts w:ascii="Arial" w:eastAsia="Calibri" w:hAnsi="Arial" w:cs="Arial"/>
          <w:sz w:val="24"/>
          <w:szCs w:val="24"/>
        </w:rPr>
        <w:t xml:space="preserve">os dioses griegos, herramientas tecnológicas </w:t>
      </w:r>
    </w:p>
    <w:p w14:paraId="041CEA71" w14:textId="52CB3C48" w:rsidR="009B6097" w:rsidRPr="009B6097" w:rsidRDefault="009B6097" w:rsidP="009B6097">
      <w:pPr>
        <w:tabs>
          <w:tab w:val="left" w:pos="1530"/>
        </w:tabs>
        <w:spacing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9B6097">
        <w:rPr>
          <w:rFonts w:ascii="Arial" w:eastAsia="Calibri" w:hAnsi="Arial" w:cs="Arial"/>
          <w:sz w:val="24"/>
          <w:szCs w:val="24"/>
        </w:rPr>
        <w:t xml:space="preserve"> y luego responde las preguntas, Guíate por el ejemplo dado. En el texto N °1  </w:t>
      </w:r>
    </w:p>
    <w:p w14:paraId="2C11E3F9" w14:textId="4B758EF3" w:rsidR="003F7BB8" w:rsidRPr="003F7BB8" w:rsidRDefault="009B6097" w:rsidP="003F7BB8">
      <w:pPr>
        <w:tabs>
          <w:tab w:val="left" w:pos="1530"/>
        </w:tabs>
        <w:spacing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9B6097">
        <w:rPr>
          <w:rFonts w:ascii="Arial" w:eastAsia="Calibri" w:hAnsi="Arial" w:cs="Arial"/>
          <w:sz w:val="24"/>
          <w:szCs w:val="24"/>
        </w:rPr>
        <w:t>Recuerda que para extraer información debes utilizar estrategias de comprensión lectora.</w:t>
      </w:r>
    </w:p>
    <w:tbl>
      <w:tblPr>
        <w:tblStyle w:val="Tablaconcuadrcula"/>
        <w:tblpPr w:leftFromText="141" w:rightFromText="141" w:vertAnchor="text" w:horzAnchor="margin" w:tblpY="56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9B6097" w14:paraId="784F6877" w14:textId="77777777" w:rsidTr="00826372">
        <w:tc>
          <w:tcPr>
            <w:tcW w:w="5395" w:type="dxa"/>
          </w:tcPr>
          <w:p w14:paraId="2E50865B" w14:textId="1FB5059B" w:rsidR="009B6097" w:rsidRPr="003F7BB8" w:rsidRDefault="003F7BB8" w:rsidP="00826372">
            <w:pPr>
              <w:tabs>
                <w:tab w:val="left" w:pos="1530"/>
              </w:tabs>
              <w:spacing w:line="256" w:lineRule="auto"/>
              <w:jc w:val="both"/>
              <w:rPr>
                <w:rFonts w:ascii="Comic Sans MS" w:eastAsia="Calibri" w:hAnsi="Comic Sans MS" w:cs="Arial"/>
                <w:sz w:val="24"/>
                <w:szCs w:val="24"/>
              </w:rPr>
            </w:pPr>
            <w:r w:rsidRPr="003F7BB8">
              <w:rPr>
                <w:rFonts w:ascii="Comic Sans MS" w:eastAsia="Calibri" w:hAnsi="Comic Sans MS" w:cs="Arial"/>
                <w:sz w:val="24"/>
                <w:szCs w:val="24"/>
              </w:rPr>
              <w:t xml:space="preserve">1.- ¿Quiénes eran </w:t>
            </w:r>
            <w:r w:rsidR="001B4BF4">
              <w:rPr>
                <w:rFonts w:ascii="Comic Sans MS" w:eastAsia="Calibri" w:hAnsi="Comic Sans MS" w:cs="Arial"/>
                <w:sz w:val="24"/>
                <w:szCs w:val="24"/>
              </w:rPr>
              <w:t xml:space="preserve">los </w:t>
            </w:r>
            <w:r w:rsidRPr="003F7BB8">
              <w:rPr>
                <w:rFonts w:ascii="Comic Sans MS" w:eastAsia="Calibri" w:hAnsi="Comic Sans MS" w:cs="Arial"/>
                <w:sz w:val="24"/>
                <w:szCs w:val="24"/>
              </w:rPr>
              <w:t xml:space="preserve">dioses </w:t>
            </w:r>
            <w:r w:rsidR="001B4BF4">
              <w:rPr>
                <w:rFonts w:ascii="Comic Sans MS" w:eastAsia="Calibri" w:hAnsi="Comic Sans MS" w:cs="Arial"/>
                <w:sz w:val="24"/>
                <w:szCs w:val="24"/>
              </w:rPr>
              <w:t>griego</w:t>
            </w:r>
            <w:r w:rsidRPr="003F7BB8">
              <w:rPr>
                <w:rFonts w:ascii="Comic Sans MS" w:eastAsia="Calibri" w:hAnsi="Comic Sans MS" w:cs="Arial"/>
                <w:sz w:val="24"/>
                <w:szCs w:val="24"/>
              </w:rPr>
              <w:t xml:space="preserve">s? </w:t>
            </w:r>
          </w:p>
          <w:p w14:paraId="12C2DE60" w14:textId="3FDA1D8A" w:rsidR="003F7BB8" w:rsidRDefault="003F7BB8" w:rsidP="00826372">
            <w:pPr>
              <w:pStyle w:val="Prrafodelista"/>
              <w:numPr>
                <w:ilvl w:val="0"/>
                <w:numId w:val="6"/>
              </w:numPr>
              <w:tabs>
                <w:tab w:val="left" w:pos="1530"/>
              </w:tabs>
              <w:spacing w:line="256" w:lineRule="auto"/>
              <w:jc w:val="both"/>
              <w:rPr>
                <w:rFonts w:ascii="Comic Sans MS" w:eastAsia="Calibri" w:hAnsi="Comic Sans MS" w:cs="Arial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sz w:val="24"/>
                <w:szCs w:val="24"/>
              </w:rPr>
              <w:t xml:space="preserve">Eran adivinos con poder </w:t>
            </w:r>
          </w:p>
          <w:p w14:paraId="0C4B023A" w14:textId="7EA4BD35" w:rsidR="003F7BB8" w:rsidRDefault="00550740" w:rsidP="00826372">
            <w:pPr>
              <w:pStyle w:val="Prrafodelista"/>
              <w:numPr>
                <w:ilvl w:val="0"/>
                <w:numId w:val="6"/>
              </w:numPr>
              <w:tabs>
                <w:tab w:val="left" w:pos="1530"/>
              </w:tabs>
              <w:spacing w:line="256" w:lineRule="auto"/>
              <w:jc w:val="both"/>
              <w:rPr>
                <w:rFonts w:ascii="Comic Sans MS" w:eastAsia="Calibri" w:hAnsi="Comic Sans MS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95EF987" wp14:editId="31964544">
                      <wp:simplePos x="0" y="0"/>
                      <wp:positionH relativeFrom="margin">
                        <wp:posOffset>-67310</wp:posOffset>
                      </wp:positionH>
                      <wp:positionV relativeFrom="paragraph">
                        <wp:posOffset>188051</wp:posOffset>
                      </wp:positionV>
                      <wp:extent cx="217715" cy="209006"/>
                      <wp:effectExtent l="0" t="0" r="11430" b="19685"/>
                      <wp:wrapNone/>
                      <wp:docPr id="23" name="Elips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715" cy="209006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B1A2933" id="Elipse 23" o:spid="_x0000_s1026" style="position:absolute;margin-left:-5.3pt;margin-top:14.8pt;width:17.15pt;height:16.4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" fillcolor="black [3200]" strokecolor="black [1600]" strokeweight="1pt">
                      <v:stroke joinstyle="miter"/>
                      <w10:wrap anchorx="margin"/>
                    </v:oval>
                  </w:pict>
                </mc:Fallback>
              </mc:AlternateContent>
            </w:r>
            <w:r w:rsidR="001B4BF4">
              <w:rPr>
                <w:rFonts w:ascii="Comic Sans MS" w:eastAsia="Calibri" w:hAnsi="Comic Sans MS" w:cs="Arial"/>
                <w:sz w:val="24"/>
                <w:szCs w:val="24"/>
              </w:rPr>
              <w:t xml:space="preserve">Seres mágicos </w:t>
            </w:r>
          </w:p>
          <w:p w14:paraId="39AC397A" w14:textId="5E2D558D" w:rsidR="001B4BF4" w:rsidRPr="001B4BF4" w:rsidRDefault="001B4BF4" w:rsidP="00826372">
            <w:pPr>
              <w:pStyle w:val="Prrafodelista"/>
              <w:numPr>
                <w:ilvl w:val="0"/>
                <w:numId w:val="6"/>
              </w:numPr>
              <w:tabs>
                <w:tab w:val="left" w:pos="1530"/>
              </w:tabs>
              <w:spacing w:line="256" w:lineRule="auto"/>
              <w:jc w:val="both"/>
              <w:rPr>
                <w:rFonts w:ascii="Comic Sans MS" w:eastAsia="Calibri" w:hAnsi="Comic Sans MS" w:cs="Arial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sz w:val="24"/>
                <w:szCs w:val="24"/>
              </w:rPr>
              <w:t xml:space="preserve">Divinidades que habitaban el Olimpo </w:t>
            </w:r>
          </w:p>
          <w:p w14:paraId="74C755AB" w14:textId="682A000B" w:rsidR="003F7BB8" w:rsidRPr="003F7BB8" w:rsidRDefault="003F7BB8" w:rsidP="00826372">
            <w:pPr>
              <w:tabs>
                <w:tab w:val="left" w:pos="1530"/>
              </w:tabs>
              <w:spacing w:line="256" w:lineRule="auto"/>
              <w:jc w:val="both"/>
              <w:rPr>
                <w:rFonts w:ascii="Comic Sans MS" w:eastAsia="Calibri" w:hAnsi="Comic Sans MS" w:cs="Arial"/>
                <w:sz w:val="24"/>
                <w:szCs w:val="24"/>
              </w:rPr>
            </w:pPr>
          </w:p>
        </w:tc>
        <w:tc>
          <w:tcPr>
            <w:tcW w:w="5395" w:type="dxa"/>
          </w:tcPr>
          <w:p w14:paraId="207D1041" w14:textId="1DF7862B" w:rsidR="009B6097" w:rsidRDefault="001B4BF4" w:rsidP="00826372">
            <w:pPr>
              <w:tabs>
                <w:tab w:val="left" w:pos="1530"/>
              </w:tabs>
              <w:spacing w:line="256" w:lineRule="auto"/>
              <w:jc w:val="both"/>
              <w:rPr>
                <w:rFonts w:ascii="Comic Sans MS" w:eastAsia="Calibri" w:hAnsi="Comic Sans MS" w:cs="Arial"/>
                <w:sz w:val="24"/>
                <w:szCs w:val="24"/>
              </w:rPr>
            </w:pPr>
            <w:r w:rsidRPr="001B4BF4">
              <w:rPr>
                <w:rFonts w:ascii="Comic Sans MS" w:eastAsia="Calibri" w:hAnsi="Comic Sans MS" w:cs="Arial"/>
                <w:sz w:val="24"/>
                <w:szCs w:val="24"/>
              </w:rPr>
              <w:t xml:space="preserve">Según el texto en la </w:t>
            </w:r>
            <w:r>
              <w:rPr>
                <w:rFonts w:ascii="Comic Sans MS" w:eastAsia="Calibri" w:hAnsi="Comic Sans MS" w:cs="Arial"/>
                <w:sz w:val="24"/>
                <w:szCs w:val="24"/>
              </w:rPr>
              <w:t xml:space="preserve">frase subrayada </w:t>
            </w:r>
            <w:r w:rsidRPr="00AE4264">
              <w:rPr>
                <w:rFonts w:ascii="Comic Sans MS" w:eastAsia="Calibri" w:hAnsi="Comic Sans MS" w:cs="Arial"/>
                <w:sz w:val="24"/>
                <w:szCs w:val="24"/>
                <w:u w:val="single"/>
              </w:rPr>
              <w:t xml:space="preserve">“Los </w:t>
            </w:r>
            <w:r w:rsidRPr="00AE4264">
              <w:rPr>
                <w:rFonts w:ascii="Comic Sans MS" w:hAnsi="Comic Sans MS"/>
                <w:sz w:val="24"/>
                <w:szCs w:val="24"/>
                <w:u w:val="single"/>
              </w:rPr>
              <w:t>dioses eran seres inmortales”</w:t>
            </w:r>
            <w:r>
              <w:rPr>
                <w:rFonts w:ascii="Comic Sans MS" w:hAnsi="Comic Sans MS"/>
                <w:sz w:val="24"/>
                <w:szCs w:val="24"/>
              </w:rPr>
              <w:t xml:space="preserve"> quiere</w:t>
            </w:r>
            <w:r>
              <w:rPr>
                <w:rFonts w:ascii="Comic Sans MS" w:eastAsia="Calibri" w:hAnsi="Comic Sans MS" w:cs="Arial"/>
                <w:sz w:val="24"/>
                <w:szCs w:val="24"/>
              </w:rPr>
              <w:t xml:space="preserve"> decir:  </w:t>
            </w:r>
          </w:p>
          <w:p w14:paraId="483A81A2" w14:textId="77777777" w:rsidR="001B4BF4" w:rsidRDefault="001B4BF4" w:rsidP="00826372">
            <w:pPr>
              <w:pStyle w:val="Prrafodelista"/>
              <w:numPr>
                <w:ilvl w:val="0"/>
                <w:numId w:val="9"/>
              </w:numPr>
              <w:tabs>
                <w:tab w:val="left" w:pos="1530"/>
              </w:tabs>
              <w:spacing w:line="256" w:lineRule="auto"/>
              <w:jc w:val="both"/>
              <w:rPr>
                <w:rFonts w:ascii="Comic Sans MS" w:eastAsia="Calibri" w:hAnsi="Comic Sans MS" w:cs="Arial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sz w:val="24"/>
                <w:szCs w:val="24"/>
              </w:rPr>
              <w:t xml:space="preserve">Que son muy fuertes </w:t>
            </w:r>
          </w:p>
          <w:p w14:paraId="047152B2" w14:textId="77777777" w:rsidR="001B4BF4" w:rsidRDefault="001B4BF4" w:rsidP="00826372">
            <w:pPr>
              <w:pStyle w:val="Prrafodelista"/>
              <w:numPr>
                <w:ilvl w:val="0"/>
                <w:numId w:val="9"/>
              </w:numPr>
              <w:tabs>
                <w:tab w:val="left" w:pos="1530"/>
              </w:tabs>
              <w:spacing w:line="256" w:lineRule="auto"/>
              <w:jc w:val="both"/>
              <w:rPr>
                <w:rFonts w:ascii="Comic Sans MS" w:eastAsia="Calibri" w:hAnsi="Comic Sans MS" w:cs="Arial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sz w:val="24"/>
                <w:szCs w:val="24"/>
              </w:rPr>
              <w:t xml:space="preserve">Que son muy poderosos </w:t>
            </w:r>
          </w:p>
          <w:p w14:paraId="1E2E7BC8" w14:textId="49DAD058" w:rsidR="001B4BF4" w:rsidRPr="001B4BF4" w:rsidRDefault="00E65F48" w:rsidP="00826372">
            <w:pPr>
              <w:pStyle w:val="Prrafodelista"/>
              <w:numPr>
                <w:ilvl w:val="0"/>
                <w:numId w:val="9"/>
              </w:numPr>
              <w:tabs>
                <w:tab w:val="left" w:pos="1530"/>
              </w:tabs>
              <w:spacing w:line="256" w:lineRule="auto"/>
              <w:jc w:val="both"/>
              <w:rPr>
                <w:rFonts w:ascii="Comic Sans MS" w:eastAsia="Calibri" w:hAnsi="Comic Sans MS" w:cs="Arial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sz w:val="24"/>
                <w:szCs w:val="24"/>
              </w:rPr>
              <w:t>Q</w:t>
            </w:r>
            <w:r w:rsidR="001B4BF4">
              <w:rPr>
                <w:rFonts w:ascii="Comic Sans MS" w:eastAsia="Calibri" w:hAnsi="Comic Sans MS" w:cs="Arial"/>
                <w:sz w:val="24"/>
                <w:szCs w:val="24"/>
              </w:rPr>
              <w:t>ue poseen vida eterna</w:t>
            </w:r>
          </w:p>
        </w:tc>
      </w:tr>
      <w:tr w:rsidR="009B6097" w14:paraId="2F02575C" w14:textId="77777777" w:rsidTr="00826372">
        <w:tc>
          <w:tcPr>
            <w:tcW w:w="5395" w:type="dxa"/>
          </w:tcPr>
          <w:p w14:paraId="29ABE25E" w14:textId="77777777" w:rsidR="009B6097" w:rsidRDefault="00E65F48" w:rsidP="00826372">
            <w:pPr>
              <w:tabs>
                <w:tab w:val="left" w:pos="1530"/>
              </w:tabs>
              <w:spacing w:line="256" w:lineRule="auto"/>
              <w:jc w:val="both"/>
              <w:rPr>
                <w:rFonts w:ascii="Comic Sans MS" w:eastAsia="Calibri" w:hAnsi="Comic Sans MS" w:cs="Arial"/>
                <w:sz w:val="24"/>
                <w:szCs w:val="24"/>
              </w:rPr>
            </w:pPr>
            <w:r w:rsidRPr="00E65F48">
              <w:rPr>
                <w:rFonts w:ascii="Comic Sans MS" w:eastAsia="Calibri" w:hAnsi="Comic Sans MS" w:cs="Arial"/>
                <w:sz w:val="24"/>
                <w:szCs w:val="24"/>
              </w:rPr>
              <w:t>3.- ¿Según el texto que diferencia a los dioses de los seres humanos</w:t>
            </w:r>
            <w:r>
              <w:rPr>
                <w:rFonts w:ascii="Comic Sans MS" w:eastAsia="Calibri" w:hAnsi="Comic Sans MS" w:cs="Arial"/>
                <w:sz w:val="24"/>
                <w:szCs w:val="24"/>
              </w:rPr>
              <w:t xml:space="preserve">? </w:t>
            </w:r>
          </w:p>
          <w:p w14:paraId="4D71FE37" w14:textId="77777777" w:rsidR="00E65F48" w:rsidRDefault="00E65F48" w:rsidP="00826372">
            <w:pPr>
              <w:pStyle w:val="Prrafodelista"/>
              <w:numPr>
                <w:ilvl w:val="0"/>
                <w:numId w:val="10"/>
              </w:numPr>
              <w:tabs>
                <w:tab w:val="left" w:pos="1530"/>
              </w:tabs>
              <w:spacing w:line="256" w:lineRule="auto"/>
              <w:jc w:val="both"/>
              <w:rPr>
                <w:rFonts w:ascii="Comic Sans MS" w:eastAsia="Calibri" w:hAnsi="Comic Sans MS" w:cs="Arial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sz w:val="24"/>
                <w:szCs w:val="24"/>
              </w:rPr>
              <w:t>Su apariencia humana</w:t>
            </w:r>
          </w:p>
          <w:p w14:paraId="71C35F24" w14:textId="77777777" w:rsidR="00E65F48" w:rsidRDefault="00E65F48" w:rsidP="00826372">
            <w:pPr>
              <w:pStyle w:val="Prrafodelista"/>
              <w:numPr>
                <w:ilvl w:val="0"/>
                <w:numId w:val="10"/>
              </w:numPr>
              <w:tabs>
                <w:tab w:val="left" w:pos="1530"/>
              </w:tabs>
              <w:spacing w:line="256" w:lineRule="auto"/>
              <w:jc w:val="both"/>
              <w:rPr>
                <w:rFonts w:ascii="Comic Sans MS" w:eastAsia="Calibri" w:hAnsi="Comic Sans MS" w:cs="Arial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sz w:val="24"/>
                <w:szCs w:val="24"/>
              </w:rPr>
              <w:t xml:space="preserve">Su poder </w:t>
            </w:r>
          </w:p>
          <w:p w14:paraId="1967A202" w14:textId="31E03E27" w:rsidR="00826372" w:rsidRPr="00550740" w:rsidRDefault="00E65F48" w:rsidP="00550740">
            <w:pPr>
              <w:pStyle w:val="Prrafodelista"/>
              <w:numPr>
                <w:ilvl w:val="0"/>
                <w:numId w:val="10"/>
              </w:numPr>
              <w:tabs>
                <w:tab w:val="left" w:pos="1530"/>
              </w:tabs>
              <w:spacing w:line="256" w:lineRule="auto"/>
              <w:jc w:val="both"/>
              <w:rPr>
                <w:rFonts w:ascii="Comic Sans MS" w:eastAsia="Calibri" w:hAnsi="Comic Sans MS" w:cs="Arial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sz w:val="24"/>
                <w:szCs w:val="24"/>
              </w:rPr>
              <w:t>Ninguna de las anteriores</w:t>
            </w:r>
          </w:p>
        </w:tc>
        <w:tc>
          <w:tcPr>
            <w:tcW w:w="5395" w:type="dxa"/>
          </w:tcPr>
          <w:p w14:paraId="24BA23BF" w14:textId="577B7446" w:rsidR="009B6097" w:rsidRPr="00E65F48" w:rsidRDefault="00E65F48" w:rsidP="00826372">
            <w:pPr>
              <w:tabs>
                <w:tab w:val="left" w:pos="1530"/>
              </w:tabs>
              <w:spacing w:line="256" w:lineRule="auto"/>
              <w:jc w:val="both"/>
              <w:rPr>
                <w:rFonts w:ascii="Comic Sans MS" w:eastAsia="Calibri" w:hAnsi="Comic Sans MS" w:cs="Arial"/>
                <w:sz w:val="24"/>
                <w:szCs w:val="24"/>
              </w:rPr>
            </w:pPr>
            <w:r w:rsidRPr="00E65F48">
              <w:rPr>
                <w:rFonts w:ascii="Comic Sans MS" w:eastAsia="Calibri" w:hAnsi="Comic Sans MS" w:cs="Arial"/>
                <w:sz w:val="24"/>
                <w:szCs w:val="24"/>
              </w:rPr>
              <w:t xml:space="preserve">4.- ¿Quién es el dios con mayor importancia? </w:t>
            </w:r>
          </w:p>
          <w:p w14:paraId="789CFEDF" w14:textId="14135357" w:rsidR="00E65F48" w:rsidRPr="00E65F48" w:rsidRDefault="00E65F48" w:rsidP="00826372">
            <w:pPr>
              <w:pStyle w:val="Prrafodelista"/>
              <w:numPr>
                <w:ilvl w:val="0"/>
                <w:numId w:val="11"/>
              </w:numPr>
              <w:tabs>
                <w:tab w:val="left" w:pos="1530"/>
              </w:tabs>
              <w:spacing w:line="256" w:lineRule="auto"/>
              <w:jc w:val="both"/>
              <w:rPr>
                <w:rFonts w:ascii="Comic Sans MS" w:eastAsia="Calibri" w:hAnsi="Comic Sans MS" w:cs="Arial"/>
                <w:sz w:val="24"/>
                <w:szCs w:val="24"/>
              </w:rPr>
            </w:pPr>
            <w:r w:rsidRPr="00E65F48">
              <w:rPr>
                <w:rFonts w:ascii="Comic Sans MS" w:eastAsia="Calibri" w:hAnsi="Comic Sans MS" w:cs="Arial"/>
                <w:sz w:val="24"/>
                <w:szCs w:val="24"/>
              </w:rPr>
              <w:t xml:space="preserve">Poseidón  </w:t>
            </w:r>
          </w:p>
          <w:p w14:paraId="0878C0F6" w14:textId="77777777" w:rsidR="00E65F48" w:rsidRPr="00E65F48" w:rsidRDefault="00E65F48" w:rsidP="00826372">
            <w:pPr>
              <w:pStyle w:val="Prrafodelista"/>
              <w:numPr>
                <w:ilvl w:val="0"/>
                <w:numId w:val="11"/>
              </w:numPr>
              <w:tabs>
                <w:tab w:val="left" w:pos="1530"/>
              </w:tabs>
              <w:spacing w:line="256" w:lineRule="auto"/>
              <w:jc w:val="both"/>
              <w:rPr>
                <w:rFonts w:ascii="Comic Sans MS" w:eastAsia="Calibri" w:hAnsi="Comic Sans MS" w:cs="Arial"/>
                <w:sz w:val="24"/>
                <w:szCs w:val="24"/>
              </w:rPr>
            </w:pPr>
            <w:r w:rsidRPr="00E65F48">
              <w:rPr>
                <w:rFonts w:ascii="Comic Sans MS" w:eastAsia="Calibri" w:hAnsi="Comic Sans MS" w:cs="Arial"/>
                <w:sz w:val="24"/>
                <w:szCs w:val="24"/>
              </w:rPr>
              <w:t xml:space="preserve">Ares </w:t>
            </w:r>
          </w:p>
          <w:p w14:paraId="37BED51C" w14:textId="6AE576A3" w:rsidR="00E65F48" w:rsidRPr="00E65F48" w:rsidRDefault="00E65F48" w:rsidP="00826372">
            <w:pPr>
              <w:pStyle w:val="Prrafodelista"/>
              <w:numPr>
                <w:ilvl w:val="0"/>
                <w:numId w:val="11"/>
              </w:numPr>
              <w:tabs>
                <w:tab w:val="left" w:pos="1530"/>
              </w:tabs>
              <w:spacing w:line="25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E65F48">
              <w:rPr>
                <w:rFonts w:ascii="Comic Sans MS" w:eastAsia="Calibri" w:hAnsi="Comic Sans MS" w:cs="Arial"/>
                <w:sz w:val="24"/>
                <w:szCs w:val="24"/>
              </w:rPr>
              <w:t>Zeus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</w:tc>
      </w:tr>
      <w:tr w:rsidR="009B6097" w14:paraId="6AB62A0F" w14:textId="77777777" w:rsidTr="00826372">
        <w:tc>
          <w:tcPr>
            <w:tcW w:w="5395" w:type="dxa"/>
          </w:tcPr>
          <w:p w14:paraId="70A3DC39" w14:textId="32B15814" w:rsidR="00E65F48" w:rsidRDefault="00AE4264" w:rsidP="00826372">
            <w:pPr>
              <w:tabs>
                <w:tab w:val="left" w:pos="1530"/>
              </w:tabs>
              <w:spacing w:line="256" w:lineRule="auto"/>
              <w:jc w:val="both"/>
              <w:rPr>
                <w:rFonts w:ascii="Comic Sans MS" w:eastAsia="Calibri" w:hAnsi="Comic Sans MS" w:cs="Arial"/>
                <w:sz w:val="24"/>
                <w:szCs w:val="24"/>
              </w:rPr>
            </w:pPr>
            <w:r w:rsidRPr="00826372">
              <w:rPr>
                <w:rFonts w:ascii="Comic Sans MS" w:eastAsia="Calibri" w:hAnsi="Comic Sans MS" w:cs="Arial"/>
                <w:sz w:val="24"/>
                <w:szCs w:val="24"/>
              </w:rPr>
              <w:lastRenderedPageBreak/>
              <w:t>5.</w:t>
            </w:r>
            <w:r w:rsidR="00506C30">
              <w:rPr>
                <w:rFonts w:ascii="Comic Sans MS" w:eastAsia="Calibri" w:hAnsi="Comic Sans MS" w:cs="Arial"/>
                <w:sz w:val="24"/>
                <w:szCs w:val="24"/>
              </w:rPr>
              <w:t xml:space="preserve">- ¿Que dios tiene el dominio sobre el inframundo? </w:t>
            </w:r>
          </w:p>
          <w:p w14:paraId="588CC783" w14:textId="77495929" w:rsidR="00506C30" w:rsidRDefault="00506C30" w:rsidP="00506C30">
            <w:pPr>
              <w:pStyle w:val="Prrafodelista"/>
              <w:numPr>
                <w:ilvl w:val="0"/>
                <w:numId w:val="15"/>
              </w:numPr>
              <w:tabs>
                <w:tab w:val="left" w:pos="1530"/>
              </w:tabs>
              <w:spacing w:line="256" w:lineRule="auto"/>
              <w:jc w:val="both"/>
              <w:rPr>
                <w:rFonts w:ascii="Comic Sans MS" w:eastAsia="Calibri" w:hAnsi="Comic Sans MS" w:cs="Arial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sz w:val="24"/>
                <w:szCs w:val="24"/>
              </w:rPr>
              <w:t xml:space="preserve">El hermano de Zeus </w:t>
            </w:r>
          </w:p>
          <w:p w14:paraId="53EE7B5F" w14:textId="7CA3DF6C" w:rsidR="00506C30" w:rsidRDefault="00506C30" w:rsidP="00506C30">
            <w:pPr>
              <w:pStyle w:val="Prrafodelista"/>
              <w:numPr>
                <w:ilvl w:val="0"/>
                <w:numId w:val="15"/>
              </w:numPr>
              <w:tabs>
                <w:tab w:val="left" w:pos="1530"/>
              </w:tabs>
              <w:spacing w:line="256" w:lineRule="auto"/>
              <w:jc w:val="both"/>
              <w:rPr>
                <w:rFonts w:ascii="Comic Sans MS" w:eastAsia="Calibri" w:hAnsi="Comic Sans MS" w:cs="Arial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sz w:val="24"/>
                <w:szCs w:val="24"/>
              </w:rPr>
              <w:t xml:space="preserve">Hades </w:t>
            </w:r>
          </w:p>
          <w:p w14:paraId="07DE2324" w14:textId="3D9F5C18" w:rsidR="00E65F48" w:rsidRPr="00506C30" w:rsidRDefault="00506C30" w:rsidP="00826372">
            <w:pPr>
              <w:pStyle w:val="Prrafodelista"/>
              <w:numPr>
                <w:ilvl w:val="0"/>
                <w:numId w:val="15"/>
              </w:numPr>
              <w:tabs>
                <w:tab w:val="left" w:pos="1530"/>
              </w:tabs>
              <w:spacing w:line="256" w:lineRule="auto"/>
              <w:jc w:val="both"/>
              <w:rPr>
                <w:rFonts w:ascii="Comic Sans MS" w:eastAsia="Calibri" w:hAnsi="Comic Sans MS" w:cs="Arial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sz w:val="24"/>
                <w:szCs w:val="24"/>
              </w:rPr>
              <w:t>Poseidón</w:t>
            </w:r>
          </w:p>
        </w:tc>
        <w:tc>
          <w:tcPr>
            <w:tcW w:w="5395" w:type="dxa"/>
          </w:tcPr>
          <w:p w14:paraId="1251455C" w14:textId="5032938F" w:rsidR="00AE4264" w:rsidRDefault="00AE4264" w:rsidP="00826372">
            <w:pPr>
              <w:tabs>
                <w:tab w:val="left" w:pos="1530"/>
              </w:tabs>
              <w:spacing w:line="256" w:lineRule="auto"/>
              <w:jc w:val="both"/>
              <w:rPr>
                <w:rFonts w:ascii="Comic Sans MS" w:eastAsia="Calibri" w:hAnsi="Comic Sans MS" w:cs="Arial"/>
                <w:sz w:val="24"/>
                <w:szCs w:val="24"/>
              </w:rPr>
            </w:pPr>
            <w:r w:rsidRPr="00AE4264">
              <w:rPr>
                <w:rFonts w:ascii="Comic Sans MS" w:eastAsia="Calibri" w:hAnsi="Comic Sans MS" w:cs="Arial"/>
                <w:sz w:val="24"/>
                <w:szCs w:val="24"/>
              </w:rPr>
              <w:t>6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.- </w:t>
            </w:r>
            <w:r w:rsidRPr="00E65F48">
              <w:rPr>
                <w:rFonts w:ascii="Comic Sans MS" w:eastAsia="Calibri" w:hAnsi="Comic Sans MS" w:cs="Arial"/>
                <w:sz w:val="24"/>
                <w:szCs w:val="24"/>
              </w:rPr>
              <w:t xml:space="preserve">¿Según el texto por que se destacaban lo héroes? </w:t>
            </w:r>
          </w:p>
          <w:p w14:paraId="52DE8C9F" w14:textId="77777777" w:rsidR="00AE4264" w:rsidRDefault="00AE4264" w:rsidP="00826372">
            <w:pPr>
              <w:pStyle w:val="Prrafodelista"/>
              <w:numPr>
                <w:ilvl w:val="0"/>
                <w:numId w:val="12"/>
              </w:numPr>
              <w:tabs>
                <w:tab w:val="left" w:pos="1530"/>
              </w:tabs>
              <w:spacing w:line="256" w:lineRule="auto"/>
              <w:jc w:val="both"/>
              <w:rPr>
                <w:rFonts w:ascii="Comic Sans MS" w:eastAsia="Calibri" w:hAnsi="Comic Sans MS" w:cs="Arial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sz w:val="24"/>
                <w:szCs w:val="24"/>
              </w:rPr>
              <w:t xml:space="preserve">Por ser de la raza humana </w:t>
            </w:r>
          </w:p>
          <w:p w14:paraId="3EC5A46D" w14:textId="77777777" w:rsidR="00AE4264" w:rsidRDefault="00AE4264" w:rsidP="00826372">
            <w:pPr>
              <w:pStyle w:val="Prrafodelista"/>
              <w:numPr>
                <w:ilvl w:val="0"/>
                <w:numId w:val="12"/>
              </w:numPr>
              <w:tabs>
                <w:tab w:val="left" w:pos="1530"/>
              </w:tabs>
              <w:spacing w:line="256" w:lineRule="auto"/>
              <w:jc w:val="both"/>
              <w:rPr>
                <w:rFonts w:ascii="Comic Sans MS" w:eastAsia="Calibri" w:hAnsi="Comic Sans MS" w:cs="Arial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sz w:val="24"/>
                <w:szCs w:val="24"/>
              </w:rPr>
              <w:t xml:space="preserve">Por sus hazañas heroicas </w:t>
            </w:r>
          </w:p>
          <w:p w14:paraId="3F41BC52" w14:textId="77777777" w:rsidR="00AE4264" w:rsidRPr="00E65F48" w:rsidRDefault="00AE4264" w:rsidP="00826372">
            <w:pPr>
              <w:pStyle w:val="Prrafodelista"/>
              <w:numPr>
                <w:ilvl w:val="0"/>
                <w:numId w:val="12"/>
              </w:numPr>
              <w:tabs>
                <w:tab w:val="left" w:pos="1530"/>
              </w:tabs>
              <w:spacing w:line="256" w:lineRule="auto"/>
              <w:jc w:val="both"/>
              <w:rPr>
                <w:rFonts w:ascii="Comic Sans MS" w:eastAsia="Calibri" w:hAnsi="Comic Sans MS" w:cs="Arial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sz w:val="24"/>
                <w:szCs w:val="24"/>
              </w:rPr>
              <w:t xml:space="preserve">Por su poder sobrenatural </w:t>
            </w:r>
          </w:p>
          <w:p w14:paraId="6FF6D0D3" w14:textId="669889C3" w:rsidR="009B6097" w:rsidRDefault="009B6097" w:rsidP="00826372">
            <w:pPr>
              <w:tabs>
                <w:tab w:val="left" w:pos="1530"/>
              </w:tabs>
              <w:spacing w:line="25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826372" w14:paraId="1C98808C" w14:textId="77777777" w:rsidTr="0082637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550"/>
        </w:trPr>
        <w:tc>
          <w:tcPr>
            <w:tcW w:w="10790" w:type="dxa"/>
            <w:gridSpan w:val="2"/>
          </w:tcPr>
          <w:p w14:paraId="329F589D" w14:textId="77777777" w:rsidR="00550740" w:rsidRDefault="00E5270B" w:rsidP="00826372">
            <w:pPr>
              <w:rPr>
                <w:rFonts w:ascii="Comic Sans MS" w:hAnsi="Comic Sans MS"/>
                <w:sz w:val="24"/>
                <w:szCs w:val="24"/>
              </w:rPr>
            </w:pPr>
            <w:r w:rsidRPr="00E5270B">
              <w:rPr>
                <w:rFonts w:ascii="Comic Sans MS" w:hAnsi="Comic Sans MS"/>
                <w:sz w:val="24"/>
                <w:szCs w:val="24"/>
              </w:rPr>
              <w:t>7.- ¿</w:t>
            </w:r>
            <w:r>
              <w:rPr>
                <w:rFonts w:ascii="Comic Sans MS" w:hAnsi="Comic Sans MS"/>
                <w:sz w:val="24"/>
                <w:szCs w:val="24"/>
              </w:rPr>
              <w:t>L</w:t>
            </w:r>
            <w:r w:rsidRPr="00E5270B">
              <w:rPr>
                <w:rFonts w:ascii="Comic Sans MS" w:hAnsi="Comic Sans MS"/>
                <w:sz w:val="24"/>
                <w:szCs w:val="24"/>
              </w:rPr>
              <w:t>as herramientas tecnológicas de la civilización griega</w:t>
            </w:r>
            <w:r w:rsidR="00550740">
              <w:rPr>
                <w:rFonts w:ascii="Comic Sans MS" w:hAnsi="Comic Sans MS"/>
                <w:sz w:val="24"/>
                <w:szCs w:val="24"/>
              </w:rPr>
              <w:t xml:space="preserve"> surgen a partir de la necesidad de: </w:t>
            </w:r>
          </w:p>
          <w:p w14:paraId="23CDC97E" w14:textId="77777777" w:rsidR="00826372" w:rsidRDefault="00550740" w:rsidP="00550740">
            <w:pPr>
              <w:pStyle w:val="Prrafodelista"/>
              <w:numPr>
                <w:ilvl w:val="0"/>
                <w:numId w:val="14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Mejorar tácticas de guerra</w:t>
            </w:r>
          </w:p>
          <w:p w14:paraId="650FD2D5" w14:textId="77777777" w:rsidR="00550740" w:rsidRDefault="00550740" w:rsidP="00550740">
            <w:pPr>
              <w:pStyle w:val="Prrafodelista"/>
              <w:numPr>
                <w:ilvl w:val="0"/>
                <w:numId w:val="14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Mejorar la calidad de vida de los griegos </w:t>
            </w:r>
          </w:p>
          <w:p w14:paraId="6DD4ED17" w14:textId="49F7CDBA" w:rsidR="00550740" w:rsidRPr="00550740" w:rsidRDefault="00550740" w:rsidP="00550740">
            <w:pPr>
              <w:pStyle w:val="Prrafodelista"/>
              <w:numPr>
                <w:ilvl w:val="0"/>
                <w:numId w:val="14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A Y B son correctas </w:t>
            </w:r>
          </w:p>
        </w:tc>
      </w:tr>
    </w:tbl>
    <w:p w14:paraId="2FF30E8A" w14:textId="1A81895F" w:rsidR="004C626D" w:rsidRDefault="004C626D"/>
    <w:p w14:paraId="41A05038" w14:textId="77777777" w:rsidR="00BD787F" w:rsidRDefault="00BD787F" w:rsidP="00550740">
      <w:pPr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39694118" w14:textId="6960CCDE" w:rsidR="00550740" w:rsidRPr="004D11E2" w:rsidRDefault="00550740" w:rsidP="00550740">
      <w:pPr>
        <w:rPr>
          <w:rFonts w:ascii="Comic Sans MS" w:eastAsia="Calibri" w:hAnsi="Comic Sans MS" w:cs="Arial"/>
          <w:bCs/>
          <w:sz w:val="24"/>
          <w:szCs w:val="24"/>
          <w:lang w:val="es-ES" w:eastAsia="es-ES" w:bidi="es-ES"/>
        </w:rPr>
      </w:pPr>
      <w:r w:rsidRPr="004D11E2"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  <w:t>1</w:t>
      </w:r>
      <w:r w:rsidRPr="004D11E2">
        <w:rPr>
          <w:rFonts w:ascii="Comic Sans MS" w:eastAsia="Calibri" w:hAnsi="Comic Sans MS" w:cs="Arial"/>
          <w:bCs/>
          <w:sz w:val="24"/>
          <w:szCs w:val="24"/>
          <w:lang w:val="es-ES" w:eastAsia="es-ES" w:bidi="es-ES"/>
        </w:rPr>
        <w:t xml:space="preserve">.- ¿Para qué me sirve </w:t>
      </w:r>
      <w:r>
        <w:rPr>
          <w:rFonts w:ascii="Comic Sans MS" w:eastAsia="Calibri" w:hAnsi="Comic Sans MS" w:cs="Arial"/>
          <w:bCs/>
          <w:sz w:val="24"/>
          <w:szCs w:val="24"/>
          <w:lang w:val="es-ES" w:eastAsia="es-ES" w:bidi="es-ES"/>
        </w:rPr>
        <w:t xml:space="preserve">identificar? Mencione al menos dos razones </w:t>
      </w:r>
    </w:p>
    <w:p w14:paraId="15F308F8" w14:textId="77777777" w:rsidR="00550740" w:rsidRDefault="00550740" w:rsidP="00550740">
      <w:pPr>
        <w:spacing w:line="256" w:lineRule="auto"/>
        <w:rPr>
          <w:rFonts w:ascii="Comic Sans MS" w:eastAsia="Calibri" w:hAnsi="Comic Sans MS" w:cs="Arial"/>
          <w:bCs/>
          <w:sz w:val="24"/>
          <w:szCs w:val="24"/>
          <w:lang w:val="es-ES" w:eastAsia="es-ES" w:bidi="es-ES"/>
        </w:rPr>
      </w:pPr>
      <w:r w:rsidRPr="004D11E2">
        <w:rPr>
          <w:rFonts w:ascii="Comic Sans MS" w:eastAsia="Calibri" w:hAnsi="Comic Sans MS" w:cs="Arial"/>
          <w:bCs/>
          <w:sz w:val="24"/>
          <w:szCs w:val="24"/>
          <w:lang w:val="es-ES" w:eastAsia="es-ES" w:bidi="es-ES"/>
        </w:rPr>
        <w:t>______________________________________________________________________________________________________________________________________________</w:t>
      </w:r>
    </w:p>
    <w:p w14:paraId="27ABBE01" w14:textId="43032CE7" w:rsidR="00550740" w:rsidRDefault="00550740" w:rsidP="00550740">
      <w:pPr>
        <w:spacing w:line="256" w:lineRule="auto"/>
        <w:rPr>
          <w:rFonts w:ascii="Comic Sans MS" w:eastAsia="Calibri" w:hAnsi="Comic Sans MS" w:cs="Arial"/>
          <w:bCs/>
          <w:sz w:val="24"/>
          <w:szCs w:val="24"/>
          <w:lang w:val="es-ES" w:eastAsia="es-ES" w:bidi="es-ES"/>
        </w:rPr>
      </w:pPr>
      <w:r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  <w:t xml:space="preserve">2.- </w:t>
      </w:r>
      <w:r w:rsidRPr="00E67C71">
        <w:rPr>
          <w:rFonts w:ascii="Comic Sans MS" w:eastAsia="Calibri" w:hAnsi="Comic Sans MS" w:cs="Arial"/>
          <w:bCs/>
          <w:sz w:val="24"/>
          <w:szCs w:val="24"/>
          <w:lang w:val="es-ES" w:eastAsia="es-ES" w:bidi="es-ES"/>
        </w:rPr>
        <w:t xml:space="preserve">¿Por qué crees tú que la civilización griega </w:t>
      </w:r>
      <w:r>
        <w:rPr>
          <w:rFonts w:ascii="Comic Sans MS" w:eastAsia="Calibri" w:hAnsi="Comic Sans MS" w:cs="Arial"/>
          <w:bCs/>
          <w:sz w:val="24"/>
          <w:szCs w:val="24"/>
          <w:lang w:val="es-ES" w:eastAsia="es-ES" w:bidi="es-ES"/>
        </w:rPr>
        <w:t xml:space="preserve">creía en tantos </w:t>
      </w:r>
      <w:r w:rsidR="00441D62">
        <w:rPr>
          <w:rFonts w:ascii="Comic Sans MS" w:eastAsia="Calibri" w:hAnsi="Comic Sans MS" w:cs="Arial"/>
          <w:bCs/>
          <w:sz w:val="24"/>
          <w:szCs w:val="24"/>
          <w:lang w:val="es-ES" w:eastAsia="es-ES" w:bidi="es-ES"/>
        </w:rPr>
        <w:t>dioses?</w:t>
      </w:r>
      <w:r>
        <w:rPr>
          <w:rFonts w:ascii="Comic Sans MS" w:eastAsia="Calibri" w:hAnsi="Comic Sans MS" w:cs="Arial"/>
          <w:bCs/>
          <w:sz w:val="24"/>
          <w:szCs w:val="24"/>
          <w:lang w:val="es-ES" w:eastAsia="es-ES" w:bidi="es-ES"/>
        </w:rPr>
        <w:t xml:space="preserve"> Mencione al menos dos razones </w:t>
      </w:r>
    </w:p>
    <w:p w14:paraId="02A4F0C7" w14:textId="77777777" w:rsidR="00550740" w:rsidRPr="00E67C71" w:rsidRDefault="00550740" w:rsidP="00550740">
      <w:pPr>
        <w:spacing w:line="256" w:lineRule="auto"/>
        <w:rPr>
          <w:rFonts w:ascii="Comic Sans MS" w:eastAsia="Calibri" w:hAnsi="Comic Sans MS" w:cs="Arial"/>
          <w:bCs/>
          <w:sz w:val="24"/>
          <w:szCs w:val="24"/>
          <w:lang w:val="es-ES" w:eastAsia="es-ES" w:bidi="es-ES"/>
        </w:rPr>
      </w:pPr>
      <w:r>
        <w:rPr>
          <w:rFonts w:ascii="Comic Sans MS" w:eastAsia="Calibri" w:hAnsi="Comic Sans MS" w:cs="Arial"/>
          <w:bCs/>
          <w:sz w:val="24"/>
          <w:szCs w:val="24"/>
          <w:lang w:val="es-ES" w:eastAsia="es-ES" w:bidi="es-ES"/>
        </w:rPr>
        <w:t>_____________________________________________________________________________________________________________________________________________</w:t>
      </w:r>
    </w:p>
    <w:p w14:paraId="0CB5AF8E" w14:textId="77777777" w:rsidR="00550740" w:rsidRPr="004D11E2" w:rsidRDefault="00550740" w:rsidP="00550740">
      <w:pPr>
        <w:spacing w:line="256" w:lineRule="auto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311C82FA" w14:textId="77777777" w:rsidR="00550740" w:rsidRPr="004D11E2" w:rsidRDefault="00550740" w:rsidP="00550740">
      <w:pPr>
        <w:spacing w:line="256" w:lineRule="auto"/>
        <w:rPr>
          <w:rFonts w:ascii="Comic Sans MS" w:hAnsi="Comic Sans MS"/>
          <w:sz w:val="24"/>
          <w:szCs w:val="24"/>
        </w:rPr>
      </w:pPr>
      <w:r w:rsidRPr="004D11E2"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  <w:t xml:space="preserve">Para reflexionar </w:t>
      </w:r>
    </w:p>
    <w:p w14:paraId="2DD9779F" w14:textId="77777777" w:rsidR="00550740" w:rsidRPr="004D11E2" w:rsidRDefault="00550740" w:rsidP="00550740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0ACECBF2" w14:textId="474DEB83" w:rsidR="00550740" w:rsidRPr="004D11E2" w:rsidRDefault="00550740" w:rsidP="00550740">
      <w:pPr>
        <w:spacing w:line="256" w:lineRule="auto"/>
        <w:rPr>
          <w:rFonts w:ascii="Comic Sans MS" w:hAnsi="Comic Sans MS"/>
          <w:sz w:val="24"/>
          <w:szCs w:val="24"/>
        </w:rPr>
      </w:pPr>
      <w:r w:rsidRPr="004D11E2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.2.- </w:t>
      </w:r>
      <w:r w:rsidRPr="004D11E2">
        <w:rPr>
          <w:rFonts w:ascii="Comic Sans MS" w:hAnsi="Comic Sans MS"/>
          <w:sz w:val="24"/>
          <w:szCs w:val="24"/>
        </w:rPr>
        <w:t>¿Crees que el entorno geográfico influyó en el desarrollo de la</w:t>
      </w:r>
      <w:r>
        <w:rPr>
          <w:rFonts w:ascii="Comic Sans MS" w:hAnsi="Comic Sans MS"/>
          <w:sz w:val="24"/>
          <w:szCs w:val="24"/>
        </w:rPr>
        <w:t>s herramientas tecnológicas de la civilización griega</w:t>
      </w:r>
      <w:r w:rsidRPr="004D11E2">
        <w:rPr>
          <w:rFonts w:ascii="Comic Sans MS" w:hAnsi="Comic Sans MS"/>
          <w:sz w:val="24"/>
          <w:szCs w:val="24"/>
        </w:rPr>
        <w:t>? Mencione dos razones.</w:t>
      </w:r>
    </w:p>
    <w:p w14:paraId="3A72AF16" w14:textId="77777777" w:rsidR="00550740" w:rsidRPr="004D11E2" w:rsidRDefault="00550740" w:rsidP="00550740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 w:rsidRPr="004D11E2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______________________________________________________________________________________________________________________________________________</w:t>
      </w:r>
    </w:p>
    <w:p w14:paraId="5CB3A89C" w14:textId="77777777" w:rsidR="00550740" w:rsidRPr="004D11E2" w:rsidRDefault="00550740" w:rsidP="00550740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73584116" w14:textId="77777777" w:rsidR="00550740" w:rsidRPr="004D11E2" w:rsidRDefault="00550740" w:rsidP="00550740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1BC5CFB9" w14:textId="77777777" w:rsidR="00550740" w:rsidRPr="004D11E2" w:rsidRDefault="00550740" w:rsidP="00550740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 w:rsidRPr="004D11E2">
        <w:rPr>
          <w:rFonts w:ascii="Comic Sans MS" w:eastAsia="Calibri" w:hAnsi="Comic Sans MS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A18B78" wp14:editId="7F707C84">
                <wp:simplePos x="0" y="0"/>
                <wp:positionH relativeFrom="column">
                  <wp:posOffset>2549489</wp:posOffset>
                </wp:positionH>
                <wp:positionV relativeFrom="paragraph">
                  <wp:posOffset>21335</wp:posOffset>
                </wp:positionV>
                <wp:extent cx="4030663" cy="1182868"/>
                <wp:effectExtent l="1543050" t="95250" r="8255" b="17780"/>
                <wp:wrapNone/>
                <wp:docPr id="31" name="Llamada de nub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333717">
                          <a:off x="0" y="0"/>
                          <a:ext cx="4030663" cy="1182868"/>
                        </a:xfrm>
                        <a:prstGeom prst="cloudCallout">
                          <a:avLst>
                            <a:gd name="adj1" fmla="val -86806"/>
                            <a:gd name="adj2" fmla="val -1680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F2AD469" w14:textId="77777777" w:rsidR="00550740" w:rsidRPr="008D4643" w:rsidRDefault="00550740" w:rsidP="00550740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8D4643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s-MX"/>
                              </w:rPr>
                              <w:t xml:space="preserve">Cuando nos proponemos aprender no importa el lugar… hoy estamos en casa éxito tú puedes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A18B78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Llamada de nube 1" o:spid="_x0000_s1027" type="#_x0000_t106" style="position:absolute;left:0;text-align:left;margin-left:200.75pt;margin-top:1.7pt;width:317.4pt;height:93.15pt;rotation:-290852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" adj="-7950,7170">
                <v:textbox>
                  <w:txbxContent>
                    <w:p w14:paraId="5F2AD469" w14:textId="77777777" w:rsidR="00550740" w:rsidRPr="008D4643" w:rsidRDefault="00550740" w:rsidP="00550740">
                      <w:pPr>
                        <w:rPr>
                          <w:rFonts w:ascii="Comic Sans MS" w:hAnsi="Comic Sans MS"/>
                          <w:sz w:val="24"/>
                          <w:szCs w:val="24"/>
                          <w:lang w:val="es-MX"/>
                        </w:rPr>
                      </w:pPr>
                      <w:r w:rsidRPr="008D4643">
                        <w:rPr>
                          <w:rFonts w:ascii="Comic Sans MS" w:hAnsi="Comic Sans MS"/>
                          <w:sz w:val="24"/>
                          <w:szCs w:val="24"/>
                          <w:lang w:val="es-MX"/>
                        </w:rPr>
                        <w:t xml:space="preserve">Cuando nos proponemos aprender no importa el lugar… hoy estamos en casa éxito tú puedes </w:t>
                      </w:r>
                    </w:p>
                  </w:txbxContent>
                </v:textbox>
              </v:shape>
            </w:pict>
          </mc:Fallback>
        </mc:AlternateContent>
      </w:r>
      <w:r w:rsidRPr="004D11E2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 </w:t>
      </w:r>
    </w:p>
    <w:p w14:paraId="0EBEA0E3" w14:textId="77777777" w:rsidR="00550740" w:rsidRPr="004D11E2" w:rsidRDefault="00550740" w:rsidP="00550740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422ECC2D" w14:textId="77777777" w:rsidR="00550740" w:rsidRPr="004D11E2" w:rsidRDefault="00550740" w:rsidP="00550740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 w:rsidRPr="0060652A">
        <w:rPr>
          <w:rFonts w:ascii="Comic Sans MS" w:hAnsi="Comic Sans MS" w:cs="Arial"/>
          <w:noProof/>
          <w:sz w:val="24"/>
          <w:szCs w:val="24"/>
          <w:lang w:eastAsia="es-CL"/>
        </w:rPr>
        <w:drawing>
          <wp:inline distT="0" distB="0" distL="0" distR="0" wp14:anchorId="1965D2F6" wp14:editId="725AD658">
            <wp:extent cx="1298575" cy="987425"/>
            <wp:effectExtent l="0" t="0" r="0" b="317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98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5BBE88" w14:textId="77777777" w:rsidR="00550740" w:rsidRPr="00427B64" w:rsidRDefault="00550740" w:rsidP="00550740">
      <w:pPr>
        <w:spacing w:line="25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                      </w:t>
      </w:r>
    </w:p>
    <w:p w14:paraId="12A91544" w14:textId="77777777" w:rsidR="00550740" w:rsidRDefault="00550740" w:rsidP="00550740">
      <w:pPr>
        <w:rPr>
          <w:rFonts w:ascii="Comic Sans MS" w:hAnsi="Comic Sans MS"/>
          <w:sz w:val="24"/>
          <w:szCs w:val="24"/>
        </w:rPr>
      </w:pPr>
    </w:p>
    <w:p w14:paraId="767FAEB1" w14:textId="1B5DAA73" w:rsidR="004C626D" w:rsidRDefault="004C626D"/>
    <w:p w14:paraId="7360B1DA" w14:textId="14DF9180" w:rsidR="004C626D" w:rsidRDefault="004C626D"/>
    <w:p w14:paraId="464F052F" w14:textId="6086BB3B" w:rsidR="004C626D" w:rsidRDefault="004C626D"/>
    <w:p w14:paraId="2BC9BA80" w14:textId="77777777" w:rsidR="004C626D" w:rsidRDefault="004C626D"/>
    <w:sectPr w:rsidR="004C626D" w:rsidSect="001A605B">
      <w:headerReference w:type="default" r:id="rId21"/>
      <w:pgSz w:w="12240" w:h="18720" w:code="41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3CFEA6" w14:textId="77777777" w:rsidR="00CC0282" w:rsidRDefault="00CC0282" w:rsidP="001A605B">
      <w:pPr>
        <w:spacing w:after="0" w:line="240" w:lineRule="auto"/>
      </w:pPr>
      <w:r>
        <w:separator/>
      </w:r>
    </w:p>
  </w:endnote>
  <w:endnote w:type="continuationSeparator" w:id="0">
    <w:p w14:paraId="3FCF3CFC" w14:textId="77777777" w:rsidR="00CC0282" w:rsidRDefault="00CC0282" w:rsidP="001A60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20D66B" w14:textId="77777777" w:rsidR="00CC0282" w:rsidRDefault="00CC0282" w:rsidP="001A605B">
      <w:pPr>
        <w:spacing w:after="0" w:line="240" w:lineRule="auto"/>
      </w:pPr>
      <w:r>
        <w:separator/>
      </w:r>
    </w:p>
  </w:footnote>
  <w:footnote w:type="continuationSeparator" w:id="0">
    <w:p w14:paraId="0E0682A4" w14:textId="77777777" w:rsidR="00CC0282" w:rsidRDefault="00CC0282" w:rsidP="001A60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CE2C61" w14:textId="77777777" w:rsidR="001A605B" w:rsidRDefault="001A605B" w:rsidP="001A605B">
    <w:pPr>
      <w:pStyle w:val="Sinespaciado"/>
      <w:rPr>
        <w:b/>
        <w:noProof/>
        <w:sz w:val="16"/>
        <w:szCs w:val="16"/>
      </w:rPr>
    </w:pPr>
    <w:r>
      <w:rPr>
        <w:rFonts w:ascii="Verdana" w:hAnsi="Verdana"/>
        <w:b/>
        <w:noProof/>
        <w:sz w:val="16"/>
        <w:szCs w:val="16"/>
        <w:lang w:eastAsia="es-CL"/>
      </w:rPr>
      <w:drawing>
        <wp:inline distT="0" distB="0" distL="0" distR="0" wp14:anchorId="5EDC729F" wp14:editId="4A261D98">
          <wp:extent cx="276225" cy="333375"/>
          <wp:effectExtent l="0" t="0" r="9525" b="9525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22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noProof/>
        <w:sz w:val="16"/>
        <w:szCs w:val="16"/>
      </w:rPr>
      <w:t xml:space="preserve">Colegio </w:t>
    </w:r>
  </w:p>
  <w:p w14:paraId="0D896BE5" w14:textId="77777777" w:rsidR="001A605B" w:rsidRDefault="001A605B" w:rsidP="001A605B">
    <w:pPr>
      <w:pStyle w:val="Sinespaciado"/>
      <w:rPr>
        <w:b/>
        <w:noProof/>
        <w:sz w:val="16"/>
        <w:szCs w:val="16"/>
      </w:rPr>
    </w:pPr>
    <w:r>
      <w:rPr>
        <w:b/>
        <w:noProof/>
        <w:sz w:val="16"/>
        <w:szCs w:val="16"/>
      </w:rPr>
      <w:t xml:space="preserve">        Hermanos </w:t>
    </w:r>
  </w:p>
  <w:p w14:paraId="45A2BC36" w14:textId="4110DE0B" w:rsidR="001A605B" w:rsidRPr="001A605B" w:rsidRDefault="001A605B" w:rsidP="001A605B">
    <w:pPr>
      <w:pStyle w:val="Sinespaciado"/>
      <w:rPr>
        <w:b/>
        <w:noProof/>
        <w:sz w:val="16"/>
        <w:szCs w:val="16"/>
      </w:rPr>
    </w:pPr>
    <w:r>
      <w:rPr>
        <w:b/>
        <w:noProof/>
        <w:sz w:val="16"/>
        <w:szCs w:val="16"/>
      </w:rPr>
      <w:t xml:space="preserve">         Carrera                                                                                                                                                                              Docente:  Lidia Núñez</w:t>
    </w:r>
    <w:r>
      <w:rPr>
        <w:b/>
        <w:sz w:val="16"/>
        <w:szCs w:val="16"/>
      </w:rPr>
      <w:t xml:space="preserve">                                                                                                           </w:t>
    </w:r>
    <w:r>
      <w:rPr>
        <w:rFonts w:ascii="Verdana" w:hAnsi="Verdana"/>
        <w:b/>
        <w:noProof/>
        <w:sz w:val="16"/>
        <w:szCs w:val="16"/>
      </w:rPr>
      <w:t xml:space="preserve">                                                                                                                                      </w:t>
    </w:r>
    <w:r>
      <w:rPr>
        <w:b/>
        <w:sz w:val="16"/>
        <w:szCs w:val="16"/>
      </w:rPr>
      <w:t xml:space="preserve">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28450F"/>
    <w:multiLevelType w:val="hybridMultilevel"/>
    <w:tmpl w:val="38DE045C"/>
    <w:lvl w:ilvl="0" w:tplc="340A0017">
      <w:start w:val="1"/>
      <w:numFmt w:val="lowerLetter"/>
      <w:lvlText w:val="%1)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602135"/>
    <w:multiLevelType w:val="hybridMultilevel"/>
    <w:tmpl w:val="2A94EB38"/>
    <w:lvl w:ilvl="0" w:tplc="340A0017">
      <w:start w:val="1"/>
      <w:numFmt w:val="lowerLetter"/>
      <w:lvlText w:val="%1)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577" w:hanging="360"/>
      </w:pPr>
    </w:lvl>
    <w:lvl w:ilvl="2" w:tplc="340A001B" w:tentative="1">
      <w:start w:val="1"/>
      <w:numFmt w:val="lowerRoman"/>
      <w:lvlText w:val="%3."/>
      <w:lvlJc w:val="right"/>
      <w:pPr>
        <w:ind w:left="2297" w:hanging="180"/>
      </w:pPr>
    </w:lvl>
    <w:lvl w:ilvl="3" w:tplc="340A000F" w:tentative="1">
      <w:start w:val="1"/>
      <w:numFmt w:val="decimal"/>
      <w:lvlText w:val="%4."/>
      <w:lvlJc w:val="left"/>
      <w:pPr>
        <w:ind w:left="3017" w:hanging="360"/>
      </w:pPr>
    </w:lvl>
    <w:lvl w:ilvl="4" w:tplc="340A0019" w:tentative="1">
      <w:start w:val="1"/>
      <w:numFmt w:val="lowerLetter"/>
      <w:lvlText w:val="%5."/>
      <w:lvlJc w:val="left"/>
      <w:pPr>
        <w:ind w:left="3737" w:hanging="360"/>
      </w:pPr>
    </w:lvl>
    <w:lvl w:ilvl="5" w:tplc="340A001B" w:tentative="1">
      <w:start w:val="1"/>
      <w:numFmt w:val="lowerRoman"/>
      <w:lvlText w:val="%6."/>
      <w:lvlJc w:val="right"/>
      <w:pPr>
        <w:ind w:left="4457" w:hanging="180"/>
      </w:pPr>
    </w:lvl>
    <w:lvl w:ilvl="6" w:tplc="340A000F" w:tentative="1">
      <w:start w:val="1"/>
      <w:numFmt w:val="decimal"/>
      <w:lvlText w:val="%7."/>
      <w:lvlJc w:val="left"/>
      <w:pPr>
        <w:ind w:left="5177" w:hanging="360"/>
      </w:pPr>
    </w:lvl>
    <w:lvl w:ilvl="7" w:tplc="340A0019" w:tentative="1">
      <w:start w:val="1"/>
      <w:numFmt w:val="lowerLetter"/>
      <w:lvlText w:val="%8."/>
      <w:lvlJc w:val="left"/>
      <w:pPr>
        <w:ind w:left="5897" w:hanging="360"/>
      </w:pPr>
    </w:lvl>
    <w:lvl w:ilvl="8" w:tplc="340A001B" w:tentative="1">
      <w:start w:val="1"/>
      <w:numFmt w:val="lowerRoman"/>
      <w:lvlText w:val="%9."/>
      <w:lvlJc w:val="right"/>
      <w:pPr>
        <w:ind w:left="6617" w:hanging="180"/>
      </w:pPr>
    </w:lvl>
  </w:abstractNum>
  <w:abstractNum w:abstractNumId="2" w15:restartNumberingAfterBreak="0">
    <w:nsid w:val="0C2A47E8"/>
    <w:multiLevelType w:val="hybridMultilevel"/>
    <w:tmpl w:val="8ED4DA3A"/>
    <w:lvl w:ilvl="0" w:tplc="340A0017">
      <w:start w:val="1"/>
      <w:numFmt w:val="lowerLetter"/>
      <w:lvlText w:val="%1)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477F10"/>
    <w:multiLevelType w:val="hybridMultilevel"/>
    <w:tmpl w:val="ABE2740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BE5C78"/>
    <w:multiLevelType w:val="hybridMultilevel"/>
    <w:tmpl w:val="51FC9FC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006EE7"/>
    <w:multiLevelType w:val="hybridMultilevel"/>
    <w:tmpl w:val="ECA281F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CE39B5"/>
    <w:multiLevelType w:val="hybridMultilevel"/>
    <w:tmpl w:val="16C6F7C0"/>
    <w:lvl w:ilvl="0" w:tplc="340A0017">
      <w:start w:val="1"/>
      <w:numFmt w:val="lowerLetter"/>
      <w:lvlText w:val="%1)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EB00AF"/>
    <w:multiLevelType w:val="hybridMultilevel"/>
    <w:tmpl w:val="B1523DD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9074D1"/>
    <w:multiLevelType w:val="hybridMultilevel"/>
    <w:tmpl w:val="899C9754"/>
    <w:lvl w:ilvl="0" w:tplc="340A0017">
      <w:start w:val="1"/>
      <w:numFmt w:val="lowerLetter"/>
      <w:lvlText w:val="%1)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1D581C"/>
    <w:multiLevelType w:val="hybridMultilevel"/>
    <w:tmpl w:val="F0F8E810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3DF4D32"/>
    <w:multiLevelType w:val="hybridMultilevel"/>
    <w:tmpl w:val="6BB0AD1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0A4CE8"/>
    <w:multiLevelType w:val="hybridMultilevel"/>
    <w:tmpl w:val="2F94CD8C"/>
    <w:lvl w:ilvl="0" w:tplc="340A0017">
      <w:start w:val="1"/>
      <w:numFmt w:val="lowerLetter"/>
      <w:lvlText w:val="%1)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24410D"/>
    <w:multiLevelType w:val="hybridMultilevel"/>
    <w:tmpl w:val="C1C0736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E1222F"/>
    <w:multiLevelType w:val="hybridMultilevel"/>
    <w:tmpl w:val="B11E6C6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A2335E"/>
    <w:multiLevelType w:val="hybridMultilevel"/>
    <w:tmpl w:val="1E46D5EC"/>
    <w:lvl w:ilvl="0" w:tplc="340A0017">
      <w:start w:val="1"/>
      <w:numFmt w:val="lowerLetter"/>
      <w:lvlText w:val="%1)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2"/>
  </w:num>
  <w:num w:numId="3">
    <w:abstractNumId w:val="3"/>
  </w:num>
  <w:num w:numId="4">
    <w:abstractNumId w:val="7"/>
  </w:num>
  <w:num w:numId="5">
    <w:abstractNumId w:val="5"/>
  </w:num>
  <w:num w:numId="6">
    <w:abstractNumId w:val="11"/>
  </w:num>
  <w:num w:numId="7">
    <w:abstractNumId w:val="4"/>
  </w:num>
  <w:num w:numId="8">
    <w:abstractNumId w:val="9"/>
  </w:num>
  <w:num w:numId="9">
    <w:abstractNumId w:val="0"/>
  </w:num>
  <w:num w:numId="10">
    <w:abstractNumId w:val="2"/>
  </w:num>
  <w:num w:numId="11">
    <w:abstractNumId w:val="8"/>
  </w:num>
  <w:num w:numId="12">
    <w:abstractNumId w:val="14"/>
  </w:num>
  <w:num w:numId="13">
    <w:abstractNumId w:val="13"/>
  </w:num>
  <w:num w:numId="14">
    <w:abstractNumId w:val="1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05B"/>
    <w:rsid w:val="00087EEF"/>
    <w:rsid w:val="000E5FE5"/>
    <w:rsid w:val="001A605B"/>
    <w:rsid w:val="001A70D7"/>
    <w:rsid w:val="001B4BF4"/>
    <w:rsid w:val="00254781"/>
    <w:rsid w:val="003B0285"/>
    <w:rsid w:val="003F7BB8"/>
    <w:rsid w:val="00441D62"/>
    <w:rsid w:val="004C626D"/>
    <w:rsid w:val="00506C30"/>
    <w:rsid w:val="00550740"/>
    <w:rsid w:val="00642D83"/>
    <w:rsid w:val="00663F4A"/>
    <w:rsid w:val="0068359D"/>
    <w:rsid w:val="00701FA5"/>
    <w:rsid w:val="0070325D"/>
    <w:rsid w:val="007726FF"/>
    <w:rsid w:val="00784BAE"/>
    <w:rsid w:val="00826372"/>
    <w:rsid w:val="009B6097"/>
    <w:rsid w:val="009E1077"/>
    <w:rsid w:val="009E33B8"/>
    <w:rsid w:val="00A90DC2"/>
    <w:rsid w:val="00AC51F7"/>
    <w:rsid w:val="00AE4264"/>
    <w:rsid w:val="00BB54E9"/>
    <w:rsid w:val="00BD787F"/>
    <w:rsid w:val="00CC0282"/>
    <w:rsid w:val="00DD1DD6"/>
    <w:rsid w:val="00E5270B"/>
    <w:rsid w:val="00E65F48"/>
    <w:rsid w:val="00F06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BC7C426"/>
  <w15:chartTrackingRefBased/>
  <w15:docId w15:val="{290C895F-548D-4D45-9126-D2D7F3DBE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605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A605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605B"/>
  </w:style>
  <w:style w:type="paragraph" w:styleId="Piedepgina">
    <w:name w:val="footer"/>
    <w:basedOn w:val="Normal"/>
    <w:link w:val="PiedepginaCar"/>
    <w:uiPriority w:val="99"/>
    <w:unhideWhenUsed/>
    <w:rsid w:val="001A605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605B"/>
  </w:style>
  <w:style w:type="paragraph" w:styleId="Sinespaciado">
    <w:name w:val="No Spacing"/>
    <w:uiPriority w:val="1"/>
    <w:qFormat/>
    <w:rsid w:val="001A605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table" w:styleId="Tablaconcuadrcula">
    <w:name w:val="Table Grid"/>
    <w:basedOn w:val="Tablanormal"/>
    <w:uiPriority w:val="39"/>
    <w:rsid w:val="00A90D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semiHidden/>
    <w:unhideWhenUsed/>
    <w:rsid w:val="0068359D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B609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B609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B609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B609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B6097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B60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6097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3F7B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s://es.qwe.wiki/wiki/Prime_numbers" TargetMode="External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es.qwe.wiki/wiki/Bronze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yperlink" Target="https://es.qwe.wiki/wiki/Ancient_Greeks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1089</Words>
  <Characters>5991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Jorge y Brenda</cp:lastModifiedBy>
  <cp:revision>3</cp:revision>
  <dcterms:created xsi:type="dcterms:W3CDTF">2020-08-19T01:46:00Z</dcterms:created>
  <dcterms:modified xsi:type="dcterms:W3CDTF">2020-08-20T16:49:00Z</dcterms:modified>
</cp:coreProperties>
</file>