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88891" w14:textId="357C04E8" w:rsidR="00461EEA" w:rsidRDefault="00461EEA" w:rsidP="00B05645">
      <w:pPr>
        <w:rPr>
          <w:rFonts w:ascii="Arial" w:hAnsi="Arial" w:cs="Arial"/>
          <w:color w:val="C45911" w:themeColor="accent2" w:themeShade="BF"/>
          <w:sz w:val="4"/>
          <w:szCs w:val="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4F970F22" w14:textId="77777777" w:rsidR="00461EEA" w:rsidRDefault="00461EEA" w:rsidP="00461EEA">
      <w:pPr>
        <w:spacing w:after="0"/>
        <w:jc w:val="center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Guía de trabajo</w:t>
      </w:r>
    </w:p>
    <w:tbl>
      <w:tblPr>
        <w:tblStyle w:val="Tablaconcuadrcula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61EEA" w14:paraId="14AA5741" w14:textId="77777777" w:rsidTr="00461EEA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6EC7" w14:textId="77777777" w:rsidR="00461EEA" w:rsidRDefault="00461EEA">
            <w:pPr>
              <w:spacing w:after="0" w:line="240" w:lineRule="auto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 xml:space="preserve">Nombre: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C9EB" w14:textId="77777777" w:rsidR="00461EEA" w:rsidRDefault="00461EEA">
            <w:pPr>
              <w:spacing w:after="0" w:line="240" w:lineRule="auto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Curso: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1F81" w14:textId="77777777" w:rsidR="00461EEA" w:rsidRDefault="00461EEA">
            <w:pPr>
              <w:spacing w:after="0" w:line="240" w:lineRule="auto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Fecha.</w:t>
            </w:r>
          </w:p>
        </w:tc>
      </w:tr>
      <w:tr w:rsidR="00461EEA" w14:paraId="2FCDB3CD" w14:textId="77777777" w:rsidTr="00461EEA">
        <w:trPr>
          <w:trHeight w:val="555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E225B6" w14:textId="60F300C5" w:rsidR="00461EEA" w:rsidRDefault="00461EEA">
            <w:pPr>
              <w:spacing w:after="0"/>
            </w:pPr>
            <w:r>
              <w:rPr>
                <w:rFonts w:ascii="Comic Sans MS" w:hAnsi="Comic Sans MS"/>
                <w:sz w:val="28"/>
                <w:szCs w:val="24"/>
              </w:rPr>
              <w:t xml:space="preserve"> Objetivo: </w:t>
            </w:r>
            <w:r w:rsidRPr="00461EEA">
              <w:rPr>
                <w:rFonts w:ascii="Comic Sans MS" w:hAnsi="Comic Sans MS"/>
              </w:rPr>
              <w:t>Representar en esquemas, los rayos de luz que viajan desde un objeto que la emite hacia un objeto</w:t>
            </w:r>
            <w:r>
              <w:rPr>
                <w:rFonts w:ascii="Comic Sans MS" w:hAnsi="Comic Sans MS"/>
              </w:rPr>
              <w:t xml:space="preserve"> (OA 9) </w:t>
            </w:r>
          </w:p>
        </w:tc>
      </w:tr>
    </w:tbl>
    <w:p w14:paraId="588E5472" w14:textId="674A7B32" w:rsidR="00461EEA" w:rsidRDefault="00461EEA" w:rsidP="00461EEA">
      <w:pPr>
        <w:rPr>
          <w:rFonts w:ascii="Arial" w:hAnsi="Arial" w:cs="Arial"/>
          <w:color w:val="C45911" w:themeColor="accent2" w:themeShade="BF"/>
          <w:sz w:val="4"/>
          <w:szCs w:val="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F650894" w14:textId="77777777" w:rsidR="00461EEA" w:rsidRPr="006A66ED" w:rsidRDefault="00461EEA" w:rsidP="00A56B6B">
      <w:pPr>
        <w:jc w:val="center"/>
        <w:rPr>
          <w:rFonts w:ascii="Arial" w:hAnsi="Arial" w:cs="Arial"/>
          <w:color w:val="C45911" w:themeColor="accent2" w:themeShade="BF"/>
          <w:sz w:val="4"/>
          <w:szCs w:val="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CA63256" w14:textId="3B51B9E9" w:rsidR="00A56B6B" w:rsidRPr="006A66ED" w:rsidRDefault="00B05645" w:rsidP="00A56B6B">
      <w:pPr>
        <w:rPr>
          <w:rFonts w:ascii="Arial" w:hAnsi="Arial" w:cs="Arial"/>
          <w:sz w:val="4"/>
          <w:szCs w:val="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AD08397" wp14:editId="06DFEECD">
            <wp:simplePos x="0" y="0"/>
            <wp:positionH relativeFrom="margin">
              <wp:posOffset>733425</wp:posOffset>
            </wp:positionH>
            <wp:positionV relativeFrom="paragraph">
              <wp:posOffset>14605</wp:posOffset>
            </wp:positionV>
            <wp:extent cx="742950" cy="933629"/>
            <wp:effectExtent l="0" t="0" r="0" b="0"/>
            <wp:wrapNone/>
            <wp:docPr id="1" name="Imagen 1" descr="http://www.brettjfox.com/wp-content/uploads/2017/04/elegant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ettjfox.com/wp-content/uploads/2017/04/elegant-de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58" cy="93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"/>
          <w:szCs w:val="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25252" wp14:editId="28C8F4AD">
                <wp:simplePos x="0" y="0"/>
                <wp:positionH relativeFrom="column">
                  <wp:posOffset>1924050</wp:posOffset>
                </wp:positionH>
                <wp:positionV relativeFrom="paragraph">
                  <wp:posOffset>14605</wp:posOffset>
                </wp:positionV>
                <wp:extent cx="4572000" cy="676275"/>
                <wp:effectExtent l="285750" t="0" r="19050" b="28575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76275"/>
                        </a:xfrm>
                        <a:prstGeom prst="wedgeRoundRectCallout">
                          <a:avLst>
                            <a:gd name="adj1" fmla="val -55448"/>
                            <a:gd name="adj2" fmla="val -113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E831C" w14:textId="1CF50718" w:rsidR="00C627D4" w:rsidRPr="004043C1" w:rsidRDefault="004043C1" w:rsidP="00C627D4">
                            <w:pPr>
                              <w:pStyle w:val="Sinespaciado"/>
                              <w:jc w:val="both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4043C1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 xml:space="preserve">Recuerda que representar </w:t>
                            </w:r>
                            <w:r w:rsidR="00B05645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  <w:lang w:val="es-419"/>
                              </w:rPr>
                              <w:t xml:space="preserve">es reproducir a través de variadas formas como: imágenes, símbolos o hechos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C2525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6" type="#_x0000_t62" style="position:absolute;margin-left:151.5pt;margin-top:1.15pt;width:5in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" adj="-1177,10555" filled="f" strokecolor="#ffd966 [1943]" strokeweight="1pt">
                <v:textbox>
                  <w:txbxContent>
                    <w:p w14:paraId="044E831C" w14:textId="1CF50718" w:rsidR="00C627D4" w:rsidRPr="004043C1" w:rsidRDefault="004043C1" w:rsidP="00C627D4">
                      <w:pPr>
                        <w:pStyle w:val="Sinespaciado"/>
                        <w:jc w:val="both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419"/>
                        </w:rPr>
                      </w:pPr>
                      <w:r w:rsidRPr="004043C1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 xml:space="preserve">Recuerda que representar </w:t>
                      </w:r>
                      <w:r w:rsidR="00B05645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szCs w:val="24"/>
                          <w:lang w:val="es-419"/>
                        </w:rPr>
                        <w:t xml:space="preserve">es reproducir a través de variadas formas como: imágenes, símbolos o hechos </w:t>
                      </w:r>
                    </w:p>
                  </w:txbxContent>
                </v:textbox>
              </v:shape>
            </w:pict>
          </mc:Fallback>
        </mc:AlternateContent>
      </w:r>
      <w:r w:rsidR="00461EEA">
        <w:rPr>
          <w:noProof/>
        </w:rPr>
        <w:t xml:space="preserve">  </w:t>
      </w:r>
    </w:p>
    <w:p w14:paraId="6EE5EDF9" w14:textId="6D2FFD75" w:rsidR="0010631A" w:rsidRDefault="00655BAF" w:rsidP="0010631A">
      <w:pPr>
        <w:rPr>
          <w:rFonts w:ascii="Arial" w:hAnsi="Arial" w:cs="Arial"/>
          <w:sz w:val="28"/>
          <w:szCs w:val="28"/>
        </w:rPr>
      </w:pPr>
      <w:r w:rsidRPr="00655BAF">
        <w:t xml:space="preserve"> </w:t>
      </w:r>
    </w:p>
    <w:p w14:paraId="6B63C26C" w14:textId="70961CC0" w:rsidR="00461EEA" w:rsidRDefault="00461EEA" w:rsidP="004043C1">
      <w:pPr>
        <w:rPr>
          <w:rFonts w:ascii="Arial" w:hAnsi="Arial" w:cs="Arial"/>
          <w:sz w:val="28"/>
          <w:szCs w:val="28"/>
        </w:rPr>
      </w:pPr>
    </w:p>
    <w:p w14:paraId="49D9EF8E" w14:textId="77777777" w:rsidR="00B05645" w:rsidRPr="004043C1" w:rsidRDefault="00B05645" w:rsidP="004043C1">
      <w:pPr>
        <w:rPr>
          <w:rFonts w:ascii="Arial" w:hAnsi="Arial" w:cs="Arial"/>
          <w:sz w:val="4"/>
          <w:szCs w:val="4"/>
        </w:rPr>
      </w:pPr>
    </w:p>
    <w:p w14:paraId="7BCC870F" w14:textId="5DA3496A" w:rsidR="00461EEA" w:rsidRPr="00B05645" w:rsidRDefault="00461EEA" w:rsidP="00461EEA">
      <w:pPr>
        <w:spacing w:after="0" w:line="360" w:lineRule="atLeast"/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s-CL"/>
        </w:rPr>
      </w:pPr>
      <w:r>
        <w:rPr>
          <w:rFonts w:ascii="Comic Sans MS" w:eastAsia="Times New Roman" w:hAnsi="Comic Sans MS" w:cs="Arial"/>
          <w:b/>
          <w:bCs/>
          <w:sz w:val="24"/>
          <w:szCs w:val="24"/>
          <w:lang w:eastAsia="es-CL"/>
        </w:rPr>
        <w:t>I</w:t>
      </w:r>
      <w:r w:rsidRPr="00461EEA">
        <w:rPr>
          <w:rFonts w:ascii="Comic Sans MS" w:eastAsia="Times New Roman" w:hAnsi="Comic Sans MS" w:cs="Arial"/>
          <w:b/>
          <w:bCs/>
          <w:sz w:val="24"/>
          <w:szCs w:val="24"/>
          <w:lang w:eastAsia="es-CL"/>
        </w:rPr>
        <w:t>- ¿Cómo se propaga?</w:t>
      </w:r>
    </w:p>
    <w:p w14:paraId="08AC0945" w14:textId="373611E4" w:rsidR="00135575" w:rsidRPr="00F54B2C" w:rsidRDefault="00461EEA" w:rsidP="00F54B2C">
      <w:pPr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</w:pPr>
      <w:r w:rsidRPr="00461EEA"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  <w:t>La luz que sale de las fuentes luminosas se propaga en línea recta y en todas las direcciones. Cada una de las líneas rectas en las que viaja la luz se llama rayo de luz.</w:t>
      </w:r>
      <w:r w:rsidR="00512937" w:rsidRPr="00512937">
        <w:rPr>
          <w:rFonts w:ascii="Helvetica" w:eastAsia="Times New Roman" w:hAnsi="Helvetica" w:cs="Helvetica"/>
          <w:color w:val="333333"/>
          <w:sz w:val="23"/>
          <w:szCs w:val="23"/>
          <w:lang w:eastAsia="es-CL"/>
        </w:rPr>
        <w:br/>
      </w:r>
      <w:r w:rsidR="00512937" w:rsidRPr="00512937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 </w:t>
      </w:r>
      <w:r w:rsidR="00512937" w:rsidRPr="00512937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CL"/>
        </w:rPr>
        <w:t>L</w:t>
      </w:r>
      <w:r w:rsidR="00512937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CL"/>
        </w:rPr>
        <w:t xml:space="preserve">a </w:t>
      </w:r>
      <w:r w:rsidR="00512937" w:rsidRPr="00512937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CL"/>
        </w:rPr>
        <w:t>velocidad </w:t>
      </w:r>
      <w:r w:rsidR="00512937" w:rsidRPr="00512937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con la que se propaga la luz depende del medio que atraviesa. La luz recorre alrededor de 300 000 kilómetros en un segundo.</w:t>
      </w:r>
    </w:p>
    <w:p w14:paraId="772E1B30" w14:textId="77777777" w:rsidR="00135575" w:rsidRPr="00135575" w:rsidRDefault="00135575" w:rsidP="00135575">
      <w:pPr>
        <w:shd w:val="clear" w:color="auto" w:fill="FFFFFF"/>
        <w:spacing w:before="75" w:after="150" w:line="375" w:lineRule="atLeast"/>
        <w:outlineLvl w:val="3"/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s-CL"/>
        </w:rPr>
      </w:pPr>
      <w:r w:rsidRPr="00135575">
        <w:rPr>
          <w:rFonts w:ascii="Comic Sans MS" w:eastAsia="Times New Roman" w:hAnsi="Comic Sans MS" w:cs="Arial"/>
          <w:b/>
          <w:bCs/>
          <w:sz w:val="28"/>
          <w:szCs w:val="28"/>
          <w:u w:val="single"/>
          <w:lang w:eastAsia="es-CL"/>
        </w:rPr>
        <w:t>Propagación de la luz</w:t>
      </w:r>
    </w:p>
    <w:p w14:paraId="3ED5F0AE" w14:textId="77777777" w:rsidR="00135575" w:rsidRPr="00135575" w:rsidRDefault="00135575" w:rsidP="00135575">
      <w:pPr>
        <w:shd w:val="clear" w:color="auto" w:fill="FFFFFF"/>
        <w:spacing w:after="150" w:line="240" w:lineRule="auto"/>
        <w:rPr>
          <w:rFonts w:ascii="Comic Sans MS" w:eastAsia="Times New Roman" w:hAnsi="Comic Sans MS" w:cs="Helvetica"/>
          <w:sz w:val="24"/>
          <w:szCs w:val="24"/>
          <w:lang w:eastAsia="es-CL"/>
        </w:rPr>
      </w:pP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>La luz emitida por una fuente luminosa es capaz de llegar a otros objetos e iluminarlos. Este recorrido de la luz, desde la fuente luminosa hasta los objetos, se denomina </w:t>
      </w:r>
      <w:r w:rsidRPr="00135575"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  <w:t>rayo luminoso.</w:t>
      </w:r>
    </w:p>
    <w:p w14:paraId="307F20F3" w14:textId="77777777" w:rsidR="00135575" w:rsidRPr="00135575" w:rsidRDefault="00135575" w:rsidP="00135575">
      <w:pPr>
        <w:shd w:val="clear" w:color="auto" w:fill="FFFFFF"/>
        <w:spacing w:after="150" w:line="240" w:lineRule="auto"/>
        <w:rPr>
          <w:rFonts w:ascii="Comic Sans MS" w:eastAsia="Times New Roman" w:hAnsi="Comic Sans MS" w:cs="Helvetica"/>
          <w:b/>
          <w:bCs/>
          <w:sz w:val="28"/>
          <w:szCs w:val="28"/>
          <w:u w:val="single"/>
          <w:lang w:eastAsia="es-CL"/>
        </w:rPr>
      </w:pPr>
      <w:r w:rsidRPr="00135575">
        <w:rPr>
          <w:rFonts w:ascii="Comic Sans MS" w:eastAsia="Times New Roman" w:hAnsi="Comic Sans MS" w:cs="Helvetica"/>
          <w:b/>
          <w:bCs/>
          <w:sz w:val="28"/>
          <w:szCs w:val="28"/>
          <w:u w:val="single"/>
          <w:lang w:eastAsia="es-CL"/>
        </w:rPr>
        <w:t>Las características de la propagación de la luz son:</w:t>
      </w:r>
    </w:p>
    <w:p w14:paraId="181FC6AC" w14:textId="77777777" w:rsidR="00135575" w:rsidRPr="00135575" w:rsidRDefault="00135575" w:rsidP="00135575">
      <w:pPr>
        <w:shd w:val="clear" w:color="auto" w:fill="FFFFFF"/>
        <w:spacing w:after="150" w:line="240" w:lineRule="auto"/>
        <w:rPr>
          <w:rFonts w:ascii="Comic Sans MS" w:eastAsia="Times New Roman" w:hAnsi="Comic Sans MS" w:cs="Helvetica"/>
          <w:sz w:val="24"/>
          <w:szCs w:val="24"/>
          <w:lang w:eastAsia="es-CL"/>
        </w:rPr>
      </w:pP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>• La luz se propaga en </w:t>
      </w:r>
      <w:r w:rsidRPr="00135575"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  <w:t>línea recta. </w:t>
      </w: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>Por eso la luz deja de verse cuando se interpone un cuerpo entre el recorrido de la luz y la fuente luminosa.</w:t>
      </w:r>
    </w:p>
    <w:p w14:paraId="16157766" w14:textId="5769F361" w:rsidR="00135575" w:rsidRPr="00135575" w:rsidRDefault="00135575" w:rsidP="00135575">
      <w:pPr>
        <w:shd w:val="clear" w:color="auto" w:fill="FFFFFF"/>
        <w:spacing w:after="150" w:line="240" w:lineRule="auto"/>
        <w:rPr>
          <w:rFonts w:ascii="Comic Sans MS" w:eastAsia="Times New Roman" w:hAnsi="Comic Sans MS" w:cs="Helvetica"/>
          <w:sz w:val="24"/>
          <w:szCs w:val="24"/>
          <w:lang w:eastAsia="es-CL"/>
        </w:rPr>
      </w:pP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>• La luz se propaga en </w:t>
      </w:r>
      <w:r w:rsidRPr="00135575"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  <w:t xml:space="preserve">todas las </w:t>
      </w:r>
      <w:r w:rsidR="00F54B2C" w:rsidRPr="00135575"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  <w:t>direcciones.</w:t>
      </w: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 xml:space="preserve"> Esa es la razón por la cual el Sol ilumina todos los planetas del sistema solar.</w:t>
      </w:r>
    </w:p>
    <w:p w14:paraId="50923F66" w14:textId="641FB9F5" w:rsidR="00135575" w:rsidRPr="00135575" w:rsidRDefault="00135575" w:rsidP="001355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0"/>
          <w:szCs w:val="20"/>
          <w:lang w:eastAsia="es-CL"/>
        </w:rPr>
      </w:pP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>• La luz se propaga a </w:t>
      </w:r>
      <w:r w:rsidRPr="00135575"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  <w:t xml:space="preserve">gran </w:t>
      </w:r>
      <w:r w:rsidR="00F54B2C" w:rsidRPr="00135575">
        <w:rPr>
          <w:rFonts w:ascii="Comic Sans MS" w:eastAsia="Times New Roman" w:hAnsi="Comic Sans MS" w:cs="Helvetica"/>
          <w:b/>
          <w:bCs/>
          <w:sz w:val="24"/>
          <w:szCs w:val="24"/>
          <w:lang w:eastAsia="es-CL"/>
        </w:rPr>
        <w:t>velocidad</w:t>
      </w:r>
      <w:r w:rsidR="00F54B2C" w:rsidRPr="00135575">
        <w:rPr>
          <w:rFonts w:ascii="Helvetica" w:eastAsia="Times New Roman" w:hAnsi="Helvetica" w:cs="Helvetica"/>
          <w:b/>
          <w:bCs/>
          <w:sz w:val="20"/>
          <w:szCs w:val="20"/>
          <w:lang w:eastAsia="es-CL"/>
        </w:rPr>
        <w:t>.</w:t>
      </w:r>
    </w:p>
    <w:p w14:paraId="4DE2AF16" w14:textId="77777777" w:rsidR="00135575" w:rsidRPr="00135575" w:rsidRDefault="00135575" w:rsidP="00135575">
      <w:pPr>
        <w:shd w:val="clear" w:color="auto" w:fill="FFFFFF"/>
        <w:spacing w:after="150" w:line="240" w:lineRule="auto"/>
        <w:rPr>
          <w:rFonts w:ascii="Comic Sans MS" w:eastAsia="Times New Roman" w:hAnsi="Comic Sans MS" w:cs="Helvetica"/>
          <w:sz w:val="24"/>
          <w:szCs w:val="24"/>
          <w:lang w:eastAsia="es-CL"/>
        </w:rPr>
      </w:pP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>Si encendemos una bombilla (ampolleta) en una habitación, inmediatamente llega la luz a cualquier rincón de la misma. Es decir, la luz se propaga en todas direcciones. A no ser que encuentren obstáculos en su camino, los rayos de luz van a todas partes y siempre en línea recta.</w:t>
      </w:r>
    </w:p>
    <w:p w14:paraId="0C63C4C0" w14:textId="6817151C" w:rsidR="00135575" w:rsidRPr="00135575" w:rsidRDefault="00135575" w:rsidP="00135575">
      <w:pPr>
        <w:shd w:val="clear" w:color="auto" w:fill="FFFFFF"/>
        <w:spacing w:after="150" w:line="240" w:lineRule="auto"/>
        <w:rPr>
          <w:rFonts w:ascii="Comic Sans MS" w:eastAsia="Times New Roman" w:hAnsi="Comic Sans MS" w:cs="Helvetica"/>
          <w:sz w:val="24"/>
          <w:szCs w:val="24"/>
          <w:lang w:eastAsia="es-CL"/>
        </w:rPr>
      </w:pPr>
      <w:r w:rsidRPr="00135575">
        <w:rPr>
          <w:rFonts w:ascii="Comic Sans MS" w:eastAsia="Times New Roman" w:hAnsi="Comic Sans MS" w:cs="Helvetica"/>
          <w:sz w:val="24"/>
          <w:szCs w:val="24"/>
          <w:lang w:eastAsia="es-CL"/>
        </w:rPr>
        <w:t>Además, en el mismo momento de encender la ampolleta vemos la luz. Esto ocurre porque la luz viaja desde la ampolleta hasta nosotros muy rápido. La luz se propaga en el aire a una gran velocidad.  Sin embargo, la velocidad de la luz no es la misma en todos los medios. Si viaja a través del agua, o de un cristal, lo hace más lentamente que por el aire</w:t>
      </w:r>
    </w:p>
    <w:p w14:paraId="61E968C1" w14:textId="3068C7EA" w:rsidR="00512937" w:rsidRPr="00512937" w:rsidRDefault="00512937" w:rsidP="00F54B2C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bookmarkStart w:id="1" w:name="arriba"/>
      <w:bookmarkEnd w:id="1"/>
    </w:p>
    <w:p w14:paraId="128A7474" w14:textId="77777777" w:rsidR="00512937" w:rsidRPr="005C7327" w:rsidRDefault="00512937" w:rsidP="005C7327"/>
    <w:p w14:paraId="1D904E7A" w14:textId="0B8EAD8F" w:rsidR="00512937" w:rsidRDefault="00F54B2C" w:rsidP="00C627D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Observa los ejemplos </w:t>
      </w:r>
      <w:r w:rsidR="00B42F6B">
        <w:rPr>
          <w:rFonts w:ascii="Comic Sans MS" w:hAnsi="Comic Sans MS"/>
          <w:sz w:val="24"/>
          <w:szCs w:val="24"/>
        </w:rPr>
        <w:t xml:space="preserve">                </w:t>
      </w:r>
    </w:p>
    <w:p w14:paraId="748254F6" w14:textId="5AFF33D3" w:rsidR="00F54B2C" w:rsidRDefault="00B42F6B" w:rsidP="00C627D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Línea </w:t>
      </w:r>
      <w:r w:rsidRPr="00B42F6B">
        <w:rPr>
          <w:rFonts w:ascii="Comic Sans MS" w:hAnsi="Comic Sans MS"/>
          <w:sz w:val="24"/>
          <w:szCs w:val="24"/>
        </w:rPr>
        <w:t xml:space="preserve">recta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 xml:space="preserve">En todas las direcciones </w:t>
      </w:r>
    </w:p>
    <w:p w14:paraId="4E7C6A68" w14:textId="1F33939F" w:rsidR="00086D0E" w:rsidRDefault="00B05645" w:rsidP="00C627D4">
      <w:pPr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</w:pPr>
      <w:r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  <w:t xml:space="preserve">     </w:t>
      </w:r>
      <w:r w:rsidR="00086D0E">
        <w:rPr>
          <w:noProof/>
          <w:lang w:eastAsia="es-CL"/>
        </w:rPr>
        <w:drawing>
          <wp:inline distT="0" distB="0" distL="0" distR="0" wp14:anchorId="59BF93E8" wp14:editId="08B5B94A">
            <wp:extent cx="4027670" cy="13239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167" t="34920" r="13750" b="31984"/>
                    <a:stretch/>
                  </pic:blipFill>
                  <pic:spPr bwMode="auto">
                    <a:xfrm>
                      <a:off x="0" y="0"/>
                      <a:ext cx="4047790" cy="1330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2F6B">
        <w:rPr>
          <w:rFonts w:ascii="Comic Sans MS" w:hAnsi="Comic Sans MS" w:cs="Arial"/>
          <w:noProof/>
          <w:color w:val="333333"/>
          <w:shd w:val="clear" w:color="auto" w:fill="FFFFFF"/>
          <w:lang w:eastAsia="es-CL"/>
        </w:rPr>
        <w:drawing>
          <wp:inline distT="0" distB="0" distL="0" distR="0" wp14:anchorId="552654FA" wp14:editId="4ED8514D">
            <wp:extent cx="2294733" cy="144780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01" cy="145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08069" w14:textId="3B080F2B" w:rsidR="00F54B2C" w:rsidRDefault="00F54B2C" w:rsidP="00C627D4">
      <w:pPr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</w:pPr>
      <w:r>
        <w:rPr>
          <w:rFonts w:ascii="Comic Sans MS" w:eastAsia="Times New Roman" w:hAnsi="Comic Sans MS" w:cs="Arial"/>
          <w:noProof/>
          <w:color w:val="333333"/>
          <w:sz w:val="24"/>
          <w:szCs w:val="24"/>
          <w:shd w:val="clear" w:color="auto" w:fill="FFFFFF"/>
          <w:lang w:eastAsia="es-CL"/>
        </w:rPr>
        <w:drawing>
          <wp:inline distT="0" distB="0" distL="0" distR="0" wp14:anchorId="7F759592" wp14:editId="78B256C6">
            <wp:extent cx="2231390" cy="1501775"/>
            <wp:effectExtent l="0" t="0" r="0" b="317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0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  <w:t xml:space="preserve">                           </w:t>
      </w:r>
      <w:r>
        <w:rPr>
          <w:noProof/>
          <w:lang w:eastAsia="es-CL"/>
        </w:rPr>
        <w:drawing>
          <wp:inline distT="0" distB="0" distL="0" distR="0" wp14:anchorId="00B1FDA0" wp14:editId="015AB8BD">
            <wp:extent cx="2466975" cy="1419225"/>
            <wp:effectExtent l="0" t="0" r="9525" b="9525"/>
            <wp:docPr id="19" name="Imagen 19" descr="5 Ideas para Aprovechar la Refracción en Tus Fotograf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Ideas para Aprovechar la Refracción en Tus Fotografí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94E18" w14:textId="25685F2D" w:rsidR="00B42F6B" w:rsidRPr="00B42F6B" w:rsidRDefault="00B05645" w:rsidP="00C627D4">
      <w:pPr>
        <w:rPr>
          <w:rFonts w:ascii="Comic Sans MS" w:hAnsi="Comic Sans MS"/>
          <w:noProof/>
        </w:rPr>
      </w:pPr>
      <w:r w:rsidRPr="00B42F6B"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  <w:t xml:space="preserve">  </w:t>
      </w:r>
      <w:r w:rsidR="00086D0E" w:rsidRPr="00B42F6B">
        <w:rPr>
          <w:rFonts w:ascii="Comic Sans MS" w:hAnsi="Comic Sans MS"/>
          <w:noProof/>
        </w:rPr>
        <w:t xml:space="preserve">        </w:t>
      </w:r>
      <w:r w:rsidR="00B42F6B" w:rsidRPr="00B42F6B">
        <w:rPr>
          <w:rFonts w:ascii="Comic Sans MS" w:hAnsi="Comic Sans MS"/>
          <w:noProof/>
        </w:rPr>
        <w:t>L</w:t>
      </w:r>
      <w:r w:rsidR="00B42F6B">
        <w:rPr>
          <w:rFonts w:ascii="Comic Sans MS" w:hAnsi="Comic Sans MS"/>
          <w:noProof/>
        </w:rPr>
        <w:t>í</w:t>
      </w:r>
      <w:r w:rsidR="00B42F6B" w:rsidRPr="00B42F6B">
        <w:rPr>
          <w:rFonts w:ascii="Comic Sans MS" w:hAnsi="Comic Sans MS"/>
          <w:noProof/>
        </w:rPr>
        <w:t>nea recta</w:t>
      </w:r>
      <w:r w:rsidR="00086D0E" w:rsidRPr="00B42F6B">
        <w:rPr>
          <w:rFonts w:ascii="Comic Sans MS" w:hAnsi="Comic Sans MS"/>
          <w:noProof/>
        </w:rPr>
        <w:t xml:space="preserve">   </w:t>
      </w:r>
      <w:r w:rsidR="00B42F6B" w:rsidRPr="00B42F6B">
        <w:rPr>
          <w:rFonts w:ascii="Comic Sans MS" w:hAnsi="Comic Sans MS"/>
          <w:noProof/>
        </w:rPr>
        <w:t xml:space="preserve">                   </w:t>
      </w:r>
    </w:p>
    <w:p w14:paraId="0AE2B272" w14:textId="25DA733A" w:rsidR="00086D0E" w:rsidRPr="00B42F6B" w:rsidRDefault="00B42F6B" w:rsidP="00C627D4">
      <w:pPr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</w:pPr>
      <w:r w:rsidRPr="00B42F6B">
        <w:rPr>
          <w:rFonts w:ascii="Comic Sans MS" w:hAnsi="Comic Sans MS"/>
          <w:noProof/>
        </w:rPr>
        <w:t xml:space="preserve">                                                                                            </w:t>
      </w:r>
      <w:r>
        <w:rPr>
          <w:rFonts w:ascii="Comic Sans MS" w:hAnsi="Comic Sans MS"/>
          <w:noProof/>
        </w:rPr>
        <w:t>LÍ</w:t>
      </w:r>
      <w:r w:rsidRPr="00B42F6B">
        <w:rPr>
          <w:rFonts w:ascii="Comic Sans MS" w:hAnsi="Comic Sans MS"/>
          <w:noProof/>
        </w:rPr>
        <w:t xml:space="preserve">nea recta en el agua </w:t>
      </w:r>
    </w:p>
    <w:p w14:paraId="0F77864C" w14:textId="4A269AC9" w:rsidR="00086D0E" w:rsidRDefault="00086D0E" w:rsidP="00C627D4">
      <w:pPr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</w:pPr>
      <w:r>
        <w:rPr>
          <w:rFonts w:ascii="Comic Sans MS" w:eastAsia="Times New Roman" w:hAnsi="Comic Sans MS" w:cs="Arial"/>
          <w:noProof/>
          <w:color w:val="333333"/>
          <w:sz w:val="24"/>
          <w:szCs w:val="24"/>
          <w:shd w:val="clear" w:color="auto" w:fill="FFFFFF"/>
          <w:lang w:eastAsia="es-CL"/>
        </w:rPr>
        <w:drawing>
          <wp:inline distT="0" distB="0" distL="0" distR="0" wp14:anchorId="1855533D" wp14:editId="1EA7712B">
            <wp:extent cx="6734175" cy="27051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404C3" w14:textId="3D578DDF" w:rsidR="00086D0E" w:rsidRDefault="00086D0E" w:rsidP="00C627D4">
      <w:pPr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</w:pPr>
    </w:p>
    <w:p w14:paraId="62EA8677" w14:textId="18B2F0F0" w:rsidR="00086D0E" w:rsidRDefault="00086D0E" w:rsidP="00C627D4">
      <w:pPr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</w:pPr>
    </w:p>
    <w:p w14:paraId="47CED20D" w14:textId="77777777" w:rsidR="00086D0E" w:rsidRPr="00B05645" w:rsidRDefault="00086D0E" w:rsidP="00C627D4">
      <w:pPr>
        <w:rPr>
          <w:rFonts w:ascii="Comic Sans MS" w:eastAsia="Times New Roman" w:hAnsi="Comic Sans MS" w:cs="Arial"/>
          <w:color w:val="333333"/>
          <w:sz w:val="24"/>
          <w:szCs w:val="24"/>
          <w:shd w:val="clear" w:color="auto" w:fill="FFFFFF"/>
          <w:lang w:eastAsia="es-CL"/>
        </w:rPr>
      </w:pPr>
    </w:p>
    <w:p w14:paraId="06D7F68F" w14:textId="09F16A3A" w:rsidR="00461EEA" w:rsidRPr="00B05645" w:rsidRDefault="00C627D4" w:rsidP="00461EEA">
      <w:pPr>
        <w:pStyle w:val="Sinespaciado"/>
        <w:jc w:val="both"/>
        <w:rPr>
          <w:rFonts w:ascii="Comic Sans MS" w:hAnsi="Comic Sans MS" w:cs="Arial"/>
          <w:sz w:val="24"/>
          <w:szCs w:val="24"/>
        </w:rPr>
      </w:pPr>
      <w:r w:rsidRPr="00461EEA">
        <w:rPr>
          <w:rFonts w:ascii="Comic Sans MS" w:hAnsi="Comic Sans MS" w:cs="Arial"/>
          <w:b/>
          <w:sz w:val="24"/>
          <w:szCs w:val="24"/>
        </w:rPr>
        <w:t xml:space="preserve">Actividad 1: </w:t>
      </w:r>
      <w:r w:rsidR="00B42F6B" w:rsidRPr="00B42F6B">
        <w:rPr>
          <w:rFonts w:ascii="Comic Sans MS" w:hAnsi="Comic Sans MS" w:cs="Arial"/>
          <w:bCs/>
          <w:sz w:val="24"/>
          <w:szCs w:val="24"/>
        </w:rPr>
        <w:t>Después de leer la explicación</w:t>
      </w:r>
      <w:r w:rsidR="00B42F6B">
        <w:rPr>
          <w:rFonts w:ascii="Comic Sans MS" w:hAnsi="Comic Sans MS" w:cs="Arial"/>
          <w:bCs/>
          <w:sz w:val="24"/>
          <w:szCs w:val="24"/>
        </w:rPr>
        <w:t xml:space="preserve"> de la guía </w:t>
      </w:r>
      <w:r w:rsidR="00B42F6B" w:rsidRPr="00B42F6B">
        <w:rPr>
          <w:rFonts w:ascii="Comic Sans MS" w:hAnsi="Comic Sans MS" w:cs="Arial"/>
          <w:bCs/>
          <w:sz w:val="24"/>
          <w:szCs w:val="24"/>
        </w:rPr>
        <w:t xml:space="preserve"> y observar los ejemplos d</w:t>
      </w:r>
      <w:r w:rsidRPr="00B42F6B">
        <w:rPr>
          <w:rFonts w:ascii="Comic Sans MS" w:hAnsi="Comic Sans MS" w:cs="Arial"/>
          <w:bCs/>
          <w:sz w:val="24"/>
          <w:szCs w:val="24"/>
        </w:rPr>
        <w:t>ibuja</w:t>
      </w:r>
      <w:r w:rsidRPr="00461EEA">
        <w:rPr>
          <w:rFonts w:ascii="Comic Sans MS" w:hAnsi="Comic Sans MS" w:cs="Arial"/>
          <w:sz w:val="24"/>
          <w:szCs w:val="24"/>
        </w:rPr>
        <w:t xml:space="preserve"> un esquema que represente la propagación de la luz.</w:t>
      </w:r>
      <w:r w:rsidR="00B42F6B">
        <w:rPr>
          <w:rFonts w:ascii="Comic Sans MS" w:hAnsi="Comic Sans MS" w:cs="Arial"/>
          <w:sz w:val="24"/>
          <w:szCs w:val="24"/>
        </w:rPr>
        <w:t xml:space="preserve"> Puede ser en línea recta o todas las direcciones </w:t>
      </w:r>
    </w:p>
    <w:p w14:paraId="5EA7663E" w14:textId="09A61CB0" w:rsidR="00C627D4" w:rsidRDefault="00B05645" w:rsidP="00461EEA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C627D4"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AD54D" wp14:editId="2466D016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6715125" cy="39719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971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988BE" w14:textId="2E05192E" w:rsidR="00B42F6B" w:rsidRDefault="00B42F6B" w:rsidP="00B42F6B">
                            <w:pPr>
                              <w:jc w:val="center"/>
                            </w:pPr>
                          </w:p>
                          <w:p w14:paraId="14A3CE15" w14:textId="6B25C355" w:rsidR="00B42F6B" w:rsidRDefault="00B42F6B" w:rsidP="00B42F6B">
                            <w:pPr>
                              <w:jc w:val="center"/>
                            </w:pPr>
                          </w:p>
                          <w:p w14:paraId="22C38D91" w14:textId="431AA68D" w:rsidR="00B42F6B" w:rsidRDefault="00B42F6B" w:rsidP="00B42F6B">
                            <w:pPr>
                              <w:jc w:val="center"/>
                            </w:pPr>
                          </w:p>
                          <w:p w14:paraId="707455DF" w14:textId="3A0F465F" w:rsidR="00B42F6B" w:rsidRDefault="00B42F6B" w:rsidP="00B42F6B">
                            <w:pPr>
                              <w:jc w:val="center"/>
                            </w:pPr>
                          </w:p>
                          <w:p w14:paraId="770B75D0" w14:textId="0DB39B76" w:rsidR="00B42F6B" w:rsidRDefault="00B42F6B" w:rsidP="00B42F6B">
                            <w:pPr>
                              <w:jc w:val="center"/>
                            </w:pPr>
                          </w:p>
                          <w:p w14:paraId="3E5FAAC0" w14:textId="77265A05" w:rsidR="00B42F6B" w:rsidRDefault="00B42F6B" w:rsidP="00B42F6B">
                            <w:pPr>
                              <w:jc w:val="center"/>
                            </w:pPr>
                          </w:p>
                          <w:p w14:paraId="15585C98" w14:textId="79E4E08C" w:rsidR="00B42F6B" w:rsidRDefault="00B42F6B" w:rsidP="00B42F6B">
                            <w:pPr>
                              <w:jc w:val="center"/>
                            </w:pPr>
                          </w:p>
                          <w:p w14:paraId="5C8756F0" w14:textId="4F1F2D99" w:rsidR="00B42F6B" w:rsidRDefault="00B42F6B" w:rsidP="00B42F6B">
                            <w:pPr>
                              <w:jc w:val="center"/>
                            </w:pPr>
                          </w:p>
                          <w:p w14:paraId="7A251C72" w14:textId="7CC147C2" w:rsidR="00B42F6B" w:rsidRDefault="00B42F6B" w:rsidP="00B42F6B">
                            <w:pPr>
                              <w:jc w:val="center"/>
                            </w:pPr>
                          </w:p>
                          <w:p w14:paraId="1DEAD18B" w14:textId="547582E8" w:rsidR="00B42F6B" w:rsidRDefault="00B42F6B" w:rsidP="00B42F6B">
                            <w:pPr>
                              <w:jc w:val="center"/>
                            </w:pPr>
                          </w:p>
                          <w:p w14:paraId="3B2BEE13" w14:textId="1F59290B" w:rsidR="00B42F6B" w:rsidRDefault="00B42F6B" w:rsidP="00B42F6B">
                            <w:pPr>
                              <w:jc w:val="center"/>
                            </w:pPr>
                          </w:p>
                          <w:p w14:paraId="3A88522E" w14:textId="77777777" w:rsidR="00B42F6B" w:rsidRDefault="00B42F6B" w:rsidP="00B42F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7AD54D" id="Rectángulo 5" o:spid="_x0000_s1027" style="position:absolute;left:0;text-align:left;margin-left:0;margin-top:7.05pt;width:528.75pt;height:31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" fillcolor="white [3201]" strokecolor="#ffc000" strokeweight="1pt">
                <v:textbox>
                  <w:txbxContent>
                    <w:p w14:paraId="221988BE" w14:textId="2E05192E" w:rsidR="00B42F6B" w:rsidRDefault="00B42F6B" w:rsidP="00B42F6B">
                      <w:pPr>
                        <w:jc w:val="center"/>
                      </w:pPr>
                    </w:p>
                    <w:p w14:paraId="14A3CE15" w14:textId="6B25C355" w:rsidR="00B42F6B" w:rsidRDefault="00B42F6B" w:rsidP="00B42F6B">
                      <w:pPr>
                        <w:jc w:val="center"/>
                      </w:pPr>
                    </w:p>
                    <w:p w14:paraId="22C38D91" w14:textId="431AA68D" w:rsidR="00B42F6B" w:rsidRDefault="00B42F6B" w:rsidP="00B42F6B">
                      <w:pPr>
                        <w:jc w:val="center"/>
                      </w:pPr>
                    </w:p>
                    <w:p w14:paraId="707455DF" w14:textId="3A0F465F" w:rsidR="00B42F6B" w:rsidRDefault="00B42F6B" w:rsidP="00B42F6B">
                      <w:pPr>
                        <w:jc w:val="center"/>
                      </w:pPr>
                    </w:p>
                    <w:p w14:paraId="770B75D0" w14:textId="0DB39B76" w:rsidR="00B42F6B" w:rsidRDefault="00B42F6B" w:rsidP="00B42F6B">
                      <w:pPr>
                        <w:jc w:val="center"/>
                      </w:pPr>
                    </w:p>
                    <w:p w14:paraId="3E5FAAC0" w14:textId="77265A05" w:rsidR="00B42F6B" w:rsidRDefault="00B42F6B" w:rsidP="00B42F6B">
                      <w:pPr>
                        <w:jc w:val="center"/>
                      </w:pPr>
                    </w:p>
                    <w:p w14:paraId="15585C98" w14:textId="79E4E08C" w:rsidR="00B42F6B" w:rsidRDefault="00B42F6B" w:rsidP="00B42F6B">
                      <w:pPr>
                        <w:jc w:val="center"/>
                      </w:pPr>
                    </w:p>
                    <w:p w14:paraId="5C8756F0" w14:textId="4F1F2D99" w:rsidR="00B42F6B" w:rsidRDefault="00B42F6B" w:rsidP="00B42F6B">
                      <w:pPr>
                        <w:jc w:val="center"/>
                      </w:pPr>
                    </w:p>
                    <w:p w14:paraId="7A251C72" w14:textId="7CC147C2" w:rsidR="00B42F6B" w:rsidRDefault="00B42F6B" w:rsidP="00B42F6B">
                      <w:pPr>
                        <w:jc w:val="center"/>
                      </w:pPr>
                    </w:p>
                    <w:p w14:paraId="1DEAD18B" w14:textId="547582E8" w:rsidR="00B42F6B" w:rsidRDefault="00B42F6B" w:rsidP="00B42F6B">
                      <w:pPr>
                        <w:jc w:val="center"/>
                      </w:pPr>
                    </w:p>
                    <w:p w14:paraId="3B2BEE13" w14:textId="1F59290B" w:rsidR="00B42F6B" w:rsidRDefault="00B42F6B" w:rsidP="00B42F6B">
                      <w:pPr>
                        <w:jc w:val="center"/>
                      </w:pPr>
                    </w:p>
                    <w:p w14:paraId="3A88522E" w14:textId="77777777" w:rsidR="00B42F6B" w:rsidRDefault="00B42F6B" w:rsidP="00B42F6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0A47DE" w14:textId="540294B7" w:rsidR="00C627D4" w:rsidRPr="00C627D4" w:rsidRDefault="00C627D4" w:rsidP="00C627D4">
      <w:pPr>
        <w:rPr>
          <w:rFonts w:ascii="Arial" w:hAnsi="Arial" w:cs="Arial"/>
          <w:sz w:val="28"/>
          <w:szCs w:val="28"/>
        </w:rPr>
      </w:pPr>
    </w:p>
    <w:p w14:paraId="4073E657" w14:textId="178E40BD" w:rsidR="00C627D4" w:rsidRPr="00C627D4" w:rsidRDefault="00C627D4" w:rsidP="00C627D4">
      <w:pPr>
        <w:rPr>
          <w:rFonts w:ascii="Arial" w:hAnsi="Arial" w:cs="Arial"/>
          <w:sz w:val="28"/>
          <w:szCs w:val="28"/>
        </w:rPr>
      </w:pPr>
    </w:p>
    <w:p w14:paraId="39587784" w14:textId="09FB52DA" w:rsidR="00C627D4" w:rsidRPr="00C627D4" w:rsidRDefault="00C627D4" w:rsidP="00C627D4">
      <w:pPr>
        <w:rPr>
          <w:rFonts w:ascii="Arial" w:hAnsi="Arial" w:cs="Arial"/>
          <w:sz w:val="28"/>
          <w:szCs w:val="28"/>
        </w:rPr>
      </w:pPr>
    </w:p>
    <w:p w14:paraId="11EDC99D" w14:textId="77777777" w:rsidR="00C627D4" w:rsidRPr="00C627D4" w:rsidRDefault="00C627D4" w:rsidP="00C627D4">
      <w:pPr>
        <w:rPr>
          <w:rFonts w:ascii="Arial" w:hAnsi="Arial" w:cs="Arial"/>
          <w:sz w:val="28"/>
          <w:szCs w:val="28"/>
        </w:rPr>
      </w:pPr>
    </w:p>
    <w:p w14:paraId="0DD61C88" w14:textId="706A6007" w:rsidR="00461EEA" w:rsidRDefault="00461EEA" w:rsidP="00B64F95">
      <w:pPr>
        <w:jc w:val="both"/>
        <w:rPr>
          <w:rFonts w:ascii="Arial" w:hAnsi="Arial" w:cs="Arial"/>
          <w:b/>
          <w:sz w:val="28"/>
          <w:szCs w:val="28"/>
        </w:rPr>
      </w:pPr>
    </w:p>
    <w:p w14:paraId="3BF2E3FB" w14:textId="77777777" w:rsidR="00461EEA" w:rsidRDefault="00461EEA" w:rsidP="00B64F95">
      <w:pPr>
        <w:jc w:val="both"/>
        <w:rPr>
          <w:rFonts w:ascii="Arial" w:hAnsi="Arial" w:cs="Arial"/>
          <w:b/>
          <w:sz w:val="28"/>
          <w:szCs w:val="28"/>
        </w:rPr>
      </w:pPr>
    </w:p>
    <w:p w14:paraId="39CA4DEB" w14:textId="77777777" w:rsidR="00B05645" w:rsidRDefault="00B05645" w:rsidP="00B64F95">
      <w:pPr>
        <w:jc w:val="both"/>
        <w:rPr>
          <w:rFonts w:ascii="Comic Sans MS" w:hAnsi="Comic Sans MS" w:cs="Arial"/>
          <w:b/>
          <w:sz w:val="24"/>
          <w:szCs w:val="24"/>
        </w:rPr>
      </w:pPr>
    </w:p>
    <w:p w14:paraId="257AB2A2" w14:textId="5E25A8A7" w:rsidR="00B05645" w:rsidRDefault="00B05645" w:rsidP="00B64F95">
      <w:pPr>
        <w:jc w:val="both"/>
        <w:rPr>
          <w:rFonts w:ascii="Comic Sans MS" w:hAnsi="Comic Sans MS" w:cs="Arial"/>
          <w:b/>
          <w:sz w:val="24"/>
          <w:szCs w:val="24"/>
        </w:rPr>
      </w:pPr>
    </w:p>
    <w:p w14:paraId="65C405BA" w14:textId="2C1CA276" w:rsidR="00B42F6B" w:rsidRDefault="00B42F6B" w:rsidP="00B64F95">
      <w:pPr>
        <w:jc w:val="both"/>
        <w:rPr>
          <w:rFonts w:ascii="Comic Sans MS" w:hAnsi="Comic Sans MS" w:cs="Arial"/>
          <w:b/>
          <w:sz w:val="24"/>
          <w:szCs w:val="24"/>
        </w:rPr>
      </w:pPr>
    </w:p>
    <w:p w14:paraId="6191664D" w14:textId="77777777" w:rsidR="00B42F6B" w:rsidRDefault="00B42F6B" w:rsidP="00B64F95">
      <w:pPr>
        <w:jc w:val="both"/>
        <w:rPr>
          <w:rFonts w:ascii="Comic Sans MS" w:hAnsi="Comic Sans MS" w:cs="Arial"/>
          <w:b/>
          <w:sz w:val="24"/>
          <w:szCs w:val="24"/>
        </w:rPr>
      </w:pPr>
    </w:p>
    <w:p w14:paraId="3EF45ED0" w14:textId="77777777" w:rsidR="00B42F6B" w:rsidRDefault="00B42F6B" w:rsidP="00B64F95">
      <w:pPr>
        <w:jc w:val="both"/>
        <w:rPr>
          <w:rFonts w:ascii="Comic Sans MS" w:hAnsi="Comic Sans MS" w:cs="Arial"/>
          <w:b/>
          <w:sz w:val="24"/>
          <w:szCs w:val="24"/>
        </w:rPr>
      </w:pPr>
    </w:p>
    <w:p w14:paraId="2A4DBEF0" w14:textId="77777777" w:rsidR="00B42F6B" w:rsidRDefault="00B42F6B" w:rsidP="00B64F95">
      <w:pPr>
        <w:jc w:val="both"/>
        <w:rPr>
          <w:rFonts w:ascii="Comic Sans MS" w:hAnsi="Comic Sans MS" w:cs="Arial"/>
          <w:b/>
          <w:sz w:val="24"/>
          <w:szCs w:val="24"/>
        </w:rPr>
      </w:pPr>
    </w:p>
    <w:p w14:paraId="5B6D88E3" w14:textId="1931E5E8" w:rsidR="00C627D4" w:rsidRPr="00461EEA" w:rsidRDefault="00C627D4" w:rsidP="00B64F95">
      <w:pPr>
        <w:jc w:val="both"/>
        <w:rPr>
          <w:rFonts w:ascii="Comic Sans MS" w:hAnsi="Comic Sans MS" w:cs="Arial"/>
          <w:sz w:val="24"/>
          <w:szCs w:val="24"/>
        </w:rPr>
      </w:pPr>
      <w:r w:rsidRPr="00461EEA">
        <w:rPr>
          <w:rFonts w:ascii="Comic Sans MS" w:hAnsi="Comic Sans MS" w:cs="Arial"/>
          <w:b/>
          <w:sz w:val="24"/>
          <w:szCs w:val="24"/>
        </w:rPr>
        <w:t xml:space="preserve">Actividad 2: Explica </w:t>
      </w:r>
      <w:r w:rsidRPr="00461EEA">
        <w:rPr>
          <w:rFonts w:ascii="Comic Sans MS" w:hAnsi="Comic Sans MS" w:cs="Arial"/>
          <w:sz w:val="24"/>
          <w:szCs w:val="24"/>
        </w:rPr>
        <w:t>con tus palabras ¿Cómo viaja la luz? ¿Qué es la propagación de la luz?</w:t>
      </w:r>
    </w:p>
    <w:tbl>
      <w:tblPr>
        <w:tblStyle w:val="Tablaconcuadrcula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0551"/>
      </w:tblGrid>
      <w:tr w:rsidR="00C627D4" w14:paraId="126902BF" w14:textId="77777777" w:rsidTr="00B05645">
        <w:trPr>
          <w:trHeight w:val="669"/>
        </w:trPr>
        <w:tc>
          <w:tcPr>
            <w:tcW w:w="10551" w:type="dxa"/>
          </w:tcPr>
          <w:p w14:paraId="14296088" w14:textId="77777777" w:rsidR="00C627D4" w:rsidRDefault="00C627D4" w:rsidP="00C627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27D4" w14:paraId="16883218" w14:textId="77777777" w:rsidTr="00B05645">
        <w:trPr>
          <w:trHeight w:val="652"/>
        </w:trPr>
        <w:tc>
          <w:tcPr>
            <w:tcW w:w="10551" w:type="dxa"/>
          </w:tcPr>
          <w:p w14:paraId="619B1BD9" w14:textId="77777777" w:rsidR="00C627D4" w:rsidRDefault="00C627D4" w:rsidP="00C627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27D4" w14:paraId="6A06CC78" w14:textId="77777777" w:rsidTr="00B05645">
        <w:trPr>
          <w:trHeight w:val="669"/>
        </w:trPr>
        <w:tc>
          <w:tcPr>
            <w:tcW w:w="10551" w:type="dxa"/>
          </w:tcPr>
          <w:p w14:paraId="01F68988" w14:textId="77777777" w:rsidR="00C627D4" w:rsidRDefault="00C627D4" w:rsidP="00C627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627D4" w14:paraId="027385E6" w14:textId="77777777" w:rsidTr="00B05645">
        <w:trPr>
          <w:trHeight w:val="652"/>
        </w:trPr>
        <w:tc>
          <w:tcPr>
            <w:tcW w:w="10551" w:type="dxa"/>
          </w:tcPr>
          <w:p w14:paraId="21DEFBED" w14:textId="77777777" w:rsidR="00C627D4" w:rsidRDefault="00C627D4" w:rsidP="00C627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4E47105" w14:textId="06893615" w:rsidR="00C627D4" w:rsidRPr="00036896" w:rsidRDefault="00C627D4" w:rsidP="00C627D4">
      <w:pPr>
        <w:rPr>
          <w:rFonts w:ascii="Comic Sans MS" w:hAnsi="Comic Sans MS" w:cs="Arial"/>
          <w:sz w:val="28"/>
          <w:szCs w:val="28"/>
        </w:rPr>
      </w:pPr>
    </w:p>
    <w:p w14:paraId="75D29940" w14:textId="277B0BC2" w:rsidR="00F24FC2" w:rsidRPr="00C627D4" w:rsidRDefault="00036896" w:rsidP="00C627D4">
      <w:pPr>
        <w:rPr>
          <w:rFonts w:ascii="Arial" w:hAnsi="Arial" w:cs="Arial"/>
          <w:sz w:val="28"/>
          <w:szCs w:val="28"/>
        </w:rPr>
      </w:pPr>
      <w:r w:rsidRPr="00036896">
        <w:rPr>
          <w:rFonts w:ascii="Comic Sans MS" w:hAnsi="Comic Sans MS" w:cs="Arial"/>
          <w:sz w:val="28"/>
          <w:szCs w:val="28"/>
        </w:rPr>
        <w:t>Envía tu explicación al wasap del curso</w:t>
      </w:r>
      <w:r>
        <w:rPr>
          <w:rFonts w:ascii="Arial" w:hAnsi="Arial" w:cs="Arial"/>
          <w:sz w:val="28"/>
          <w:szCs w:val="28"/>
        </w:rPr>
        <w:t xml:space="preserve"> </w:t>
      </w:r>
      <w:r w:rsidR="00F24FC2">
        <w:rPr>
          <w:rFonts w:ascii="Arial" w:hAnsi="Arial" w:cs="Arial"/>
          <w:sz w:val="28"/>
          <w:szCs w:val="28"/>
        </w:rPr>
        <w:br w:type="textWrapping" w:clear="all"/>
      </w:r>
    </w:p>
    <w:sectPr w:rsidR="00F24FC2" w:rsidRPr="00C627D4" w:rsidSect="00461EEA">
      <w:headerReference w:type="even" r:id="rId13"/>
      <w:headerReference w:type="default" r:id="rId14"/>
      <w:headerReference w:type="first" r:id="rId15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FE83D" w14:textId="77777777" w:rsidR="004516AD" w:rsidRDefault="004516AD" w:rsidP="00B173F6">
      <w:pPr>
        <w:spacing w:after="0" w:line="240" w:lineRule="auto"/>
      </w:pPr>
      <w:r>
        <w:separator/>
      </w:r>
    </w:p>
  </w:endnote>
  <w:endnote w:type="continuationSeparator" w:id="0">
    <w:p w14:paraId="43359EEA" w14:textId="77777777" w:rsidR="004516AD" w:rsidRDefault="004516AD" w:rsidP="00B1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11535" w14:textId="77777777" w:rsidR="004516AD" w:rsidRDefault="004516AD" w:rsidP="00B173F6">
      <w:pPr>
        <w:spacing w:after="0" w:line="240" w:lineRule="auto"/>
      </w:pPr>
      <w:r>
        <w:separator/>
      </w:r>
    </w:p>
  </w:footnote>
  <w:footnote w:type="continuationSeparator" w:id="0">
    <w:p w14:paraId="58075AB2" w14:textId="77777777" w:rsidR="004516AD" w:rsidRDefault="004516AD" w:rsidP="00B1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C4925" w14:textId="77777777" w:rsidR="00B173F6" w:rsidRDefault="004516AD">
    <w:pPr>
      <w:pStyle w:val="Encabezado"/>
    </w:pPr>
    <w:r>
      <w:rPr>
        <w:noProof/>
        <w:lang w:eastAsia="es-419"/>
      </w:rPr>
      <w:pict w14:anchorId="2FBDB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2313" o:spid="_x0000_s2050" type="#_x0000_t75" style="position:absolute;margin-left:0;margin-top:0;width:611.95pt;height:791.95pt;z-index:-251657216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7BE77" w14:textId="78E20460" w:rsidR="00461EEA" w:rsidRDefault="00461EEA" w:rsidP="00461EEA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05E20ADF" wp14:editId="1DBD0E80">
          <wp:extent cx="276225" cy="3429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 </w:t>
    </w:r>
    <w:r>
      <w:rPr>
        <w:b/>
        <w:noProof/>
        <w:sz w:val="16"/>
        <w:szCs w:val="16"/>
      </w:rPr>
      <w:t xml:space="preserve">Colegio </w:t>
    </w:r>
  </w:p>
  <w:p w14:paraId="48E2B093" w14:textId="78798E26" w:rsidR="00461EEA" w:rsidRDefault="00461EEA" w:rsidP="00461EEA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  Hermanos </w:t>
    </w:r>
  </w:p>
  <w:p w14:paraId="3E83755E" w14:textId="75F9136A" w:rsidR="00B173F6" w:rsidRPr="00461EEA" w:rsidRDefault="00461EEA" w:rsidP="00461EEA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    Carrera                                 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0AD50" w14:textId="77777777" w:rsidR="00B173F6" w:rsidRDefault="004516AD">
    <w:pPr>
      <w:pStyle w:val="Encabezado"/>
    </w:pPr>
    <w:r>
      <w:rPr>
        <w:noProof/>
        <w:lang w:eastAsia="es-419"/>
      </w:rPr>
      <w:pict w14:anchorId="1154F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582312" o:spid="_x0000_s2049" type="#_x0000_t75" style="position:absolute;margin-left:0;margin-top:0;width:611.95pt;height:791.95pt;z-index:-251658240;mso-position-horizontal:center;mso-position-horizontal-relative:margin;mso-position-vertical:center;mso-position-vertical-relative:margin" o:allowincell="f">
          <v:imagedata r:id="rId1" o:title="fondo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22BF5"/>
    <w:multiLevelType w:val="hybridMultilevel"/>
    <w:tmpl w:val="47469C1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59"/>
    <w:rsid w:val="000300F6"/>
    <w:rsid w:val="00036896"/>
    <w:rsid w:val="0005328F"/>
    <w:rsid w:val="00086D0E"/>
    <w:rsid w:val="000F635B"/>
    <w:rsid w:val="0010631A"/>
    <w:rsid w:val="00135575"/>
    <w:rsid w:val="001B0C59"/>
    <w:rsid w:val="00203435"/>
    <w:rsid w:val="00390B23"/>
    <w:rsid w:val="003C2DB9"/>
    <w:rsid w:val="003D6095"/>
    <w:rsid w:val="004043C1"/>
    <w:rsid w:val="00422A4F"/>
    <w:rsid w:val="004516AD"/>
    <w:rsid w:val="00461EEA"/>
    <w:rsid w:val="00512937"/>
    <w:rsid w:val="005C7327"/>
    <w:rsid w:val="00611DE2"/>
    <w:rsid w:val="00655BAF"/>
    <w:rsid w:val="00724459"/>
    <w:rsid w:val="007C7747"/>
    <w:rsid w:val="00973A8E"/>
    <w:rsid w:val="00A56B6B"/>
    <w:rsid w:val="00B05645"/>
    <w:rsid w:val="00B173F6"/>
    <w:rsid w:val="00B42F6B"/>
    <w:rsid w:val="00B57D0E"/>
    <w:rsid w:val="00B64F95"/>
    <w:rsid w:val="00BA16FB"/>
    <w:rsid w:val="00C11C85"/>
    <w:rsid w:val="00C1246B"/>
    <w:rsid w:val="00C4223F"/>
    <w:rsid w:val="00C627D4"/>
    <w:rsid w:val="00C95A04"/>
    <w:rsid w:val="00CC307A"/>
    <w:rsid w:val="00D445FD"/>
    <w:rsid w:val="00E1331D"/>
    <w:rsid w:val="00E51E67"/>
    <w:rsid w:val="00E83857"/>
    <w:rsid w:val="00F24FC2"/>
    <w:rsid w:val="00F5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5F8D17"/>
  <w15:chartTrackingRefBased/>
  <w15:docId w15:val="{6EC75D43-115C-4DD8-B3BA-3468A7D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6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3F6"/>
  </w:style>
  <w:style w:type="paragraph" w:styleId="Piedepgina">
    <w:name w:val="footer"/>
    <w:basedOn w:val="Normal"/>
    <w:link w:val="PiedepginaCar"/>
    <w:uiPriority w:val="99"/>
    <w:unhideWhenUsed/>
    <w:rsid w:val="00B17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3F6"/>
  </w:style>
  <w:style w:type="table" w:styleId="Tablaconcuadrcula">
    <w:name w:val="Table Grid"/>
    <w:basedOn w:val="Tablanormal"/>
    <w:uiPriority w:val="59"/>
    <w:rsid w:val="00A56B6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6B6B"/>
    <w:pPr>
      <w:ind w:left="720"/>
      <w:contextualSpacing/>
    </w:pPr>
  </w:style>
  <w:style w:type="paragraph" w:styleId="Sinespaciado">
    <w:name w:val="No Spacing"/>
    <w:uiPriority w:val="1"/>
    <w:qFormat/>
    <w:rsid w:val="007C7747"/>
    <w:pPr>
      <w:spacing w:after="0" w:line="240" w:lineRule="auto"/>
    </w:pPr>
    <w:rPr>
      <w:lang w:val="es-CL"/>
    </w:rPr>
  </w:style>
  <w:style w:type="paragraph" w:styleId="NormalWeb">
    <w:name w:val="Normal (Web)"/>
    <w:basedOn w:val="Normal"/>
    <w:uiPriority w:val="99"/>
    <w:semiHidden/>
    <w:unhideWhenUsed/>
    <w:rsid w:val="0051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D0E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kdoce</dc:creator>
  <cp:keywords/>
  <dc:description/>
  <cp:lastModifiedBy>HP</cp:lastModifiedBy>
  <cp:revision>2</cp:revision>
  <cp:lastPrinted>2020-03-28T23:11:00Z</cp:lastPrinted>
  <dcterms:created xsi:type="dcterms:W3CDTF">2020-03-28T23:12:00Z</dcterms:created>
  <dcterms:modified xsi:type="dcterms:W3CDTF">2020-03-28T23:12:00Z</dcterms:modified>
</cp:coreProperties>
</file>