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0"/>
        <w:gridCol w:w="1843"/>
        <w:gridCol w:w="2581"/>
      </w:tblGrid>
      <w:tr w:rsidR="00B17032" w:rsidRPr="00C0309A" w14:paraId="553D8DFE" w14:textId="77777777" w:rsidTr="006872E3">
        <w:trPr>
          <w:trHeight w:val="703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95DE72E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31201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2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6E2538AC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BB081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20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0118125C" w:rsidR="00B17032" w:rsidRPr="00541BAF" w:rsidRDefault="00B17032" w:rsidP="003E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1B277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FD3DDE" w:rsidRPr="00FD3DDE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OA 13 Escribir (por ejemplo: copiar o completar) palabras y oraciones simples de acuerdo a un modelo, acerca de temas conocidos o de otras asignaturas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1D702EED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BB081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</w:t>
            </w:r>
            <w:r w:rsidR="00E84B4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artes de la casa</w:t>
            </w:r>
            <w:r w:rsidR="00BB081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y preposiciones de lugar</w:t>
            </w:r>
            <w:r w:rsidR="00E84B4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346E2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inglés.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1F0F9D90" w:rsidR="00B17032" w:rsidRPr="00B52650" w:rsidRDefault="00B17032" w:rsidP="00346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9A567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Reconocer vocabulario sobre las</w:t>
            </w:r>
            <w:r w:rsidR="00E84B4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partes de la </w:t>
            </w:r>
            <w:proofErr w:type="gramStart"/>
            <w:r w:rsidR="00E84B4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casa</w:t>
            </w:r>
            <w:r w:rsidR="00346E2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9A567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y</w:t>
            </w:r>
            <w:proofErr w:type="gramEnd"/>
            <w:r w:rsidR="009A567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las preposiciones de lugar </w:t>
            </w:r>
            <w:r w:rsidR="00346E2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en inglés. 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7FE6871A" w:rsidR="00B17032" w:rsidRPr="00C0309A" w:rsidRDefault="00B17032" w:rsidP="00FE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9A567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Identificar preposiciones de lugar </w:t>
            </w:r>
            <w:r w:rsidR="00E84B4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y partes de la casa </w:t>
            </w:r>
            <w:r w:rsidR="00346E2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inglés</w:t>
            </w:r>
            <w:r w:rsidR="00FE6631" w:rsidRPr="00B5265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1B1F7F66" w14:textId="77777777" w:rsidR="00C40C93" w:rsidRDefault="00C40C93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5E5DBC08" w:rsidR="00B17032" w:rsidRPr="00C0309A" w:rsidRDefault="00AD5F13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EF9E8C3" wp14:editId="791BC2BF">
            <wp:simplePos x="0" y="0"/>
            <wp:positionH relativeFrom="column">
              <wp:posOffset>285750</wp:posOffset>
            </wp:positionH>
            <wp:positionV relativeFrom="paragraph">
              <wp:posOffset>5715</wp:posOffset>
            </wp:positionV>
            <wp:extent cx="999490" cy="146685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2AB0A433" w:rsidR="00B17032" w:rsidRPr="00C0309A" w:rsidRDefault="00AD5F1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4E04ABEC">
                <wp:simplePos x="0" y="0"/>
                <wp:positionH relativeFrom="column">
                  <wp:posOffset>1552575</wp:posOffset>
                </wp:positionH>
                <wp:positionV relativeFrom="paragraph">
                  <wp:posOffset>24764</wp:posOffset>
                </wp:positionV>
                <wp:extent cx="5057775" cy="1133475"/>
                <wp:effectExtent l="152400" t="19050" r="47625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775" cy="1133475"/>
                        </a:xfrm>
                        <a:prstGeom prst="wedgeEllipseCallout">
                          <a:avLst>
                            <a:gd name="adj1" fmla="val -52438"/>
                            <a:gd name="adj2" fmla="val -51204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56A126CD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1B2775">
                              <w:rPr>
                                <w:sz w:val="28"/>
                                <w:szCs w:val="28"/>
                                <w:u w:val="single"/>
                              </w:rPr>
                              <w:t>Identifica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BB0811">
                              <w:rPr>
                                <w:sz w:val="28"/>
                                <w:szCs w:val="28"/>
                                <w:u w:val="single"/>
                              </w:rPr>
                              <w:t>P</w:t>
                            </w:r>
                            <w:r w:rsidR="00E84B40">
                              <w:rPr>
                                <w:sz w:val="28"/>
                                <w:szCs w:val="28"/>
                                <w:u w:val="single"/>
                              </w:rPr>
                              <w:t>artes de la casa</w:t>
                            </w:r>
                            <w:r w:rsidR="00BB081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y preposiciones de lugar</w:t>
                            </w:r>
                            <w:r w:rsidR="00FE663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. 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22.25pt;margin-top:1.95pt;width:398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cvIZQIAAMsEAAAOAAAAZHJzL2Uyb0RvYy54bWysVNtu2zAMfR+wfxD03tjOZWmNOkWRtMOA&#10;bivQ7QMYS7a16TZJiZN9fSnZzdJtT8P8IIsmeXh48/XNQUmy584LoytaTHJKuK4NE7qt6Ncv9xeX&#10;lPgAmoE0mlf0yD29Wb19c93bkk9NZyTjjiCI9mVvK9qFYMss83XHFfiJsVyjsjFOQUDRtRlz0CO6&#10;ktk0z99lvXHMOlNz7/HrZlDSVcJvGl6Hz03jeSCyosgtpNOlcxvPbHUNZevAdqIeacA/sFAgNAY9&#10;QW0gANk58QeUErUz3jRhUhuVmaYRNU85YDZF/ls2Tx1YnnLB4nh7KpP/f7D1p/2jI4JVdEmJBoUt&#10;epCggAExe5DxvYxF6q0v0fbJPrqYprcPpv7uiTbrDnTLb50zfceBIbUi2mevHKLg0ZVs+4+GYQzY&#10;BZPqdWicioBYCXJIbTme2sIPgdT4cZEvlsvlgpIadUUxm81RiDGgfHG3zof33CgSLxXtOWv5nZTC&#10;er4GKc0upGiwf/AhtYmNyQL7VlDSKIldx3zJxWI6n12OY3FmNH1tVEzz+UhhxEQyLyRSgYwU7F5I&#10;mQTXbtfSEQxQ0fv0jM7+3Exq0mOCV/kiT2xfKf05Rp6ev2FEDhvw3RDLH/3GhCEbJQJumhSqopcn&#10;dyhj0+40S3sQQMjhjtlIPXYxNm4YgHDYHsZZ2Bp2xH46M2wU/gHw0hn3k5Iet6mi/scOHKdEftA4&#10;E1fFfB7XLwnzxXKKgjvXbM81oGuEqmigZLiuw7CyO+tE22GkIhVIm1uco0aEl4EbWI28cWPSjIzb&#10;HVfyXE5Wv/5Bq2cAAAD//wMAUEsDBBQABgAIAAAAIQBSvmUI4QAAAAoBAAAPAAAAZHJzL2Rvd25y&#10;ZXYueG1sTI9Pa8JAEMXvBb/DMoXe6sY0Fk2zkSJYSimCfy69jdkxiWZ3Q3aN6bfveKq3ebzHb97L&#10;FoNpRE+dr51VMBlHIMgWTte2VLDfrZ5nIHxAq7FxlhT8kodFPnrIMNXuajfUb0MpGGJ9igqqENpU&#10;Sl9UZNCPXUuWvaPrDAaWXSl1h1eGm0bGUfQqDdaWP1TY0rKi4ry9GKasv79Oy5/pZ787lR897sNq&#10;ftRKPT0O728gAg3hPwy3+lwdcu50cBervWgUxEky5aiClzmImx8lEx534GsWJyDzTN5PyP8AAAD/&#10;/wMAUEsBAi0AFAAGAAgAAAAhALaDOJL+AAAA4QEAABMAAAAAAAAAAAAAAAAAAAAAAFtDb250ZW50&#10;X1R5cGVzXS54bWxQSwECLQAUAAYACAAAACEAOP0h/9YAAACUAQAACwAAAAAAAAAAAAAAAAAvAQAA&#10;X3JlbHMvLnJlbHNQSwECLQAUAAYACAAAACEAG+XLyGUCAADLBAAADgAAAAAAAAAAAAAAAAAuAgAA&#10;ZHJzL2Uyb0RvYy54bWxQSwECLQAUAAYACAAAACEAUr5lCOEAAAAKAQAADwAAAAAAAAAAAAAAAAC/&#10;BAAAZHJzL2Rvd25yZXYueG1sUEsFBgAAAAAEAAQA8wAAAM0FAAAAAA==&#10;" adj="-527,-260" strokeweight="1.5pt">
                <v:stroke dashstyle="1 1"/>
                <v:textbox>
                  <w:txbxContent>
                    <w:p w14:paraId="5059178C" w14:textId="56A126CD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1B2775">
                        <w:rPr>
                          <w:sz w:val="28"/>
                          <w:szCs w:val="28"/>
                          <w:u w:val="single"/>
                        </w:rPr>
                        <w:t>Identifica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BB0811">
                        <w:rPr>
                          <w:sz w:val="28"/>
                          <w:szCs w:val="28"/>
                          <w:u w:val="single"/>
                        </w:rPr>
                        <w:t>P</w:t>
                      </w:r>
                      <w:r w:rsidR="00E84B40">
                        <w:rPr>
                          <w:sz w:val="28"/>
                          <w:szCs w:val="28"/>
                          <w:u w:val="single"/>
                        </w:rPr>
                        <w:t>artes de la casa</w:t>
                      </w:r>
                      <w:r w:rsidR="00BB0811">
                        <w:rPr>
                          <w:sz w:val="28"/>
                          <w:szCs w:val="28"/>
                          <w:u w:val="single"/>
                        </w:rPr>
                        <w:t xml:space="preserve"> y preposiciones de lugar</w:t>
                      </w:r>
                      <w:r w:rsidR="00FE6631">
                        <w:rPr>
                          <w:sz w:val="28"/>
                          <w:szCs w:val="28"/>
                          <w:u w:val="single"/>
                        </w:rPr>
                        <w:t xml:space="preserve">. 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11D16F89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28D035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20BD4D53" w14:textId="77777777" w:rsidR="00373CB0" w:rsidRDefault="00E84699" w:rsidP="00373CB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Identificar</w:t>
      </w:r>
      <w:r w:rsidR="00342BE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="00373CB0" w:rsidRPr="006B09E4">
        <w:rPr>
          <w:rFonts w:ascii="Arial" w:eastAsia="Calibri" w:hAnsi="Arial" w:cs="Arial"/>
          <w:sz w:val="24"/>
          <w:szCs w:val="24"/>
          <w:lang w:val="es-ES" w:eastAsia="es-ES" w:bidi="es-ES"/>
        </w:rPr>
        <w:t>Reconocer o distinguir que determinada persona o cosa es la misma que se busca o se supone</w:t>
      </w:r>
      <w:r w:rsidR="00373CB0"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09ABD868" w14:textId="7729D94A" w:rsidR="00B17032" w:rsidRPr="00C0309A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F005CC">
        <w:rPr>
          <w:rFonts w:ascii="Arial" w:eastAsia="Calibri" w:hAnsi="Arial" w:cs="Arial"/>
          <w:sz w:val="24"/>
          <w:szCs w:val="24"/>
          <w:lang w:val="es-ES" w:eastAsia="es-ES" w:bidi="es-ES"/>
        </w:rPr>
        <w:t>ntendemos por</w:t>
      </w:r>
      <w:r w:rsidR="00346E2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: </w:t>
      </w: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2D70DC">
        <w:trPr>
          <w:trHeight w:val="1468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2713663D" w14:textId="41581E29" w:rsidR="006B5C16" w:rsidRDefault="00BB0811" w:rsidP="00BB08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BB0811">
              <w:rPr>
                <w:rFonts w:ascii="Arial" w:hAnsi="Arial" w:cs="Arial"/>
                <w:color w:val="222222"/>
                <w:shd w:val="clear" w:color="auto" w:fill="FFFFFF"/>
              </w:rPr>
              <w:t xml:space="preserve">Una </w:t>
            </w:r>
            <w:r w:rsidRPr="00BB0811">
              <w:rPr>
                <w:rFonts w:ascii="Arial" w:hAnsi="Arial" w:cs="Arial"/>
                <w:b/>
                <w:color w:val="222222"/>
                <w:shd w:val="clear" w:color="auto" w:fill="FFFFFF"/>
              </w:rPr>
              <w:t>preposición de</w:t>
            </w:r>
            <w:r w:rsidRPr="00BB0811"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 w:rsidRPr="00BB0811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lugar</w:t>
            </w:r>
            <w:r w:rsidRPr="00BB0811">
              <w:rPr>
                <w:rFonts w:ascii="Arial" w:hAnsi="Arial" w:cs="Arial"/>
                <w:color w:val="222222"/>
                <w:shd w:val="clear" w:color="auto" w:fill="FFFFFF"/>
              </w:rPr>
              <w:t> muestra la ubicación o posición de algo relacionado con otra cosa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  <w:p w14:paraId="5D319105" w14:textId="63ED7237" w:rsidR="00BB0811" w:rsidRDefault="00BB0811" w:rsidP="00BB08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En esta oportunidad aprenderemos las preposiciones encima, dentro, frente a, entre, detrás, debajo. </w:t>
            </w:r>
            <w:proofErr w:type="gramStart"/>
            <w:r>
              <w:rPr>
                <w:rFonts w:ascii="Arial" w:hAnsi="Arial" w:cs="Arial"/>
                <w:color w:val="222222"/>
                <w:shd w:val="clear" w:color="auto" w:fill="FFFFFF"/>
              </w:rPr>
              <w:t>Para eso debemos aprenderlas en inglés!</w:t>
            </w:r>
            <w:proofErr w:type="gramEnd"/>
          </w:p>
          <w:p w14:paraId="27438B56" w14:textId="77777777" w:rsidR="00BB0811" w:rsidRDefault="00BB0811" w:rsidP="00BB08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40B3BAE3" w14:textId="77777777" w:rsidR="00BB0811" w:rsidRPr="00AD5F13" w:rsidRDefault="00BB0811" w:rsidP="00BB0811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rPr>
                <w:rFonts w:ascii="Lucida Bright" w:hAnsi="Lucida Bright" w:cs="Arial"/>
                <w:color w:val="222222"/>
                <w:spacing w:val="20"/>
                <w:shd w:val="clear" w:color="auto" w:fill="FFFFFF"/>
                <w:lang w:val="en-US"/>
              </w:rPr>
            </w:pPr>
            <w:r w:rsidRPr="00AD5F13">
              <w:rPr>
                <w:rFonts w:ascii="Lucida Bright" w:hAnsi="Lucida Bright" w:cs="Arial"/>
                <w:color w:val="222222"/>
                <w:spacing w:val="20"/>
                <w:shd w:val="clear" w:color="auto" w:fill="FFFFFF"/>
                <w:lang w:val="en-US"/>
              </w:rPr>
              <w:t>In front of: Delante de</w:t>
            </w:r>
          </w:p>
          <w:p w14:paraId="08D21A67" w14:textId="77777777" w:rsidR="00BB0811" w:rsidRPr="00AD5F13" w:rsidRDefault="00BB0811" w:rsidP="00BB0811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rPr>
                <w:rFonts w:ascii="Lucida Bright" w:hAnsi="Lucida Bright" w:cs="Arial"/>
                <w:color w:val="222222"/>
                <w:spacing w:val="20"/>
                <w:shd w:val="clear" w:color="auto" w:fill="FFFFFF"/>
              </w:rPr>
            </w:pPr>
            <w:r w:rsidRPr="00AD5F13">
              <w:rPr>
                <w:rFonts w:ascii="Lucida Bright" w:hAnsi="Lucida Bright" w:cs="Arial"/>
                <w:color w:val="222222"/>
                <w:spacing w:val="20"/>
                <w:shd w:val="clear" w:color="auto" w:fill="FFFFFF"/>
              </w:rPr>
              <w:t>Behind: Detrás</w:t>
            </w:r>
          </w:p>
          <w:p w14:paraId="755EAEED" w14:textId="1A992070" w:rsidR="00BB0811" w:rsidRPr="00AD5F13" w:rsidRDefault="00BB0811" w:rsidP="00BB0811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rPr>
                <w:rFonts w:ascii="Lucida Bright" w:hAnsi="Lucida Bright" w:cs="Arial"/>
                <w:color w:val="222222"/>
                <w:spacing w:val="20"/>
                <w:shd w:val="clear" w:color="auto" w:fill="FFFFFF"/>
              </w:rPr>
            </w:pPr>
            <w:r w:rsidRPr="00AD5F13">
              <w:rPr>
                <w:rFonts w:ascii="Lucida Bright" w:hAnsi="Lucida Bright" w:cs="Arial"/>
                <w:color w:val="222222"/>
                <w:spacing w:val="20"/>
                <w:shd w:val="clear" w:color="auto" w:fill="FFFFFF"/>
              </w:rPr>
              <w:t>In: dentro</w:t>
            </w:r>
          </w:p>
          <w:p w14:paraId="7F7E2DD8" w14:textId="6F188F1B" w:rsidR="00BB0811" w:rsidRPr="00AD5F13" w:rsidRDefault="00BB0811" w:rsidP="00BB0811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rPr>
                <w:rFonts w:ascii="Lucida Bright" w:hAnsi="Lucida Bright" w:cs="Arial"/>
                <w:color w:val="222222"/>
                <w:spacing w:val="20"/>
                <w:shd w:val="clear" w:color="auto" w:fill="FFFFFF"/>
              </w:rPr>
            </w:pPr>
            <w:r w:rsidRPr="00AD5F13">
              <w:rPr>
                <w:rFonts w:ascii="Lucida Bright" w:hAnsi="Lucida Bright" w:cs="Arial"/>
                <w:color w:val="222222"/>
                <w:spacing w:val="20"/>
                <w:shd w:val="clear" w:color="auto" w:fill="FFFFFF"/>
              </w:rPr>
              <w:t>On: Encima</w:t>
            </w:r>
          </w:p>
          <w:p w14:paraId="6CB056DD" w14:textId="77777777" w:rsidR="00BB0811" w:rsidRPr="00AD5F13" w:rsidRDefault="00BB0811" w:rsidP="00BB0811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rPr>
                <w:rFonts w:ascii="Lucida Bright" w:hAnsi="Lucida Bright" w:cs="Arial"/>
                <w:color w:val="222222"/>
                <w:spacing w:val="20"/>
                <w:shd w:val="clear" w:color="auto" w:fill="FFFFFF"/>
              </w:rPr>
            </w:pPr>
            <w:r w:rsidRPr="00AD5F13">
              <w:rPr>
                <w:rFonts w:ascii="Lucida Bright" w:hAnsi="Lucida Bright" w:cs="Arial"/>
                <w:color w:val="222222"/>
                <w:spacing w:val="20"/>
                <w:shd w:val="clear" w:color="auto" w:fill="FFFFFF"/>
              </w:rPr>
              <w:t>Under: Debajo</w:t>
            </w:r>
          </w:p>
          <w:p w14:paraId="64DF27A0" w14:textId="77777777" w:rsidR="00BB0811" w:rsidRPr="00AD5F13" w:rsidRDefault="00BB0811" w:rsidP="00BB0811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rPr>
                <w:rFonts w:ascii="Lucida Bright" w:hAnsi="Lucida Bright" w:cs="Arial"/>
                <w:color w:val="222222"/>
                <w:spacing w:val="20"/>
                <w:shd w:val="clear" w:color="auto" w:fill="FFFFFF"/>
              </w:rPr>
            </w:pPr>
            <w:r w:rsidRPr="00AD5F13">
              <w:rPr>
                <w:rFonts w:ascii="Lucida Bright" w:hAnsi="Lucida Bright" w:cs="Arial"/>
                <w:color w:val="222222"/>
                <w:spacing w:val="20"/>
                <w:shd w:val="clear" w:color="auto" w:fill="FFFFFF"/>
              </w:rPr>
              <w:t xml:space="preserve">Between: Entre </w:t>
            </w:r>
          </w:p>
          <w:p w14:paraId="43674BDE" w14:textId="30812116" w:rsidR="00AD5F13" w:rsidRPr="00BB0811" w:rsidRDefault="00AD5F13" w:rsidP="00AD5F13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</w:tbl>
    <w:p w14:paraId="0D79D931" w14:textId="0BCAF40E" w:rsidR="00FE6631" w:rsidRPr="00C0309A" w:rsidRDefault="00FE663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pPr w:leftFromText="180" w:rightFromText="180" w:vertAnchor="text" w:tblpY="155"/>
        <w:tblW w:w="10760" w:type="dxa"/>
        <w:tblLook w:val="04A0" w:firstRow="1" w:lastRow="0" w:firstColumn="1" w:lastColumn="0" w:noHBand="0" w:noVBand="1"/>
      </w:tblPr>
      <w:tblGrid>
        <w:gridCol w:w="3105"/>
        <w:gridCol w:w="4068"/>
        <w:gridCol w:w="3587"/>
      </w:tblGrid>
      <w:tr w:rsidR="00446CC2" w14:paraId="0F0E8A47" w14:textId="77777777" w:rsidTr="00AD5F13">
        <w:trPr>
          <w:trHeight w:val="338"/>
        </w:trPr>
        <w:tc>
          <w:tcPr>
            <w:tcW w:w="3105" w:type="dxa"/>
            <w:shd w:val="clear" w:color="auto" w:fill="D9D9D9" w:themeFill="background1" w:themeFillShade="D9"/>
            <w:vAlign w:val="center"/>
          </w:tcPr>
          <w:p w14:paraId="3B30FA2B" w14:textId="09896D11" w:rsidR="00446CC2" w:rsidRPr="00446CC2" w:rsidRDefault="00446CC2" w:rsidP="00AD5F13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PALABRA EN INGLES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14:paraId="60FA04F5" w14:textId="77CA7B24" w:rsidR="00446CC2" w:rsidRPr="00446CC2" w:rsidRDefault="00446CC2" w:rsidP="00AD5F13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SIGNIFICADO</w:t>
            </w:r>
          </w:p>
        </w:tc>
        <w:tc>
          <w:tcPr>
            <w:tcW w:w="3587" w:type="dxa"/>
            <w:shd w:val="clear" w:color="auto" w:fill="D9D9D9" w:themeFill="background1" w:themeFillShade="D9"/>
            <w:vAlign w:val="center"/>
          </w:tcPr>
          <w:p w14:paraId="729D13D3" w14:textId="3B78E0FE" w:rsidR="00446CC2" w:rsidRPr="00446CC2" w:rsidRDefault="00446CC2" w:rsidP="00AD5F13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COMO SE PRONUNCIA</w:t>
            </w:r>
          </w:p>
        </w:tc>
      </w:tr>
      <w:tr w:rsidR="006B1408" w14:paraId="239558FD" w14:textId="77777777" w:rsidTr="00AD5F13">
        <w:trPr>
          <w:trHeight w:val="338"/>
        </w:trPr>
        <w:tc>
          <w:tcPr>
            <w:tcW w:w="3105" w:type="dxa"/>
          </w:tcPr>
          <w:p w14:paraId="0F7E5E64" w14:textId="6B7121BF" w:rsidR="006B1408" w:rsidRDefault="006B1408" w:rsidP="009A567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Attic</w:t>
            </w:r>
          </w:p>
        </w:tc>
        <w:tc>
          <w:tcPr>
            <w:tcW w:w="4068" w:type="dxa"/>
          </w:tcPr>
          <w:p w14:paraId="7DF7CF6E" w14:textId="2E10CFB6" w:rsidR="006B1408" w:rsidRDefault="00AD5F13" w:rsidP="009A567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Á</w:t>
            </w:r>
            <w:r w:rsidR="006B140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tico</w:t>
            </w:r>
          </w:p>
        </w:tc>
        <w:tc>
          <w:tcPr>
            <w:tcW w:w="3587" w:type="dxa"/>
          </w:tcPr>
          <w:p w14:paraId="26DDBC81" w14:textId="6D2D5B5F" w:rsidR="006B1408" w:rsidRDefault="006B1408" w:rsidP="009A567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Atik</w:t>
            </w:r>
          </w:p>
        </w:tc>
      </w:tr>
      <w:tr w:rsidR="006B1408" w14:paraId="5AC08982" w14:textId="77777777" w:rsidTr="00AD5F13">
        <w:trPr>
          <w:trHeight w:val="338"/>
        </w:trPr>
        <w:tc>
          <w:tcPr>
            <w:tcW w:w="3105" w:type="dxa"/>
          </w:tcPr>
          <w:p w14:paraId="0D317032" w14:textId="20E501EB" w:rsidR="006B1408" w:rsidRDefault="006B1408" w:rsidP="009A567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Living room</w:t>
            </w:r>
          </w:p>
        </w:tc>
        <w:tc>
          <w:tcPr>
            <w:tcW w:w="4068" w:type="dxa"/>
          </w:tcPr>
          <w:p w14:paraId="3CA9D773" w14:textId="1B4631B5" w:rsidR="006B1408" w:rsidRDefault="006B1408" w:rsidP="009A567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Sala de estar</w:t>
            </w:r>
          </w:p>
        </w:tc>
        <w:tc>
          <w:tcPr>
            <w:tcW w:w="3587" w:type="dxa"/>
          </w:tcPr>
          <w:p w14:paraId="5ABB33D6" w14:textId="55AFB8D3" w:rsidR="006B1408" w:rsidRDefault="006B1408" w:rsidP="009A567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Livin rum</w:t>
            </w:r>
          </w:p>
        </w:tc>
      </w:tr>
      <w:tr w:rsidR="006B1408" w14:paraId="64A39B41" w14:textId="77777777" w:rsidTr="00AD5F13">
        <w:trPr>
          <w:trHeight w:val="338"/>
        </w:trPr>
        <w:tc>
          <w:tcPr>
            <w:tcW w:w="3105" w:type="dxa"/>
          </w:tcPr>
          <w:p w14:paraId="60574BDE" w14:textId="50D8413D" w:rsidR="006B1408" w:rsidRDefault="006B1408" w:rsidP="009A567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Dining room</w:t>
            </w:r>
          </w:p>
        </w:tc>
        <w:tc>
          <w:tcPr>
            <w:tcW w:w="4068" w:type="dxa"/>
          </w:tcPr>
          <w:p w14:paraId="100662D0" w14:textId="170932AA" w:rsidR="006B1408" w:rsidRDefault="006B1408" w:rsidP="009A567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Comedor</w:t>
            </w:r>
          </w:p>
        </w:tc>
        <w:tc>
          <w:tcPr>
            <w:tcW w:w="3587" w:type="dxa"/>
          </w:tcPr>
          <w:p w14:paraId="60096CE6" w14:textId="02BB0F9E" w:rsidR="006B1408" w:rsidRDefault="006B1408" w:rsidP="009A567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Dainin rum</w:t>
            </w:r>
          </w:p>
        </w:tc>
      </w:tr>
      <w:tr w:rsidR="006B1408" w14:paraId="6E4C24AE" w14:textId="77777777" w:rsidTr="00AD5F13">
        <w:trPr>
          <w:trHeight w:val="338"/>
        </w:trPr>
        <w:tc>
          <w:tcPr>
            <w:tcW w:w="3105" w:type="dxa"/>
          </w:tcPr>
          <w:p w14:paraId="48D2A431" w14:textId="725482B7" w:rsidR="006B1408" w:rsidRDefault="006B1408" w:rsidP="009A567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Bathroom</w:t>
            </w:r>
          </w:p>
        </w:tc>
        <w:tc>
          <w:tcPr>
            <w:tcW w:w="4068" w:type="dxa"/>
          </w:tcPr>
          <w:p w14:paraId="53F1DA2B" w14:textId="745B0047" w:rsidR="006B1408" w:rsidRDefault="006B1408" w:rsidP="009A567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Baño</w:t>
            </w:r>
          </w:p>
        </w:tc>
        <w:tc>
          <w:tcPr>
            <w:tcW w:w="3587" w:type="dxa"/>
          </w:tcPr>
          <w:p w14:paraId="004B92D2" w14:textId="21A8FBBA" w:rsidR="006B1408" w:rsidRDefault="006B1408" w:rsidP="009A567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Bat rum</w:t>
            </w:r>
          </w:p>
        </w:tc>
      </w:tr>
      <w:tr w:rsidR="006B1408" w14:paraId="1830A85A" w14:textId="77777777" w:rsidTr="00AD5F13">
        <w:trPr>
          <w:trHeight w:val="338"/>
        </w:trPr>
        <w:tc>
          <w:tcPr>
            <w:tcW w:w="3105" w:type="dxa"/>
          </w:tcPr>
          <w:p w14:paraId="1121ABA1" w14:textId="5E993A37" w:rsidR="006B1408" w:rsidRDefault="006B1408" w:rsidP="009A567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Kitchen</w:t>
            </w:r>
          </w:p>
        </w:tc>
        <w:tc>
          <w:tcPr>
            <w:tcW w:w="4068" w:type="dxa"/>
          </w:tcPr>
          <w:p w14:paraId="53C1E8FF" w14:textId="129C1B2C" w:rsidR="006B1408" w:rsidRDefault="006B1408" w:rsidP="009A567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Cocina</w:t>
            </w:r>
          </w:p>
        </w:tc>
        <w:tc>
          <w:tcPr>
            <w:tcW w:w="3587" w:type="dxa"/>
          </w:tcPr>
          <w:p w14:paraId="5114709A" w14:textId="1B275ECF" w:rsidR="006B1408" w:rsidRDefault="006B1408" w:rsidP="009A567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Kitchen</w:t>
            </w:r>
          </w:p>
        </w:tc>
      </w:tr>
      <w:tr w:rsidR="006B1408" w14:paraId="3EC3C9B9" w14:textId="77777777" w:rsidTr="00AD5F13">
        <w:trPr>
          <w:trHeight w:val="338"/>
        </w:trPr>
        <w:tc>
          <w:tcPr>
            <w:tcW w:w="3105" w:type="dxa"/>
          </w:tcPr>
          <w:p w14:paraId="51562F48" w14:textId="4A12716B" w:rsidR="006B1408" w:rsidRDefault="006B1408" w:rsidP="009A567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Bedroom</w:t>
            </w:r>
          </w:p>
        </w:tc>
        <w:tc>
          <w:tcPr>
            <w:tcW w:w="4068" w:type="dxa"/>
          </w:tcPr>
          <w:p w14:paraId="7260CE98" w14:textId="1C8126DA" w:rsidR="006B1408" w:rsidRDefault="006B1408" w:rsidP="009A567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Dormitorio</w:t>
            </w:r>
          </w:p>
        </w:tc>
        <w:tc>
          <w:tcPr>
            <w:tcW w:w="3587" w:type="dxa"/>
          </w:tcPr>
          <w:p w14:paraId="06E29D93" w14:textId="3D4A93AE" w:rsidR="006B1408" w:rsidRDefault="006B1408" w:rsidP="009A567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Bedrum</w:t>
            </w:r>
          </w:p>
        </w:tc>
      </w:tr>
      <w:tr w:rsidR="006B1408" w14:paraId="4A2D8A76" w14:textId="77777777" w:rsidTr="00AD5F13">
        <w:trPr>
          <w:trHeight w:val="357"/>
        </w:trPr>
        <w:tc>
          <w:tcPr>
            <w:tcW w:w="3105" w:type="dxa"/>
          </w:tcPr>
          <w:p w14:paraId="5F529A40" w14:textId="58E473B7" w:rsidR="006B1408" w:rsidRDefault="006B1408" w:rsidP="009A567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Garage</w:t>
            </w:r>
          </w:p>
        </w:tc>
        <w:tc>
          <w:tcPr>
            <w:tcW w:w="4068" w:type="dxa"/>
          </w:tcPr>
          <w:p w14:paraId="7EF46209" w14:textId="6DF1D777" w:rsidR="006B1408" w:rsidRDefault="006B5C16" w:rsidP="009A567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Cochera</w:t>
            </w:r>
          </w:p>
        </w:tc>
        <w:tc>
          <w:tcPr>
            <w:tcW w:w="3587" w:type="dxa"/>
          </w:tcPr>
          <w:p w14:paraId="0061FCD8" w14:textId="4ED8CA0E" w:rsidR="006B1408" w:rsidRDefault="006B1408" w:rsidP="009A567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Garach</w:t>
            </w:r>
          </w:p>
        </w:tc>
      </w:tr>
      <w:tr w:rsidR="006B1408" w14:paraId="3589807A" w14:textId="77777777" w:rsidTr="00AD5F13">
        <w:trPr>
          <w:trHeight w:val="338"/>
        </w:trPr>
        <w:tc>
          <w:tcPr>
            <w:tcW w:w="3105" w:type="dxa"/>
          </w:tcPr>
          <w:p w14:paraId="32E5839A" w14:textId="77E1EA02" w:rsidR="006B1408" w:rsidRDefault="006B1408" w:rsidP="009A567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Hall</w:t>
            </w:r>
          </w:p>
        </w:tc>
        <w:tc>
          <w:tcPr>
            <w:tcW w:w="4068" w:type="dxa"/>
          </w:tcPr>
          <w:p w14:paraId="29F689BB" w14:textId="2B1CACD9" w:rsidR="006B1408" w:rsidRDefault="006B1408" w:rsidP="009A567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Pasillo/ corredor</w:t>
            </w:r>
          </w:p>
        </w:tc>
        <w:tc>
          <w:tcPr>
            <w:tcW w:w="3587" w:type="dxa"/>
          </w:tcPr>
          <w:p w14:paraId="720E9C27" w14:textId="4C6F923A" w:rsidR="006B1408" w:rsidRDefault="006B1408" w:rsidP="009A567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Jol</w:t>
            </w:r>
          </w:p>
        </w:tc>
      </w:tr>
      <w:tr w:rsidR="00BB0811" w14:paraId="4C6C8FEB" w14:textId="77777777" w:rsidTr="00AD5F13">
        <w:trPr>
          <w:trHeight w:val="338"/>
        </w:trPr>
        <w:tc>
          <w:tcPr>
            <w:tcW w:w="3105" w:type="dxa"/>
          </w:tcPr>
          <w:p w14:paraId="7388E25C" w14:textId="78C5FBEB" w:rsidR="00BB0811" w:rsidRDefault="00BB0811" w:rsidP="009A567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</w:t>
            </w:r>
          </w:p>
        </w:tc>
        <w:tc>
          <w:tcPr>
            <w:tcW w:w="4068" w:type="dxa"/>
          </w:tcPr>
          <w:p w14:paraId="6560CBF2" w14:textId="378C4D5E" w:rsidR="00BB0811" w:rsidRDefault="00BB0811" w:rsidP="009A567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Dentro</w:t>
            </w:r>
          </w:p>
        </w:tc>
        <w:tc>
          <w:tcPr>
            <w:tcW w:w="3587" w:type="dxa"/>
          </w:tcPr>
          <w:p w14:paraId="4D7CEBBD" w14:textId="157D45DB" w:rsidR="00BB0811" w:rsidRDefault="00BB0811" w:rsidP="009A567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</w:t>
            </w:r>
          </w:p>
        </w:tc>
      </w:tr>
      <w:tr w:rsidR="00BB0811" w14:paraId="7F021182" w14:textId="77777777" w:rsidTr="00AD5F13">
        <w:trPr>
          <w:trHeight w:val="338"/>
        </w:trPr>
        <w:tc>
          <w:tcPr>
            <w:tcW w:w="3105" w:type="dxa"/>
          </w:tcPr>
          <w:p w14:paraId="12E84807" w14:textId="36EAEF30" w:rsidR="00BB0811" w:rsidRDefault="00BB0811" w:rsidP="009A567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On</w:t>
            </w:r>
          </w:p>
        </w:tc>
        <w:tc>
          <w:tcPr>
            <w:tcW w:w="4068" w:type="dxa"/>
          </w:tcPr>
          <w:p w14:paraId="741FE851" w14:textId="63EB3404" w:rsidR="00BB0811" w:rsidRDefault="00BB0811" w:rsidP="009A567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Encima</w:t>
            </w:r>
          </w:p>
        </w:tc>
        <w:tc>
          <w:tcPr>
            <w:tcW w:w="3587" w:type="dxa"/>
          </w:tcPr>
          <w:p w14:paraId="072058FA" w14:textId="5863AD22" w:rsidR="00BB0811" w:rsidRDefault="00BB0811" w:rsidP="009A567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On</w:t>
            </w:r>
          </w:p>
        </w:tc>
      </w:tr>
      <w:tr w:rsidR="00BB0811" w14:paraId="3EEE4F95" w14:textId="77777777" w:rsidTr="00AD5F13">
        <w:trPr>
          <w:trHeight w:val="338"/>
        </w:trPr>
        <w:tc>
          <w:tcPr>
            <w:tcW w:w="3105" w:type="dxa"/>
          </w:tcPr>
          <w:p w14:paraId="7D6BC677" w14:textId="06063B25" w:rsidR="00BB0811" w:rsidRDefault="00BB0811" w:rsidP="009A567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 front of</w:t>
            </w:r>
          </w:p>
        </w:tc>
        <w:tc>
          <w:tcPr>
            <w:tcW w:w="4068" w:type="dxa"/>
          </w:tcPr>
          <w:p w14:paraId="2AA9BF8A" w14:textId="3B4A737B" w:rsidR="00BB0811" w:rsidRDefault="00BB0811" w:rsidP="009A567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Frente a</w:t>
            </w:r>
          </w:p>
        </w:tc>
        <w:tc>
          <w:tcPr>
            <w:tcW w:w="3587" w:type="dxa"/>
          </w:tcPr>
          <w:p w14:paraId="4D25D1CC" w14:textId="52C47E69" w:rsidR="00BB0811" w:rsidRDefault="00BB0811" w:rsidP="009A567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 front ov</w:t>
            </w:r>
          </w:p>
        </w:tc>
      </w:tr>
      <w:tr w:rsidR="00BB0811" w14:paraId="096BB571" w14:textId="77777777" w:rsidTr="00AD5F13">
        <w:trPr>
          <w:trHeight w:val="338"/>
        </w:trPr>
        <w:tc>
          <w:tcPr>
            <w:tcW w:w="3105" w:type="dxa"/>
          </w:tcPr>
          <w:p w14:paraId="256A789D" w14:textId="2262A2C2" w:rsidR="00BB0811" w:rsidRDefault="00BB0811" w:rsidP="009A567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Between</w:t>
            </w:r>
          </w:p>
        </w:tc>
        <w:tc>
          <w:tcPr>
            <w:tcW w:w="4068" w:type="dxa"/>
          </w:tcPr>
          <w:p w14:paraId="00A1D8E2" w14:textId="69FC8888" w:rsidR="00BB0811" w:rsidRDefault="00BB0811" w:rsidP="009A567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Entre</w:t>
            </w:r>
          </w:p>
        </w:tc>
        <w:tc>
          <w:tcPr>
            <w:tcW w:w="3587" w:type="dxa"/>
          </w:tcPr>
          <w:p w14:paraId="5C0A1245" w14:textId="5B5D65CC" w:rsidR="00BB0811" w:rsidRDefault="00BB0811" w:rsidP="009A567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Bituin</w:t>
            </w:r>
          </w:p>
        </w:tc>
      </w:tr>
      <w:tr w:rsidR="00BB0811" w14:paraId="7895FAF2" w14:textId="77777777" w:rsidTr="00AD5F13">
        <w:trPr>
          <w:trHeight w:val="338"/>
        </w:trPr>
        <w:tc>
          <w:tcPr>
            <w:tcW w:w="3105" w:type="dxa"/>
          </w:tcPr>
          <w:p w14:paraId="051115D3" w14:textId="73D32FC1" w:rsidR="00BB0811" w:rsidRDefault="00BB0811" w:rsidP="009A567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Under</w:t>
            </w:r>
          </w:p>
        </w:tc>
        <w:tc>
          <w:tcPr>
            <w:tcW w:w="4068" w:type="dxa"/>
          </w:tcPr>
          <w:p w14:paraId="7B7F0376" w14:textId="32264031" w:rsidR="00BB0811" w:rsidRDefault="00BB0811" w:rsidP="009A567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Debajo</w:t>
            </w:r>
          </w:p>
        </w:tc>
        <w:tc>
          <w:tcPr>
            <w:tcW w:w="3587" w:type="dxa"/>
          </w:tcPr>
          <w:p w14:paraId="52B4AE77" w14:textId="0456E1DA" w:rsidR="00BB0811" w:rsidRDefault="00BB0811" w:rsidP="009A567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Ander</w:t>
            </w:r>
          </w:p>
        </w:tc>
      </w:tr>
      <w:tr w:rsidR="00BB0811" w14:paraId="79661E5D" w14:textId="77777777" w:rsidTr="00AD5F13">
        <w:trPr>
          <w:trHeight w:val="338"/>
        </w:trPr>
        <w:tc>
          <w:tcPr>
            <w:tcW w:w="3105" w:type="dxa"/>
          </w:tcPr>
          <w:p w14:paraId="65A3CC06" w14:textId="073965D3" w:rsidR="00BB0811" w:rsidRDefault="00BB0811" w:rsidP="009A567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Behind</w:t>
            </w:r>
          </w:p>
        </w:tc>
        <w:tc>
          <w:tcPr>
            <w:tcW w:w="4068" w:type="dxa"/>
          </w:tcPr>
          <w:p w14:paraId="57D6E11D" w14:textId="7924192B" w:rsidR="00BB0811" w:rsidRDefault="00BB0811" w:rsidP="009A567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Detrás</w:t>
            </w:r>
          </w:p>
        </w:tc>
        <w:tc>
          <w:tcPr>
            <w:tcW w:w="3587" w:type="dxa"/>
          </w:tcPr>
          <w:p w14:paraId="6986F4B1" w14:textId="2610EA4F" w:rsidR="00BB0811" w:rsidRDefault="00BB0811" w:rsidP="009A567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Bijaind </w:t>
            </w:r>
          </w:p>
        </w:tc>
      </w:tr>
    </w:tbl>
    <w:p w14:paraId="12647671" w14:textId="7749CC8B" w:rsidR="00C40C93" w:rsidRPr="009A5673" w:rsidRDefault="003E6D58" w:rsidP="00E65717">
      <w:pPr>
        <w:rPr>
          <w:rFonts w:ascii="Arial" w:hAnsi="Arial" w:cs="Arial"/>
          <w:b/>
          <w:sz w:val="24"/>
        </w:rPr>
      </w:pPr>
      <w:r w:rsidRPr="002D70DC">
        <w:rPr>
          <w:rFonts w:ascii="Arial" w:hAnsi="Arial" w:cs="Arial"/>
          <w:b/>
          <w:sz w:val="24"/>
          <w:lang w:val="en-US"/>
        </w:rPr>
        <w:lastRenderedPageBreak/>
        <w:t>I</w:t>
      </w:r>
      <w:r w:rsidR="00AD5F13">
        <w:rPr>
          <w:rFonts w:ascii="Arial" w:hAnsi="Arial" w:cs="Arial"/>
          <w:b/>
          <w:sz w:val="24"/>
          <w:lang w:val="en-US"/>
        </w:rPr>
        <w:t>.-</w:t>
      </w:r>
      <w:r w:rsidRPr="002D70DC">
        <w:rPr>
          <w:rFonts w:ascii="Arial" w:hAnsi="Arial" w:cs="Arial"/>
          <w:b/>
          <w:sz w:val="24"/>
          <w:lang w:val="en-US"/>
        </w:rPr>
        <w:t xml:space="preserve"> </w:t>
      </w:r>
      <w:r w:rsidR="00E65717">
        <w:rPr>
          <w:rFonts w:ascii="Arial" w:hAnsi="Arial" w:cs="Arial"/>
          <w:b/>
          <w:sz w:val="24"/>
          <w:lang w:val="en-US"/>
        </w:rPr>
        <w:t xml:space="preserve">Look at </w:t>
      </w:r>
      <w:r w:rsidR="009A5673">
        <w:rPr>
          <w:rFonts w:ascii="Arial" w:hAnsi="Arial" w:cs="Arial"/>
          <w:b/>
          <w:sz w:val="24"/>
          <w:lang w:val="en-US"/>
        </w:rPr>
        <w:t>the picture of this house,</w:t>
      </w:r>
      <w:r w:rsidR="00AD5F13">
        <w:rPr>
          <w:rFonts w:ascii="Arial" w:hAnsi="Arial" w:cs="Arial"/>
          <w:b/>
          <w:sz w:val="24"/>
          <w:lang w:val="en-US"/>
        </w:rPr>
        <w:t xml:space="preserve"> </w:t>
      </w:r>
      <w:r w:rsidR="009A5673">
        <w:rPr>
          <w:rFonts w:ascii="Arial" w:hAnsi="Arial" w:cs="Arial"/>
          <w:b/>
          <w:sz w:val="24"/>
          <w:lang w:val="en-US"/>
        </w:rPr>
        <w:t xml:space="preserve">CUT and PASTE the correct names of each part of the house. </w:t>
      </w:r>
      <w:r w:rsidR="009A5673" w:rsidRPr="009A5673">
        <w:rPr>
          <w:rFonts w:ascii="Arial" w:hAnsi="Arial" w:cs="Arial"/>
          <w:b/>
          <w:sz w:val="24"/>
        </w:rPr>
        <w:t>(Mira la imagen de esta casa, CORTA y PEGA los nombres correctos para cada parte de la casa.</w:t>
      </w:r>
      <w:r w:rsidR="009A5673">
        <w:rPr>
          <w:rFonts w:ascii="Arial" w:hAnsi="Arial" w:cs="Arial"/>
          <w:b/>
          <w:sz w:val="24"/>
        </w:rPr>
        <w:t>)</w:t>
      </w:r>
      <w:r w:rsidR="00AD5F13">
        <w:rPr>
          <w:rFonts w:ascii="Arial" w:hAnsi="Arial" w:cs="Arial"/>
          <w:b/>
          <w:sz w:val="24"/>
        </w:rPr>
        <w:t>.</w:t>
      </w:r>
    </w:p>
    <w:p w14:paraId="4378653A" w14:textId="570F9F68" w:rsidR="00E65717" w:rsidRPr="00E65717" w:rsidRDefault="009A5673" w:rsidP="00E65717">
      <w:pPr>
        <w:rPr>
          <w:rFonts w:ascii="Arial" w:hAnsi="Arial" w:cs="Arial"/>
          <w:b/>
          <w:sz w:val="24"/>
          <w:lang w:val="en-US"/>
        </w:rPr>
      </w:pPr>
      <w:r>
        <w:rPr>
          <w:noProof/>
          <w:lang w:val="en-US"/>
        </w:rPr>
        <w:drawing>
          <wp:inline distT="0" distB="0" distL="0" distR="0" wp14:anchorId="0D6341AF" wp14:editId="33DB9571">
            <wp:extent cx="6619875" cy="4800600"/>
            <wp:effectExtent l="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59897" w14:textId="38DDE199" w:rsidR="002D70DC" w:rsidRDefault="00BB0811" w:rsidP="00380129">
      <w:pPr>
        <w:rPr>
          <w:rFonts w:ascii="Arial" w:hAnsi="Arial" w:cs="Arial"/>
          <w:b/>
          <w:sz w:val="24"/>
          <w:lang w:val="en-US"/>
        </w:rPr>
      </w:pPr>
      <w:r>
        <w:rPr>
          <w:noProof/>
          <w:lang w:val="en-US"/>
        </w:rPr>
        <w:drawing>
          <wp:inline distT="0" distB="0" distL="0" distR="0" wp14:anchorId="3324718A" wp14:editId="5512BBEE">
            <wp:extent cx="6810375" cy="164782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7A4FD" w14:textId="77777777" w:rsidR="009A5673" w:rsidRDefault="009A5673" w:rsidP="00380129">
      <w:pPr>
        <w:rPr>
          <w:rFonts w:ascii="Arial" w:hAnsi="Arial" w:cs="Arial"/>
          <w:b/>
          <w:sz w:val="24"/>
          <w:lang w:val="en-US"/>
        </w:rPr>
      </w:pPr>
      <w:r>
        <w:rPr>
          <w:noProof/>
          <w:lang w:val="en-US"/>
        </w:rPr>
        <w:drawing>
          <wp:inline distT="0" distB="0" distL="0" distR="0" wp14:anchorId="685AEBCD" wp14:editId="2314B139">
            <wp:extent cx="6753225" cy="2771775"/>
            <wp:effectExtent l="0" t="0" r="9525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91BD6" w14:textId="534E20B6" w:rsidR="00E65717" w:rsidRPr="009A5673" w:rsidRDefault="00E65717" w:rsidP="0038012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en-US"/>
        </w:rPr>
        <w:lastRenderedPageBreak/>
        <w:t>II</w:t>
      </w:r>
      <w:r w:rsidR="00AD5F13">
        <w:rPr>
          <w:rFonts w:ascii="Arial" w:hAnsi="Arial" w:cs="Arial"/>
          <w:b/>
          <w:sz w:val="24"/>
          <w:lang w:val="en-US"/>
        </w:rPr>
        <w:t>.-</w:t>
      </w:r>
      <w:r>
        <w:rPr>
          <w:rFonts w:ascii="Arial" w:hAnsi="Arial" w:cs="Arial"/>
          <w:b/>
          <w:sz w:val="24"/>
          <w:lang w:val="en-US"/>
        </w:rPr>
        <w:t xml:space="preserve"> </w:t>
      </w:r>
      <w:r w:rsidR="009A5673">
        <w:rPr>
          <w:rFonts w:ascii="Arial" w:hAnsi="Arial" w:cs="Arial"/>
          <w:b/>
          <w:sz w:val="24"/>
          <w:lang w:val="en-US"/>
        </w:rPr>
        <w:t xml:space="preserve">Look at the snail… Where is it? TRACE the words of the prepositions of place. </w:t>
      </w:r>
      <w:r w:rsidR="009A5673" w:rsidRPr="009A5673">
        <w:rPr>
          <w:rFonts w:ascii="Arial" w:hAnsi="Arial" w:cs="Arial"/>
          <w:b/>
          <w:sz w:val="24"/>
        </w:rPr>
        <w:t>(Mira el caracol… ¿Dónde está? TRAZA las palabras de las preposiciones de lugar.</w:t>
      </w:r>
      <w:r w:rsidR="009A5673">
        <w:rPr>
          <w:rFonts w:ascii="Arial" w:hAnsi="Arial" w:cs="Arial"/>
          <w:b/>
          <w:sz w:val="24"/>
        </w:rPr>
        <w:t>)</w:t>
      </w:r>
    </w:p>
    <w:p w14:paraId="6C36CE59" w14:textId="77777777" w:rsidR="005D07B4" w:rsidRDefault="009A5673" w:rsidP="005D07B4">
      <w:pPr>
        <w:rPr>
          <w:rFonts w:ascii="Arial" w:hAnsi="Arial" w:cs="Arial"/>
          <w:b/>
          <w:sz w:val="24"/>
          <w:lang w:val="en-US"/>
        </w:rPr>
      </w:pPr>
      <w:r>
        <w:rPr>
          <w:noProof/>
          <w:lang w:val="en-US"/>
        </w:rPr>
        <w:drawing>
          <wp:inline distT="0" distB="0" distL="0" distR="0" wp14:anchorId="7CEF382B" wp14:editId="246935FF">
            <wp:extent cx="6924675" cy="4352925"/>
            <wp:effectExtent l="0" t="0" r="9525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7555" r="6318" b="2972"/>
                    <a:stretch/>
                  </pic:blipFill>
                  <pic:spPr bwMode="auto">
                    <a:xfrm>
                      <a:off x="0" y="0"/>
                      <a:ext cx="6924675" cy="435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19AA09" w14:textId="201F2889" w:rsidR="0074533D" w:rsidRPr="00AD5F13" w:rsidRDefault="009A5673" w:rsidP="005D07B4">
      <w:pPr>
        <w:rPr>
          <w:rFonts w:ascii="Arial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III</w:t>
      </w:r>
      <w:r w:rsidR="00AD5F13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.-</w:t>
      </w: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Now you have to draw anything you want but the drawing has to be in the correct place </w:t>
      </w:r>
      <w:r w:rsidR="005D07B4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in accordance to the </w:t>
      </w: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preposition of place. </w:t>
      </w:r>
      <w:r w:rsidRPr="009A5673">
        <w:rPr>
          <w:rFonts w:ascii="Arial" w:eastAsia="Calibri" w:hAnsi="Arial" w:cs="Arial"/>
          <w:b/>
          <w:sz w:val="24"/>
          <w:szCs w:val="24"/>
          <w:lang w:eastAsia="es-ES" w:bidi="es-ES"/>
        </w:rPr>
        <w:t>(Ahora tienes que DIBUJAR lo que t</w:t>
      </w:r>
      <w:r w:rsidR="00AD5F13">
        <w:rPr>
          <w:rFonts w:ascii="Arial" w:eastAsia="Calibri" w:hAnsi="Arial" w:cs="Arial"/>
          <w:b/>
          <w:sz w:val="24"/>
          <w:szCs w:val="24"/>
          <w:lang w:eastAsia="es-ES" w:bidi="es-ES"/>
        </w:rPr>
        <w:t>ú</w:t>
      </w:r>
      <w:r w:rsidRPr="009A5673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quieras</w:t>
      </w:r>
      <w:r w:rsidR="00AD5F13">
        <w:rPr>
          <w:rFonts w:ascii="Arial" w:eastAsia="Calibri" w:hAnsi="Arial" w:cs="Arial"/>
          <w:b/>
          <w:sz w:val="24"/>
          <w:szCs w:val="24"/>
          <w:lang w:eastAsia="es-ES" w:bidi="es-ES"/>
        </w:rPr>
        <w:t>,</w:t>
      </w:r>
      <w:r w:rsidRPr="009A5673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pero el dibujo debe estar en el lugar correcto de acuerdo a la preposici</w:t>
      </w:r>
      <w:r w:rsidR="00AD5F13">
        <w:rPr>
          <w:rFonts w:ascii="Arial" w:eastAsia="Calibri" w:hAnsi="Arial" w:cs="Arial"/>
          <w:b/>
          <w:sz w:val="24"/>
          <w:szCs w:val="24"/>
          <w:lang w:eastAsia="es-ES" w:bidi="es-ES"/>
        </w:rPr>
        <w:t>ó</w:t>
      </w:r>
      <w:r w:rsidRPr="009A5673">
        <w:rPr>
          <w:rFonts w:ascii="Arial" w:eastAsia="Calibri" w:hAnsi="Arial" w:cs="Arial"/>
          <w:b/>
          <w:sz w:val="24"/>
          <w:szCs w:val="24"/>
          <w:lang w:eastAsia="es-ES" w:bidi="es-ES"/>
        </w:rPr>
        <w:t>n de lugar</w:t>
      </w:r>
      <w:r w:rsidR="00AD5F13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dada</w:t>
      </w:r>
      <w:r w:rsidRPr="009A5673">
        <w:rPr>
          <w:rFonts w:ascii="Arial" w:eastAsia="Calibri" w:hAnsi="Arial" w:cs="Arial"/>
          <w:b/>
          <w:sz w:val="24"/>
          <w:szCs w:val="24"/>
          <w:lang w:eastAsia="es-ES" w:bidi="es-ES"/>
        </w:rPr>
        <w:t>.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) </w:t>
      </w:r>
    </w:p>
    <w:p w14:paraId="5C2DE36E" w14:textId="4FA51DBE" w:rsidR="005D07B4" w:rsidRDefault="005D07B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 w:rsidR="005D07B4" w14:paraId="646F2E17" w14:textId="77777777" w:rsidTr="005D07B4">
        <w:tc>
          <w:tcPr>
            <w:tcW w:w="3597" w:type="dxa"/>
          </w:tcPr>
          <w:p w14:paraId="27F62000" w14:textId="77777777" w:rsidR="005D07B4" w:rsidRDefault="005D07B4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   IN</w:t>
            </w:r>
          </w:p>
          <w:p w14:paraId="4BE76A8C" w14:textId="77777777" w:rsidR="005D07B4" w:rsidRDefault="005D07B4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0282125A" w14:textId="77777777" w:rsidR="005D07B4" w:rsidRDefault="005D07B4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440CDC90" w14:textId="0C72F4D1" w:rsidR="005D07B4" w:rsidRDefault="005D07B4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3126B3E5" w14:textId="77777777" w:rsidR="005D07B4" w:rsidRDefault="005D07B4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25618557" w14:textId="77777777" w:rsidR="005D07B4" w:rsidRDefault="005D07B4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175262A4" w14:textId="3C766731" w:rsidR="005D07B4" w:rsidRDefault="005D07B4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  <w:tc>
          <w:tcPr>
            <w:tcW w:w="3597" w:type="dxa"/>
          </w:tcPr>
          <w:p w14:paraId="4E9EEF4A" w14:textId="0DB50C16" w:rsidR="005D07B4" w:rsidRDefault="005D07B4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ON</w:t>
            </w:r>
          </w:p>
        </w:tc>
        <w:tc>
          <w:tcPr>
            <w:tcW w:w="3598" w:type="dxa"/>
          </w:tcPr>
          <w:p w14:paraId="424ECF30" w14:textId="15D1D6A3" w:rsidR="005D07B4" w:rsidRDefault="005D07B4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UNDER</w:t>
            </w:r>
          </w:p>
        </w:tc>
      </w:tr>
      <w:tr w:rsidR="005D07B4" w14:paraId="5DDEFFF5" w14:textId="77777777" w:rsidTr="005D07B4">
        <w:tc>
          <w:tcPr>
            <w:tcW w:w="3597" w:type="dxa"/>
          </w:tcPr>
          <w:p w14:paraId="5AEEF9A4" w14:textId="77777777" w:rsidR="005D07B4" w:rsidRDefault="005D07B4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IN FRONT OF</w:t>
            </w:r>
          </w:p>
          <w:p w14:paraId="242588D5" w14:textId="77777777" w:rsidR="005D07B4" w:rsidRDefault="005D07B4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2C9F243A" w14:textId="77777777" w:rsidR="005D07B4" w:rsidRDefault="005D07B4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04C17C72" w14:textId="77777777" w:rsidR="005D07B4" w:rsidRDefault="005D07B4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775B1530" w14:textId="77777777" w:rsidR="005D07B4" w:rsidRDefault="005D07B4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11C863B0" w14:textId="77777777" w:rsidR="005D07B4" w:rsidRDefault="005D07B4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18481767" w14:textId="7C48D961" w:rsidR="005D07B4" w:rsidRDefault="005D07B4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  <w:tc>
          <w:tcPr>
            <w:tcW w:w="3597" w:type="dxa"/>
          </w:tcPr>
          <w:p w14:paraId="20B6853D" w14:textId="3CBA832C" w:rsidR="005D07B4" w:rsidRDefault="005D07B4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BETWEEN</w:t>
            </w:r>
          </w:p>
        </w:tc>
        <w:tc>
          <w:tcPr>
            <w:tcW w:w="3598" w:type="dxa"/>
          </w:tcPr>
          <w:p w14:paraId="15223F31" w14:textId="2FA367AF" w:rsidR="005D07B4" w:rsidRDefault="005D07B4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BEHIND</w:t>
            </w:r>
          </w:p>
        </w:tc>
      </w:tr>
    </w:tbl>
    <w:p w14:paraId="330BA2B4" w14:textId="2D9B8270" w:rsidR="000C4753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5D07B4">
        <w:rPr>
          <w:rFonts w:ascii="Arial" w:eastAsia="Calibri" w:hAnsi="Arial" w:cs="Arial"/>
          <w:sz w:val="24"/>
          <w:szCs w:val="24"/>
          <w:lang w:eastAsia="es-ES" w:bidi="es-ES"/>
        </w:rPr>
        <w:t>*Enviar foto de la guia desarrollada al whatsapp del curso</w:t>
      </w:r>
      <w:r w:rsidR="001E3FB5" w:rsidRPr="005D07B4">
        <w:rPr>
          <w:rFonts w:ascii="Arial" w:eastAsia="Calibri" w:hAnsi="Arial" w:cs="Arial"/>
          <w:sz w:val="24"/>
          <w:szCs w:val="24"/>
          <w:lang w:eastAsia="es-ES" w:bidi="es-ES"/>
        </w:rPr>
        <w:t xml:space="preserve"> y archivar en cuaderno </w:t>
      </w:r>
      <w:r w:rsidR="001E3FB5">
        <w:rPr>
          <w:rFonts w:ascii="Arial" w:eastAsia="Calibri" w:hAnsi="Arial" w:cs="Arial"/>
          <w:sz w:val="24"/>
          <w:szCs w:val="24"/>
          <w:lang w:val="es-ES" w:eastAsia="es-ES" w:bidi="es-ES"/>
        </w:rPr>
        <w:t>de inglés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606DAB94" w14:textId="77A9F5EE" w:rsidR="000C4753" w:rsidRPr="00C0309A" w:rsidRDefault="00AD5F1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CDC1FB" wp14:editId="5F30CCD8">
                <wp:simplePos x="0" y="0"/>
                <wp:positionH relativeFrom="column">
                  <wp:posOffset>5400675</wp:posOffset>
                </wp:positionH>
                <wp:positionV relativeFrom="paragraph">
                  <wp:posOffset>84455</wp:posOffset>
                </wp:positionV>
                <wp:extent cx="333375" cy="371475"/>
                <wp:effectExtent l="19050" t="38100" r="28575" b="47625"/>
                <wp:wrapNone/>
                <wp:docPr id="16" name="Estrella de 5 punt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714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3D33F" id="Estrella de 5 puntas 16" o:spid="_x0000_s1026" style="position:absolute;margin-left:425.25pt;margin-top:6.65pt;width:26.2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uCuewIAAEYFAAAOAAAAZHJzL2Uyb0RvYy54bWysVN9P2zAQfp+0/8Hy+0hbWtiqpqiCMU1C&#10;UA0mnl3HJpFsn3d2m3Z//c5OGhCgPUzLg3P23X33w995cbG3hu0UhgZcyccnI86Uk1A17qnkPx+u&#10;P33mLEThKmHAqZIfVOAXy48fFq2fqwnUYCqFjEBcmLe+5HWMfl4UQdbKinACXjlSakArIm3xqahQ&#10;tIRuTTEZjc6KFrDyCFKFQKdXnZIvM77WSsY7rYOKzJSccot5xbxu0losF2L+hMLXjezTEP+QhRWN&#10;o6AD1JWIgm2xeQNlG4kQQMcTCbYArRupcg1UzXj0qpr7WniVa6HmBD+0Kfw/WHm7WyNrKrq7M86c&#10;sHRHX0NEZYxglWIz5rcuisBITb1qfZiTy71fY78LJKbC9xpt+lNJbJ/7exj6q/aRSTo8pe98xpkk&#10;1en5eEoyoRTPzh5D/KbAsiSUnIiDs9xWsbsJsbM92pBjyqaLn6V4MCqlYNwPpakmijjJ3plN6tIg&#10;2wnigZBSuTjuVLWgKvPxbERfn9DgkdPLgAlZN8YM2D1AYupb7C7X3j65qkzGwXn0t8Q658EjRwYX&#10;B2fbOMD3AAxV1Ufu7I9N6lqTurSB6kA3jtCNQvDyuqFm34gQ1wKJ+zQlNM/xjhZtoC059BJnNeDv&#10;986TPVGStJy1NEt0c7+2AhVn5rsjsn4ZT6dp+PJmOjuf0AZfajYvNW5rL4GuaUwvh5dZTPbRHEWN&#10;YB9p7FcpKqmEkxS75DLicXMZuxmnh0Oq1Sqb0cB5EW/cvZcJPHU1celh/yjQ94yLRNVbOM6dmL/i&#10;XWebPB2sthF0k0n53Ne+3zSsmTj9w5Jeg5f7bPX8/C3/AAAA//8DAFBLAwQUAAYACAAAACEA+EPZ&#10;x98AAAAJAQAADwAAAGRycy9kb3ducmV2LnhtbEyPQU+EMBCF7yb+h2ZMvLllIauIlI0xmngwcV31&#10;4K3QWWikU0LLwv57x5MeJ+/Lm++V28X14ohjsJ4UrFcJCKTGG0utgo/3p6scRIiajO49oYITBthW&#10;52elLoyf6Q2P+9gKLqFQaAVdjEMhZWg6dDqs/IDE2cGPTkc+x1aaUc9c7nqZJsm1dNoSf+j0gA8d&#10;Nt/7ySlIP+P0tYuPr/UprV8mf7Bz+2yVurxY7u9ARFziHwy/+qwOFTvVfiITRK8g3yQbRjnIMhAM&#10;3CYZj6sV3KxzkFUp/y+ofgAAAP//AwBQSwECLQAUAAYACAAAACEAtoM4kv4AAADhAQAAEwAAAAAA&#10;AAAAAAAAAAAAAAAAW0NvbnRlbnRfVHlwZXNdLnhtbFBLAQItABQABgAIAAAAIQA4/SH/1gAAAJQB&#10;AAALAAAAAAAAAAAAAAAAAC8BAABfcmVscy8ucmVsc1BLAQItABQABgAIAAAAIQA9IuCuewIAAEYF&#10;AAAOAAAAAAAAAAAAAAAAAC4CAABkcnMvZTJvRG9jLnhtbFBLAQItABQABgAIAAAAIQD4Q9nH3wAA&#10;AAkBAAAPAAAAAAAAAAAAAAAAANUEAABkcnMvZG93bnJldi54bWxQSwUGAAAAAAQABADzAAAA4QUA&#10;AAAA&#10;" path="m,141890r127339,1l166688,r39348,141891l333375,141890,230355,229583r39351,141891l166688,283780,63669,371474,103020,229583,,141890xe" fillcolor="#5b9bd5 [3204]" strokecolor="#1f4d78 [1604]" strokeweight="1pt">
                <v:stroke joinstyle="miter"/>
                <v:path arrowok="t" o:connecttype="custom" o:connectlocs="0,141890;127339,141891;166688,0;206036,141891;333375,141890;230355,229583;269706,371474;166688,283780;63669,371474;103020,229583;0,141890" o:connectangles="0,0,0,0,0,0,0,0,0,0,0"/>
              </v:shape>
            </w:pict>
          </mc:Fallback>
        </mc:AlternateContent>
      </w:r>
      <w:r w:rsidR="000C4753"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44F956D1">
                <wp:simplePos x="0" y="0"/>
                <wp:positionH relativeFrom="column">
                  <wp:posOffset>2752056</wp:posOffset>
                </wp:positionH>
                <wp:positionV relativeFrom="paragraph">
                  <wp:posOffset>105950</wp:posOffset>
                </wp:positionV>
                <wp:extent cx="3601535" cy="528317"/>
                <wp:effectExtent l="1181100" t="0" r="37465" b="4381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535" cy="528317"/>
                        </a:xfrm>
                        <a:prstGeom prst="cloudCallout">
                          <a:avLst>
                            <a:gd name="adj1" fmla="val -82259"/>
                            <a:gd name="adj2" fmla="val -449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13AB7A7E" w:rsidR="00B17032" w:rsidRPr="00AD5F13" w:rsidRDefault="005D07B4" w:rsidP="00B1703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D5F13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YOU ARE LIKE A STAR!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16.7pt;margin-top:8.35pt;width:283.6pt;height:4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8aDTgIAAKIEAAAOAAAAZHJzL2Uyb0RvYy54bWysVNtu2zAMfR+wfxD03vrSuE2COkWRrsOA&#10;bivQ7QNoSY61yaInyXG6ry8tu1267WmYH2TRpA4PeURfXh1aw/bKeY225NlpypmyAqW2u5J//XJ7&#10;suTMB7ASDFpV8kfl+dXm7ZvLoVurHBs0UjlGINavh67kTQjdOkm8aFQL/hQ7ZclZo2shkOl2iXQw&#10;EHprkjxNz5MBnewcCuU9fb2ZnHwT8etaifC5rr0KzJScuIW4urhW45psLmG9c9A1Wsw04B9YtKAt&#10;JX2BuoEArHf6D6hWC4ce63AqsE2wrrVQsQaqJkt/q+ahgU7FWqg5vntpk/9/sOLT/t4xLUk7ziy0&#10;JNGdgRYkMKmY7SvFsrFJQ+fXFPvQ3buxTN/dofjumcVtA3anrp3DoVEgiVqMT14dGA1PR1k1fERJ&#10;OaAPGPt1qF07AlIn2CHK8vgiizoEJujj2XmaFWcFZ4J8Rb48yy5GSgmsn093zof3Cls2bkouDPZy&#10;C4ZeIWaB/Z0PUR45FwnyGxVct4bU3oNhJ8s8L1bzdTgKyl8FLRardDnnnjGJxXP22Bg0Wt5qY6Lh&#10;dtXWOEYJSn4bn/mwPw4zlg0lXxV5Ecm+8vljiDQ+f4Nw2FsZ7/Iowrt5H0CbaU8sjaWWPQsxCRoO&#10;1WHWfpa4QvlIMjmcBoUGmzYNup+cDTQkJfc/enCKM/PBktSrbLEYpyoai+IiJ8Mde6pjD1hBUCUP&#10;nE3bbZgmse+c3jWUKYsNsHhN16PWYRR5ZDyxmg0ahKj9PLTjpB3bMerXr2XzBAAA//8DAFBLAwQU&#10;AAYACAAAACEAYnEu9eAAAAAKAQAADwAAAGRycy9kb3ducmV2LnhtbEyPy07DMBBF90j8gzVI7KgD&#10;rUqSxqkQDwk2rShd0J2TTJMo9jiKnTb8PdMVLEf36N4z2XqyRpxw8K0jBfezCARS6aqWagX7r7e7&#10;GIQPmiptHKGCH/Swzq+vMp1W7kyfeNqFWnAJ+VQraELoUyl92aDVfuZ6JM6ObrA68DnUshr0mcut&#10;kQ9RtJRWt8QLje7xucGy241WAdWxiwvjuu/X/WZzfOk+xvftQanbm+lpBSLgFP5guOizOuTsVLiR&#10;Ki+MgsV8vmCUg+UjiAsQ8R6IQkGSJCDzTP5/If8FAAD//wMAUEsBAi0AFAAGAAgAAAAhALaDOJL+&#10;AAAA4QEAABMAAAAAAAAAAAAAAAAAAAAAAFtDb250ZW50X1R5cGVzXS54bWxQSwECLQAUAAYACAAA&#10;ACEAOP0h/9YAAACUAQAACwAAAAAAAAAAAAAAAAAvAQAAX3JlbHMvLnJlbHNQSwECLQAUAAYACAAA&#10;ACEAZnPGg04CAACiBAAADgAAAAAAAAAAAAAAAAAuAgAAZHJzL2Uyb0RvYy54bWxQSwECLQAUAAYA&#10;CAAAACEAYnEu9eAAAAAKAQAADwAAAAAAAAAAAAAAAACoBAAAZHJzL2Rvd25yZXYueG1sUEsFBgAA&#10;AAAEAAQA8wAAALUFAAAAAA==&#10;" adj="-6968,1100">
                <v:textbox>
                  <w:txbxContent>
                    <w:p w14:paraId="7F4269EE" w14:textId="13AB7A7E" w:rsidR="00B17032" w:rsidRPr="00AD5F13" w:rsidRDefault="005D07B4" w:rsidP="00B17032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AD5F13">
                        <w:rPr>
                          <w:rFonts w:ascii="Comic Sans MS" w:hAnsi="Comic Sans MS"/>
                          <w:b/>
                          <w:sz w:val="24"/>
                          <w:szCs w:val="24"/>
                          <w:lang w:val="en-US"/>
                        </w:rPr>
                        <w:t xml:space="preserve">YOU ARE LIKE A STAR! </w:t>
                      </w:r>
                    </w:p>
                  </w:txbxContent>
                </v:textbox>
              </v:shape>
            </w:pict>
          </mc:Fallback>
        </mc:AlternateContent>
      </w:r>
    </w:p>
    <w:p w14:paraId="6A5C44F3" w14:textId="51F3239C" w:rsidR="000C4753" w:rsidRPr="00C0309A" w:rsidRDefault="005D07B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3A7F5EC1">
            <wp:simplePos x="0" y="0"/>
            <wp:positionH relativeFrom="column">
              <wp:posOffset>609600</wp:posOffset>
            </wp:positionH>
            <wp:positionV relativeFrom="paragraph">
              <wp:posOffset>1270</wp:posOffset>
            </wp:positionV>
            <wp:extent cx="836295" cy="828675"/>
            <wp:effectExtent l="0" t="0" r="1905" b="9525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E059A" w14:textId="68AA32FE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B9D14B" w14:textId="425678C5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F38E5D6" w14:textId="5D59AAA3" w:rsidR="003E3616" w:rsidRDefault="007821FD" w:rsidP="00AD5F13">
      <w:pPr>
        <w:pStyle w:val="Sinespaciado"/>
      </w:pPr>
      <w:r>
        <w:t>Autoevaluaci</w:t>
      </w:r>
      <w:r w:rsidR="000C4753" w:rsidRPr="00C0309A">
        <w:rPr>
          <w:noProof/>
          <w:lang w:val="en-US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òn o Reflexión personal sobre la actividad:</w:t>
      </w:r>
    </w:p>
    <w:p w14:paraId="24D6335D" w14:textId="77777777" w:rsidR="007821FD" w:rsidRDefault="007821FD" w:rsidP="00AD5F13">
      <w:pPr>
        <w:pStyle w:val="Sinespaciado"/>
      </w:pPr>
      <w:r>
        <w:t>1.- ¿Qué fue lo más difícil de este trabajo? ¿Por qué?</w:t>
      </w:r>
    </w:p>
    <w:p w14:paraId="00BBB649" w14:textId="1D8F234A" w:rsidR="00B90214" w:rsidRPr="00C0309A" w:rsidRDefault="007821FD" w:rsidP="00AD5F13">
      <w:pPr>
        <w:pStyle w:val="Sinespaciado"/>
      </w:pPr>
      <w:r>
        <w:t>…………………………………………………………………………………………………………………..</w:t>
      </w:r>
    </w:p>
    <w:sectPr w:rsidR="00B90214" w:rsidRPr="00C0309A" w:rsidSect="00AD5F13">
      <w:headerReference w:type="default" r:id="rId14"/>
      <w:footerReference w:type="default" r:id="rId15"/>
      <w:pgSz w:w="12242" w:h="18711" w:code="5"/>
      <w:pgMar w:top="720" w:right="720" w:bottom="720" w:left="720" w:header="709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21FA6" w14:textId="77777777" w:rsidR="007967C5" w:rsidRDefault="007967C5" w:rsidP="00B17032">
      <w:pPr>
        <w:spacing w:after="0" w:line="240" w:lineRule="auto"/>
      </w:pPr>
      <w:r>
        <w:separator/>
      </w:r>
    </w:p>
  </w:endnote>
  <w:endnote w:type="continuationSeparator" w:id="0">
    <w:p w14:paraId="5D378B8B" w14:textId="77777777" w:rsidR="007967C5" w:rsidRDefault="007967C5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02570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E5059CE" w14:textId="1C51A0F6" w:rsidR="00AD5F13" w:rsidRDefault="00AD5F13">
            <w:pPr>
              <w:pStyle w:val="Piedepgina"/>
              <w:jc w:val="right"/>
            </w:pPr>
            <w:r w:rsidRPr="00AD5F13">
              <w:rPr>
                <w:rFonts w:ascii="Arial Narrow" w:hAnsi="Arial Narrow"/>
                <w:sz w:val="16"/>
                <w:szCs w:val="16"/>
                <w:lang w:val="es-ES"/>
              </w:rPr>
              <w:t xml:space="preserve">Página </w:t>
            </w:r>
            <w:r w:rsidRPr="00AD5F1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AD5F13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AD5F1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AD5F13">
              <w:rPr>
                <w:rFonts w:ascii="Arial Narrow" w:hAnsi="Arial Narrow"/>
                <w:b/>
                <w:bCs/>
                <w:sz w:val="16"/>
                <w:szCs w:val="16"/>
                <w:lang w:val="es-ES"/>
              </w:rPr>
              <w:t>2</w:t>
            </w:r>
            <w:r w:rsidRPr="00AD5F1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AD5F13">
              <w:rPr>
                <w:rFonts w:ascii="Arial Narrow" w:hAnsi="Arial Narrow"/>
                <w:sz w:val="16"/>
                <w:szCs w:val="16"/>
                <w:lang w:val="es-ES"/>
              </w:rPr>
              <w:t xml:space="preserve"> de </w:t>
            </w:r>
            <w:r w:rsidRPr="00AD5F1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AD5F13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AD5F1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AD5F13">
              <w:rPr>
                <w:rFonts w:ascii="Arial Narrow" w:hAnsi="Arial Narrow"/>
                <w:b/>
                <w:bCs/>
                <w:sz w:val="16"/>
                <w:szCs w:val="16"/>
                <w:lang w:val="es-ES"/>
              </w:rPr>
              <w:t>2</w:t>
            </w:r>
            <w:r w:rsidRPr="00AD5F1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D75653D" w14:textId="77777777" w:rsidR="00AD5F13" w:rsidRDefault="00AD5F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34EB0" w14:textId="77777777" w:rsidR="007967C5" w:rsidRDefault="007967C5" w:rsidP="00B17032">
      <w:pPr>
        <w:spacing w:after="0" w:line="240" w:lineRule="auto"/>
      </w:pPr>
      <w:r>
        <w:separator/>
      </w:r>
    </w:p>
  </w:footnote>
  <w:footnote w:type="continuationSeparator" w:id="0">
    <w:p w14:paraId="05A658C7" w14:textId="77777777" w:rsidR="007967C5" w:rsidRDefault="007967C5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3" name="Imagen 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7967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51E4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54BC3"/>
    <w:multiLevelType w:val="hybridMultilevel"/>
    <w:tmpl w:val="563A5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74159"/>
    <w:multiLevelType w:val="hybridMultilevel"/>
    <w:tmpl w:val="C9BEF4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2567E"/>
    <w:multiLevelType w:val="hybridMultilevel"/>
    <w:tmpl w:val="18D85C4E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6134F"/>
    <w:rsid w:val="000C1B24"/>
    <w:rsid w:val="000C4753"/>
    <w:rsid w:val="00124000"/>
    <w:rsid w:val="00151055"/>
    <w:rsid w:val="00156E15"/>
    <w:rsid w:val="001B2775"/>
    <w:rsid w:val="001C01B5"/>
    <w:rsid w:val="001E3FB5"/>
    <w:rsid w:val="00243F33"/>
    <w:rsid w:val="002D24C2"/>
    <w:rsid w:val="002D40B4"/>
    <w:rsid w:val="002D70DC"/>
    <w:rsid w:val="0031201C"/>
    <w:rsid w:val="0032357E"/>
    <w:rsid w:val="00342BE5"/>
    <w:rsid w:val="00346E2A"/>
    <w:rsid w:val="00373CB0"/>
    <w:rsid w:val="00380129"/>
    <w:rsid w:val="00391E7C"/>
    <w:rsid w:val="003E3616"/>
    <w:rsid w:val="003E6D58"/>
    <w:rsid w:val="00413B06"/>
    <w:rsid w:val="00446CC2"/>
    <w:rsid w:val="004754B6"/>
    <w:rsid w:val="004B31BD"/>
    <w:rsid w:val="00541BAF"/>
    <w:rsid w:val="005D07B4"/>
    <w:rsid w:val="005D1AC5"/>
    <w:rsid w:val="005E362D"/>
    <w:rsid w:val="00621972"/>
    <w:rsid w:val="006872E3"/>
    <w:rsid w:val="006B1408"/>
    <w:rsid w:val="006B5C16"/>
    <w:rsid w:val="006E2E27"/>
    <w:rsid w:val="006E2F62"/>
    <w:rsid w:val="007061C2"/>
    <w:rsid w:val="00712DFA"/>
    <w:rsid w:val="0074533D"/>
    <w:rsid w:val="0077704D"/>
    <w:rsid w:val="007821FD"/>
    <w:rsid w:val="007967C5"/>
    <w:rsid w:val="007A0217"/>
    <w:rsid w:val="007C0C06"/>
    <w:rsid w:val="00820A17"/>
    <w:rsid w:val="008439E4"/>
    <w:rsid w:val="008F77D1"/>
    <w:rsid w:val="009A5673"/>
    <w:rsid w:val="00A15A24"/>
    <w:rsid w:val="00A5544F"/>
    <w:rsid w:val="00AB4699"/>
    <w:rsid w:val="00AC7D4F"/>
    <w:rsid w:val="00AD5F13"/>
    <w:rsid w:val="00B11EC4"/>
    <w:rsid w:val="00B15E2C"/>
    <w:rsid w:val="00B17032"/>
    <w:rsid w:val="00B52650"/>
    <w:rsid w:val="00B90214"/>
    <w:rsid w:val="00B9132F"/>
    <w:rsid w:val="00BB0811"/>
    <w:rsid w:val="00BC50B9"/>
    <w:rsid w:val="00C0309A"/>
    <w:rsid w:val="00C40C93"/>
    <w:rsid w:val="00C464F9"/>
    <w:rsid w:val="00C71BF7"/>
    <w:rsid w:val="00D34C33"/>
    <w:rsid w:val="00D939B7"/>
    <w:rsid w:val="00E502E9"/>
    <w:rsid w:val="00E64575"/>
    <w:rsid w:val="00E65717"/>
    <w:rsid w:val="00E84699"/>
    <w:rsid w:val="00E84B40"/>
    <w:rsid w:val="00ED754E"/>
    <w:rsid w:val="00F005CC"/>
    <w:rsid w:val="00F62D70"/>
    <w:rsid w:val="00F6793D"/>
    <w:rsid w:val="00F94CC7"/>
    <w:rsid w:val="00FD3DDE"/>
    <w:rsid w:val="00FE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40C93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AD5F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2020-08-05T22:37:00Z</dcterms:created>
  <dcterms:modified xsi:type="dcterms:W3CDTF">2020-08-05T22:37:00Z</dcterms:modified>
</cp:coreProperties>
</file>