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02F6" w14:textId="77777777" w:rsidR="00F0587B" w:rsidRDefault="00706167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GUÍA DE EDUCACIÓN FÍSICA</w:t>
      </w:r>
    </w:p>
    <w:p w14:paraId="6E846A03" w14:textId="77777777" w:rsidR="00F0587B" w:rsidRDefault="00F0587B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75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1530"/>
        <w:gridCol w:w="3435"/>
      </w:tblGrid>
      <w:tr w:rsidR="00F0587B" w14:paraId="3D5D1E53" w14:textId="77777777">
        <w:trPr>
          <w:trHeight w:val="7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DC57" w14:textId="77777777" w:rsidR="00F0587B" w:rsidRDefault="0070616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DB23" w14:textId="77777777" w:rsidR="00F0587B" w:rsidRDefault="0070616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2°A 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85EA" w14:textId="77777777" w:rsidR="00F0587B" w:rsidRDefault="0070616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 31</w:t>
            </w:r>
          </w:p>
        </w:tc>
      </w:tr>
      <w:tr w:rsidR="00F0587B" w14:paraId="4C287EF3" w14:textId="77777777">
        <w:trPr>
          <w:trHeight w:val="439"/>
        </w:trPr>
        <w:tc>
          <w:tcPr>
            <w:tcW w:w="9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13876" w14:textId="77777777" w:rsidR="00F0587B" w:rsidRDefault="00F0587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4BFC656" w14:textId="77777777" w:rsidR="00F0587B" w:rsidRDefault="007061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F0587B" w14:paraId="005B7396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0279" w14:textId="77777777" w:rsidR="00F0587B" w:rsidRDefault="0070616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14:paraId="7DBABFC2" w14:textId="77777777" w:rsidR="00F0587B" w:rsidRDefault="00706167">
            <w:pPr>
              <w:widowControl w:val="0"/>
              <w:spacing w:line="240" w:lineRule="auto"/>
              <w:jc w:val="both"/>
              <w:rPr>
                <w:color w:val="1A1A1A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OA 11: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Practicar actividades físicas, demostrando comportamientos seguros</w:t>
            </w:r>
          </w:p>
        </w:tc>
      </w:tr>
      <w:tr w:rsidR="00F0587B" w14:paraId="46A6B36D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994" w14:textId="77777777" w:rsidR="00F0587B" w:rsidRDefault="0070616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Contenidos: </w:t>
            </w:r>
            <w:r>
              <w:rPr>
                <w:sz w:val="24"/>
                <w:szCs w:val="24"/>
              </w:rPr>
              <w:t xml:space="preserve">Movilidad articular en un calentamiento específico </w:t>
            </w:r>
          </w:p>
        </w:tc>
      </w:tr>
      <w:tr w:rsidR="00F0587B" w14:paraId="5FF50CCB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2A9A" w14:textId="77777777" w:rsidR="00F0587B" w:rsidRDefault="0070616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de la semana: </w:t>
            </w:r>
            <w:r>
              <w:rPr>
                <w:sz w:val="24"/>
                <w:szCs w:val="24"/>
              </w:rPr>
              <w:t>Esta semana  vas a ejecutar un calentamiento utilizando tus articulaciones</w:t>
            </w:r>
          </w:p>
        </w:tc>
      </w:tr>
      <w:tr w:rsidR="00F0587B" w14:paraId="1B224BC1" w14:textId="77777777">
        <w:trPr>
          <w:trHeight w:val="239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A016" w14:textId="77777777" w:rsidR="00F0587B" w:rsidRDefault="0070616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 xml:space="preserve">Ejecutar </w:t>
            </w:r>
          </w:p>
        </w:tc>
      </w:tr>
    </w:tbl>
    <w:p w14:paraId="0DC0E3D6" w14:textId="77777777" w:rsidR="00F0587B" w:rsidRDefault="00706167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</w:p>
    <w:p w14:paraId="3BF14F7A" w14:textId="77777777" w:rsidR="00F0587B" w:rsidRDefault="00F0587B"/>
    <w:p w14:paraId="3382C0C8" w14:textId="77777777" w:rsidR="00F0587B" w:rsidRDefault="00706167"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415853F8" wp14:editId="749A3964">
            <wp:simplePos x="0" y="0"/>
            <wp:positionH relativeFrom="column">
              <wp:posOffset>971550</wp:posOffset>
            </wp:positionH>
            <wp:positionV relativeFrom="paragraph">
              <wp:posOffset>133350</wp:posOffset>
            </wp:positionV>
            <wp:extent cx="999490" cy="1666240"/>
            <wp:effectExtent l="0" t="0" r="0" b="0"/>
            <wp:wrapSquare wrapText="bothSides" distT="0" distB="0" distL="114300" distR="114300"/>
            <wp:docPr id="6" name="image1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98AB89" wp14:editId="0AF98A81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4DCA76" w14:textId="77777777" w:rsidR="00F0587B" w:rsidRDefault="00706167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Para comenzar necesitas saber de qué se trata la habilidad de ejecutar, además de qué entendemos por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calentamiento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 seguro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8AB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186pt;margin-top:1.5pt;width:266.25pt;height:1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NDveC94AAAAJAQAADwAAAGRycy9k&#10;b3ducmV2LnhtbEyPQU/DMAyF70j8h8hI3FiyMegoTSeYxA1tYjBpx6wxTaFxqiZby7/HO8HJfnrW&#10;8/eK5ehbccI+NoE0TCcKBFIVbEO1ho/3l5sFiJgMWdMGQg0/GGFZXl4UJrdhoDc8bVMtOIRibjS4&#10;lLpcylg59CZOQofE3mfovUks+1ra3gwc7ls5U+peetMQf3Cmw5XD6nt79Br2LpvbjfXrjRp2q/3X&#10;q1sn96z19dX49Agi4Zj+juGMz+hQMtMhHMlG0Wq4zWbcJfHCg/0HNb8DcTjraQayLOT/BuUvAA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DQ73gveAAAACQ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5F4DCA76" w14:textId="77777777" w:rsidR="00F0587B" w:rsidRDefault="00706167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Para comenzar necesitas saber de qué se trata la habilidad de ejecutar, además de qué entendemos por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calentamiento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 seguro</w:t>
                      </w:r>
                    </w:p>
                  </w:txbxContent>
                </v:textbox>
              </v:shape>
            </w:pict>
          </mc:Fallback>
        </mc:AlternateContent>
      </w:r>
    </w:p>
    <w:p w14:paraId="3A2A7ABE" w14:textId="77777777" w:rsidR="00F0587B" w:rsidRDefault="00F0587B"/>
    <w:p w14:paraId="0AB3ACCF" w14:textId="77777777" w:rsidR="00F0587B" w:rsidRDefault="00F0587B"/>
    <w:p w14:paraId="29F93640" w14:textId="77777777" w:rsidR="00F0587B" w:rsidRDefault="00F0587B"/>
    <w:p w14:paraId="58A2FFCD" w14:textId="77777777" w:rsidR="00F0587B" w:rsidRDefault="00F0587B"/>
    <w:p w14:paraId="003C516A" w14:textId="77777777" w:rsidR="00F0587B" w:rsidRDefault="00F0587B"/>
    <w:p w14:paraId="250BFF3D" w14:textId="77777777" w:rsidR="00F0587B" w:rsidRDefault="00F0587B"/>
    <w:p w14:paraId="584B95AF" w14:textId="77777777" w:rsidR="00F0587B" w:rsidRDefault="00F0587B"/>
    <w:p w14:paraId="66BA5096" w14:textId="77777777" w:rsidR="00F0587B" w:rsidRDefault="00F0587B"/>
    <w:p w14:paraId="14B2678E" w14:textId="77777777" w:rsidR="00F0587B" w:rsidRDefault="00F0587B"/>
    <w:p w14:paraId="1B3B7CFE" w14:textId="77777777" w:rsidR="00F0587B" w:rsidRDefault="00706167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14:paraId="5436DDE9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Ejecutar es: realizar una acción, en este caso un ejercicio</w:t>
      </w:r>
    </w:p>
    <w:p w14:paraId="57EC11FA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Entendemos por movilidad articular: el movimiento de nuestras articulaciones</w:t>
      </w:r>
    </w:p>
    <w:p w14:paraId="167A97F6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F0587B" w14:paraId="2B692B31" w14:textId="77777777">
        <w:trPr>
          <w:trHeight w:val="99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2480AB" w14:textId="77777777" w:rsidR="00F0587B" w:rsidRDefault="0070616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movilidad articular se utiliza mucho en las diferentes actividades físicas y su objetivo es preparar nuestras articulaciones a movimientos más bruscos y así evitar lesionarnos. Una articulación es la unión de un hueso con otro hueso</w:t>
            </w:r>
          </w:p>
        </w:tc>
      </w:tr>
    </w:tbl>
    <w:p w14:paraId="7CAAAF12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3B0B2F30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Entonces, en esta guía realizaremos lo siguiente:</w:t>
      </w:r>
    </w:p>
    <w:p w14:paraId="371E22C6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Algunas de nuestras articulaciones son:</w:t>
      </w:r>
    </w:p>
    <w:p w14:paraId="1A28D3B5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 articulaciones son las uniones de dos huesos, para evitar el roce y el desgaste de los huesos.</w:t>
      </w:r>
      <w:r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 wp14:anchorId="22432146" wp14:editId="04604CEE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4391454" cy="2471738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454" cy="247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E8F10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7FD31726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Hay articulaciones móviles, semimóviles y fijas.</w:t>
      </w:r>
    </w:p>
    <w:p w14:paraId="602C11CD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15B3CF33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 articulaciones móviles son las que aparecen en el dibujo de al lado.</w:t>
      </w:r>
      <w:r>
        <w:rPr>
          <w:noProof/>
          <w:lang w:val="es-CL"/>
        </w:rPr>
        <w:drawing>
          <wp:anchor distT="114300" distB="114300" distL="114300" distR="114300" simplePos="0" relativeHeight="251661312" behindDoc="0" locked="0" layoutInCell="1" hidden="0" allowOverlap="1" wp14:anchorId="7D73F969" wp14:editId="65341EC3">
            <wp:simplePos x="0" y="0"/>
            <wp:positionH relativeFrom="column">
              <wp:posOffset>5505450</wp:posOffset>
            </wp:positionH>
            <wp:positionV relativeFrom="paragraph">
              <wp:posOffset>523875</wp:posOffset>
            </wp:positionV>
            <wp:extent cx="1295400" cy="1266825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09652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33338382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5A48E326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393F093D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42523A3C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6790D7CD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 articulaciones semimóviles son las que tienen poca movilidad, como las costillas y las articulaciones fijas son como piezas de un </w:t>
      </w:r>
      <w:proofErr w:type="spellStart"/>
      <w:r>
        <w:rPr>
          <w:sz w:val="24"/>
          <w:szCs w:val="24"/>
        </w:rPr>
        <w:t>puzzle</w:t>
      </w:r>
      <w:proofErr w:type="spellEnd"/>
      <w:r>
        <w:rPr>
          <w:sz w:val="24"/>
          <w:szCs w:val="24"/>
        </w:rPr>
        <w:t>, como los huesos del cráneo.</w:t>
      </w:r>
    </w:p>
    <w:p w14:paraId="3AB3C2AB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1D3FE2E1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36EF9387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1FFB67F4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0ACFC12D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1B8D1527" wp14:editId="0E714BBE">
            <wp:extent cx="6662925" cy="24892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2925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32A467" w14:textId="77777777" w:rsidR="00F0587B" w:rsidRDefault="0070616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Completa la información de las actividades a continuación con ayuda de la guía</w:t>
      </w:r>
    </w:p>
    <w:p w14:paraId="34D9E114" w14:textId="77777777" w:rsidR="00F0587B" w:rsidRDefault="00F0587B">
      <w:pPr>
        <w:widowControl w:val="0"/>
        <w:spacing w:line="240" w:lineRule="auto"/>
        <w:rPr>
          <w:sz w:val="24"/>
          <w:szCs w:val="24"/>
        </w:rPr>
      </w:pPr>
    </w:p>
    <w:p w14:paraId="259C980E" w14:textId="77777777" w:rsidR="00F0587B" w:rsidRDefault="00706167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/>
        </w:rPr>
        <w:drawing>
          <wp:inline distT="114300" distB="114300" distL="114300" distR="114300" wp14:anchorId="2B7371F2" wp14:editId="06E7140E">
            <wp:extent cx="5921375" cy="58674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586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82181F" w14:textId="77777777" w:rsidR="00F0587B" w:rsidRDefault="00F0587B">
      <w:pPr>
        <w:widowControl w:val="0"/>
        <w:spacing w:line="240" w:lineRule="auto"/>
        <w:jc w:val="center"/>
        <w:rPr>
          <w:sz w:val="24"/>
          <w:szCs w:val="24"/>
        </w:rPr>
      </w:pPr>
    </w:p>
    <w:p w14:paraId="30E4183B" w14:textId="77777777" w:rsidR="00F0587B" w:rsidRDefault="00706167">
      <w:pPr>
        <w:spacing w:line="240" w:lineRule="auto"/>
        <w:rPr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F906F8" wp14:editId="64214C72">
                <wp:simplePos x="0" y="0"/>
                <wp:positionH relativeFrom="column">
                  <wp:posOffset>2755900</wp:posOffset>
                </wp:positionH>
                <wp:positionV relativeFrom="paragraph">
                  <wp:posOffset>44450</wp:posOffset>
                </wp:positionV>
                <wp:extent cx="3614420" cy="1703705"/>
                <wp:effectExtent l="209550" t="95250" r="5080" b="2984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376">
                          <a:off x="0" y="0"/>
                          <a:ext cx="3614420" cy="1703705"/>
                        </a:xfrm>
                        <a:prstGeom prst="cloudCallout">
                          <a:avLst>
                            <a:gd name="adj1" fmla="val -52722"/>
                            <a:gd name="adj2" fmla="val -3810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4057F3" w14:textId="77777777" w:rsidR="00F0587B" w:rsidRDefault="00706167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La movilidad articular previene lesiones y enfermedades relacionadas con la vejez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F906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margin-left:217pt;margin-top:3.5pt;width:284.6pt;height:134.15pt;rotation:-29095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" adj="-588,2569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54057F3" w14:textId="77777777" w:rsidR="00F0587B" w:rsidRDefault="00706167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La movilidad articular previene lesiones y enfermedades relacionadas con la vejez</w:t>
                      </w:r>
                    </w:p>
                  </w:txbxContent>
                </v:textbox>
              </v:shape>
            </w:pict>
          </mc:Fallback>
        </mc:AlternateContent>
      </w:r>
    </w:p>
    <w:p w14:paraId="39826766" w14:textId="77777777" w:rsidR="00F0587B" w:rsidRDefault="00706167">
      <w:pPr>
        <w:spacing w:line="240" w:lineRule="auto"/>
        <w:rPr>
          <w:sz w:val="24"/>
          <w:szCs w:val="24"/>
        </w:rPr>
      </w:pPr>
      <w:r>
        <w:rPr>
          <w:noProof/>
          <w:lang w:val="es-CL"/>
        </w:rPr>
        <w:drawing>
          <wp:anchor distT="0" distB="0" distL="0" distR="0" simplePos="0" relativeHeight="251663360" behindDoc="0" locked="0" layoutInCell="1" hidden="0" allowOverlap="1" wp14:anchorId="73D7EBEE" wp14:editId="3D82F476">
            <wp:simplePos x="0" y="0"/>
            <wp:positionH relativeFrom="column">
              <wp:posOffset>1724025</wp:posOffset>
            </wp:positionH>
            <wp:positionV relativeFrom="paragraph">
              <wp:posOffset>28575</wp:posOffset>
            </wp:positionV>
            <wp:extent cx="838200" cy="1028700"/>
            <wp:effectExtent l="0" t="0" r="0" b="0"/>
            <wp:wrapSquare wrapText="bothSides" distT="0" distB="0" distL="0" distR="0"/>
            <wp:docPr id="3" name="image5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sKWK8B2U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C59755" w14:textId="77777777" w:rsidR="00F0587B" w:rsidRDefault="00F0587B">
      <w:pPr>
        <w:spacing w:line="240" w:lineRule="auto"/>
        <w:rPr>
          <w:sz w:val="24"/>
          <w:szCs w:val="24"/>
        </w:rPr>
      </w:pPr>
    </w:p>
    <w:p w14:paraId="694B8B91" w14:textId="77777777" w:rsidR="00F0587B" w:rsidRDefault="00F0587B">
      <w:pPr>
        <w:spacing w:line="240" w:lineRule="auto"/>
        <w:rPr>
          <w:sz w:val="24"/>
          <w:szCs w:val="24"/>
        </w:rPr>
      </w:pPr>
    </w:p>
    <w:p w14:paraId="123624E7" w14:textId="77777777" w:rsidR="00F0587B" w:rsidRDefault="00F0587B">
      <w:pPr>
        <w:spacing w:line="240" w:lineRule="auto"/>
        <w:rPr>
          <w:sz w:val="24"/>
          <w:szCs w:val="24"/>
        </w:rPr>
      </w:pPr>
    </w:p>
    <w:p w14:paraId="4232629F" w14:textId="77777777" w:rsidR="00F0587B" w:rsidRDefault="00F0587B">
      <w:pPr>
        <w:spacing w:line="240" w:lineRule="auto"/>
        <w:rPr>
          <w:sz w:val="24"/>
          <w:szCs w:val="24"/>
        </w:rPr>
      </w:pPr>
    </w:p>
    <w:p w14:paraId="21FE4A27" w14:textId="77777777" w:rsidR="00F0587B" w:rsidRDefault="00F0587B">
      <w:pPr>
        <w:spacing w:line="240" w:lineRule="auto"/>
        <w:rPr>
          <w:sz w:val="24"/>
          <w:szCs w:val="24"/>
        </w:rPr>
      </w:pPr>
    </w:p>
    <w:p w14:paraId="336F6C39" w14:textId="77777777" w:rsidR="00F0587B" w:rsidRDefault="00F0587B">
      <w:pPr>
        <w:spacing w:line="240" w:lineRule="auto"/>
        <w:rPr>
          <w:sz w:val="24"/>
          <w:szCs w:val="24"/>
        </w:rPr>
      </w:pPr>
    </w:p>
    <w:p w14:paraId="54978712" w14:textId="77777777" w:rsidR="00F0587B" w:rsidRDefault="00F0587B">
      <w:pPr>
        <w:spacing w:line="240" w:lineRule="auto"/>
        <w:rPr>
          <w:sz w:val="24"/>
          <w:szCs w:val="24"/>
        </w:rPr>
      </w:pPr>
    </w:p>
    <w:p w14:paraId="54259880" w14:textId="77777777" w:rsidR="00F0587B" w:rsidRDefault="00F0587B"/>
    <w:sectPr w:rsidR="00F0587B">
      <w:headerReference w:type="default" r:id="rId12"/>
      <w:pgSz w:w="12240" w:h="20160"/>
      <w:pgMar w:top="1440" w:right="896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50BF5" w14:textId="77777777" w:rsidR="00CD5335" w:rsidRDefault="00CD5335">
      <w:pPr>
        <w:spacing w:line="240" w:lineRule="auto"/>
      </w:pPr>
      <w:r>
        <w:separator/>
      </w:r>
    </w:p>
  </w:endnote>
  <w:endnote w:type="continuationSeparator" w:id="0">
    <w:p w14:paraId="2EBD33A4" w14:textId="77777777" w:rsidR="00CD5335" w:rsidRDefault="00CD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E080" w14:textId="77777777" w:rsidR="00CD5335" w:rsidRDefault="00CD5335">
      <w:pPr>
        <w:spacing w:line="240" w:lineRule="auto"/>
      </w:pPr>
      <w:r>
        <w:separator/>
      </w:r>
    </w:p>
  </w:footnote>
  <w:footnote w:type="continuationSeparator" w:id="0">
    <w:p w14:paraId="63F7DB50" w14:textId="77777777" w:rsidR="00CD5335" w:rsidRDefault="00CD5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40AA" w14:textId="77777777" w:rsidR="00F0587B" w:rsidRDefault="00706167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08FAB353" wp14:editId="14BE3040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9" name="image6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D86EF" w14:textId="77777777" w:rsidR="00F0587B" w:rsidRDefault="00706167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  <w:t xml:space="preserve">                                                                                                                    DOCENTE:     Mabel Ordóñez Garay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B"/>
    <w:rsid w:val="004F6788"/>
    <w:rsid w:val="00706167"/>
    <w:rsid w:val="00B108C1"/>
    <w:rsid w:val="00CD5335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8A1"/>
  <w15:docId w15:val="{22FB0632-5EF0-4364-BAE0-A15363F3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HP</cp:lastModifiedBy>
  <cp:revision>2</cp:revision>
  <dcterms:created xsi:type="dcterms:W3CDTF">2020-11-09T14:30:00Z</dcterms:created>
  <dcterms:modified xsi:type="dcterms:W3CDTF">2020-11-09T14:30:00Z</dcterms:modified>
</cp:coreProperties>
</file>