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A" w:rsidRDefault="004D60E0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GUÍA DE EDUCACIÓN FÍSICA</w:t>
      </w:r>
    </w:p>
    <w:p w:rsidR="00BB3D6A" w:rsidRDefault="00BB3D6A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BB3D6A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BB3D6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BB3D6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BB3D6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 semana N°4</w:t>
            </w: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sesión N°1</w:t>
            </w:r>
          </w:p>
        </w:tc>
      </w:tr>
      <w:tr w:rsidR="00BB3D6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D6A" w:rsidRDefault="00BB3D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APRENDEREMOS?</w:t>
            </w:r>
          </w:p>
        </w:tc>
      </w:tr>
      <w:tr w:rsidR="00BB3D6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(s): </w:t>
            </w:r>
          </w:p>
          <w:p w:rsidR="00BB3D6A" w:rsidRDefault="004D60E0" w:rsidP="00C253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OA2: Ejecutar acciones motrices con relación a sí mismo, a un objeto o un compañero, usando diferentes categorías de ubicación espacial y temporal, como derecha, izquierda, adelante, atrás, arriba, abajo, adentro, afuera, entre, al lado, antes, durante, después, rápido y lento.</w:t>
            </w:r>
          </w:p>
        </w:tc>
      </w:tr>
      <w:tr w:rsidR="00BB3D6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Contenidos: </w:t>
            </w:r>
            <w:r>
              <w:rPr>
                <w:rFonts w:ascii="Arial" w:eastAsia="Arial" w:hAnsi="Arial" w:cs="Arial"/>
                <w:sz w:val="24"/>
                <w:szCs w:val="24"/>
              </w:rPr>
              <w:t>Ubicación espacial.</w:t>
            </w:r>
          </w:p>
        </w:tc>
      </w:tr>
      <w:tr w:rsidR="00BB3D6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de la semana: </w:t>
            </w:r>
            <w:r>
              <w:rPr>
                <w:rFonts w:ascii="Arial" w:eastAsia="Arial" w:hAnsi="Arial" w:cs="Arial"/>
                <w:sz w:val="24"/>
                <w:szCs w:val="24"/>
              </w:rPr>
              <w:t>esta semana deberás demostrar que sabes reconocer de manera rápida tu derecha y tu izquierda</w:t>
            </w:r>
          </w:p>
        </w:tc>
      </w:tr>
      <w:tr w:rsidR="00BB3D6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Habilidad: </w:t>
            </w:r>
            <w:r>
              <w:rPr>
                <w:rFonts w:ascii="Arial" w:eastAsia="Arial" w:hAnsi="Arial" w:cs="Arial"/>
                <w:sz w:val="24"/>
                <w:szCs w:val="24"/>
              </w:rPr>
              <w:t>Demostrar</w:t>
            </w:r>
          </w:p>
        </w:tc>
      </w:tr>
    </w:tbl>
    <w:p w:rsidR="00BB3D6A" w:rsidRDefault="00BB3D6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necesito saber?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l="0" t="0" r="0" b="0"/>
                <wp:wrapNone/>
                <wp:docPr id="11" name="11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3D6A" w:rsidRPr="00C25316" w:rsidRDefault="004D60E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Para comenzar necesitas saber de qué se trata la habilidad de </w:t>
                            </w:r>
                            <w:r w:rsidRPr="00C25316">
                              <w:rPr>
                                <w:color w:val="FF0000"/>
                                <w:sz w:val="28"/>
                              </w:rPr>
                              <w:t>demostrar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y qué entendemos por </w:t>
                            </w:r>
                            <w:r w:rsidRPr="00C25316">
                              <w:rPr>
                                <w:color w:val="FF0000"/>
                                <w:sz w:val="28"/>
                              </w:rPr>
                              <w:t xml:space="preserve">ubicación temporal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1 Llamada ovalada" o:spid="_x0000_s1026" type="#_x0000_t63" style="position:absolute;left:0;text-align:left;margin-left:160pt;margin-top:19pt;width:264.75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B3D6A" w:rsidRPr="00C25316" w:rsidRDefault="004D60E0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Para comenzar necesitas saber de qué se trata la habilidad de </w:t>
                      </w:r>
                      <w:r w:rsidRPr="00C25316">
                        <w:rPr>
                          <w:color w:val="FF0000"/>
                          <w:sz w:val="28"/>
                        </w:rPr>
                        <w:t>demostrar</w:t>
                      </w:r>
                      <w:r>
                        <w:rPr>
                          <w:color w:val="000000"/>
                          <w:sz w:val="28"/>
                        </w:rPr>
                        <w:t xml:space="preserve">  y qué entendemos por </w:t>
                      </w:r>
                      <w:r w:rsidRPr="00C25316">
                        <w:rPr>
                          <w:color w:val="FF0000"/>
                          <w:sz w:val="28"/>
                        </w:rPr>
                        <w:t xml:space="preserve">ubicación temporal  </w:t>
                      </w:r>
                    </w:p>
                  </w:txbxContent>
                </v:textbox>
              </v:shape>
            </w:pict>
          </mc:Fallback>
        </mc:AlternateConten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24" name="image5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5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Entonces:</w:t>
      </w:r>
    </w:p>
    <w:p w:rsidR="00C25316" w:rsidRDefault="00C2531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25316">
        <w:rPr>
          <w:rFonts w:ascii="Arial" w:eastAsia="Arial" w:hAnsi="Arial" w:cs="Arial"/>
          <w:color w:val="FF0000"/>
          <w:sz w:val="24"/>
          <w:szCs w:val="24"/>
        </w:rPr>
        <w:t>Demostrar</w:t>
      </w:r>
      <w:r>
        <w:rPr>
          <w:rFonts w:ascii="Arial" w:eastAsia="Arial" w:hAnsi="Arial" w:cs="Arial"/>
          <w:sz w:val="24"/>
          <w:szCs w:val="24"/>
        </w:rPr>
        <w:t xml:space="preserve"> es: Probar que comprendes cuál es tu derecha y </w:t>
      </w:r>
      <w:r w:rsidR="00C25316">
        <w:rPr>
          <w:rFonts w:ascii="Arial" w:eastAsia="Arial" w:hAnsi="Arial" w:cs="Arial"/>
          <w:sz w:val="24"/>
          <w:szCs w:val="24"/>
        </w:rPr>
        <w:t>cuál</w:t>
      </w:r>
      <w:r>
        <w:rPr>
          <w:rFonts w:ascii="Arial" w:eastAsia="Arial" w:hAnsi="Arial" w:cs="Arial"/>
          <w:sz w:val="24"/>
          <w:szCs w:val="24"/>
        </w:rPr>
        <w:t xml:space="preserve"> es tu izquierda</w:t>
      </w:r>
    </w:p>
    <w:p w:rsidR="00C25316" w:rsidRDefault="00C2531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Entendemos por </w:t>
      </w:r>
      <w:r w:rsidR="00C25316">
        <w:rPr>
          <w:rFonts w:ascii="Arial" w:eastAsia="Arial" w:hAnsi="Arial" w:cs="Arial"/>
          <w:color w:val="FF0000"/>
          <w:sz w:val="24"/>
          <w:szCs w:val="24"/>
        </w:rPr>
        <w:t>ubicación espacial</w:t>
      </w:r>
      <w:proofErr w:type="gramStart"/>
      <w:r>
        <w:rPr>
          <w:rFonts w:ascii="Arial" w:eastAsia="Arial" w:hAnsi="Arial" w:cs="Arial"/>
          <w:sz w:val="24"/>
          <w:szCs w:val="24"/>
        </w:rPr>
        <w:t>:  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capacidad de reconocer que tienes un cuerpo dividido en dos (derecha e izquierda) y necesitas conocerlo para desplazarte de forma correcta en el espacio que te rodea.</w: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BB3D6A">
        <w:trPr>
          <w:trHeight w:val="150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La ubicación espacial es: la capacidad de reconocer que tu cuerpo ocupa un espacio en el medio que te rodea, teniendo en cuenta distintas nociones, </w:t>
            </w:r>
            <w:r>
              <w:rPr>
                <w:rFonts w:ascii="Arial" w:eastAsia="Arial" w:hAnsi="Arial" w:cs="Arial"/>
                <w:sz w:val="24"/>
                <w:szCs w:val="24"/>
              </w:rPr>
              <w:t>derecha, izquierda, adelante, atrás, arriba, abajo, adentro, afuera, entre, al lado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, y estas muchas veces están dentro de las instrucciones del profesor en la clase de educación física, por lo tanto, deben estar bien desarrolladas para realizar la clase</w:t>
            </w:r>
          </w:p>
        </w:tc>
      </w:tr>
    </w:tbl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“La mano correcta”</w:t>
      </w: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6048375</wp:posOffset>
            </wp:positionH>
            <wp:positionV relativeFrom="paragraph">
              <wp:posOffset>38100</wp:posOffset>
            </wp:positionV>
            <wp:extent cx="626745" cy="1194435"/>
            <wp:effectExtent l="0" t="0" r="0" b="0"/>
            <wp:wrapSquare wrapText="bothSides" distT="0" distB="0" distL="114300" distR="114300"/>
            <wp:docPr id="19" name="image2.jpg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31091583-personaje-de-dibujos-animados-de-lápiz-apunta"/>
                    <pic:cNvPicPr preferRelativeResize="0"/>
                  </pic:nvPicPr>
                  <pic:blipFill>
                    <a:blip r:embed="rId9"/>
                    <a:srcRect l="20920" t="2086" r="1214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4D60E0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 el siguiente juego con la ayuda de una persona mayor</w:t>
      </w:r>
    </w:p>
    <w:p w:rsidR="00BB3D6A" w:rsidRDefault="004D60E0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Materiales: dos objetos pequeños fáciles de tomar, ojalá de distinto color</w:t>
      </w:r>
    </w:p>
    <w:p w:rsidR="00C25316" w:rsidRDefault="004D60E0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Organización del juego: siéntate frente a una mesa o similar y </w:t>
      </w:r>
      <w:r w:rsidR="00C25316">
        <w:rPr>
          <w:rFonts w:ascii="Arial" w:eastAsia="Arial" w:hAnsi="Arial" w:cs="Arial"/>
          <w:sz w:val="24"/>
          <w:szCs w:val="24"/>
        </w:rPr>
        <w:t xml:space="preserve">pon </w:t>
      </w:r>
      <w:r>
        <w:rPr>
          <w:rFonts w:ascii="Arial" w:eastAsia="Arial" w:hAnsi="Arial" w:cs="Arial"/>
          <w:sz w:val="24"/>
          <w:szCs w:val="24"/>
        </w:rPr>
        <w:t xml:space="preserve">sobre la superficie los dos objetos. </w:t>
      </w:r>
    </w:p>
    <w:p w:rsidR="00BB3D6A" w:rsidRDefault="00C25316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ayuda del adulto ubicar</w:t>
      </w:r>
      <w:r w:rsidR="004D60E0">
        <w:rPr>
          <w:rFonts w:ascii="Arial" w:eastAsia="Arial" w:hAnsi="Arial" w:cs="Arial"/>
          <w:sz w:val="24"/>
          <w:szCs w:val="24"/>
        </w:rPr>
        <w:t xml:space="preserve"> cuál va a ser el objeto “derecho” y cuál será el objeto “izquierdo”.</w:t>
      </w:r>
    </w:p>
    <w:p w:rsidR="00C25316" w:rsidRDefault="00C2531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25316" w:rsidRDefault="00C2531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25316" w:rsidRDefault="00C2531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25316" w:rsidRDefault="00C2531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Entonces, en este juego realizaremos lo siguiente:</w: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Instrucciones:</w: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adulto o persona mayor que tú, nombrará distintas partes del cuerpo, alrededor de cinco o seis, pero al decir la palabra </w:t>
      </w:r>
      <w:r>
        <w:rPr>
          <w:rFonts w:ascii="Arial" w:eastAsia="Arial" w:hAnsi="Arial" w:cs="Arial"/>
          <w:b/>
          <w:sz w:val="24"/>
          <w:szCs w:val="24"/>
        </w:rPr>
        <w:t>derecha</w:t>
      </w:r>
      <w:r>
        <w:rPr>
          <w:rFonts w:ascii="Arial" w:eastAsia="Arial" w:hAnsi="Arial" w:cs="Arial"/>
          <w:sz w:val="24"/>
          <w:szCs w:val="24"/>
        </w:rPr>
        <w:t xml:space="preserve"> tendrás que tomas el objeto “derecho” con tu mano derecha y si dice la palabra </w:t>
      </w:r>
      <w:r>
        <w:rPr>
          <w:rFonts w:ascii="Arial" w:eastAsia="Arial" w:hAnsi="Arial" w:cs="Arial"/>
          <w:b/>
          <w:sz w:val="24"/>
          <w:szCs w:val="24"/>
        </w:rPr>
        <w:t>izquierda</w:t>
      </w:r>
      <w:r>
        <w:rPr>
          <w:rFonts w:ascii="Arial" w:eastAsia="Arial" w:hAnsi="Arial" w:cs="Arial"/>
          <w:sz w:val="24"/>
          <w:szCs w:val="24"/>
        </w:rPr>
        <w:t xml:space="preserve"> deberás tomar el objeto “izquierdo” con tu man</w:t>
      </w:r>
      <w:r w:rsidR="00C25316">
        <w:rPr>
          <w:rFonts w:ascii="Arial" w:eastAsia="Arial" w:hAnsi="Arial" w:cs="Arial"/>
          <w:sz w:val="24"/>
          <w:szCs w:val="24"/>
        </w:rPr>
        <w:t>o izquierda. El ejercicio tienes</w:t>
      </w:r>
      <w:r>
        <w:rPr>
          <w:rFonts w:ascii="Arial" w:eastAsia="Arial" w:hAnsi="Arial" w:cs="Arial"/>
          <w:sz w:val="24"/>
          <w:szCs w:val="24"/>
        </w:rPr>
        <w:t xml:space="preserve"> que realizarlo diez veces y registrar el resultado en la tabla a continuación:</w:t>
      </w:r>
    </w:p>
    <w:p w:rsidR="00BB3D6A" w:rsidRDefault="00BB3D6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3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415"/>
      </w:tblGrid>
      <w:tr w:rsidR="00BB3D6A">
        <w:trPr>
          <w:trHeight w:val="390"/>
        </w:trPr>
        <w:tc>
          <w:tcPr>
            <w:tcW w:w="1500" w:type="dxa"/>
          </w:tcPr>
          <w:p w:rsidR="00BB3D6A" w:rsidRDefault="004D60E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Intento N°</w:t>
            </w:r>
          </w:p>
        </w:tc>
        <w:tc>
          <w:tcPr>
            <w:tcW w:w="2415" w:type="dxa"/>
          </w:tcPr>
          <w:p w:rsidR="00BB3D6A" w:rsidRDefault="004D60E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Logrado/No logrado</w:t>
            </w:r>
          </w:p>
        </w:tc>
      </w:tr>
      <w:tr w:rsidR="00BB3D6A">
        <w:trPr>
          <w:trHeight w:val="272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72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72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72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72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72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33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33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33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3D6A">
        <w:trPr>
          <w:trHeight w:val="233"/>
        </w:trPr>
        <w:tc>
          <w:tcPr>
            <w:tcW w:w="1500" w:type="dxa"/>
          </w:tcPr>
          <w:p w:rsidR="00BB3D6A" w:rsidRDefault="004D60E0" w:rsidP="00C253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BB3D6A" w:rsidRDefault="00BB3D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(Puedes registrar con un ticket el logrado y una X el no logrado)</w:t>
      </w:r>
    </w:p>
    <w:p w:rsidR="00BB3D6A" w:rsidRDefault="00BB3D6A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Para reflexionar </w:t>
      </w: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¿De qué sirve saber cuál es tu derecha y cuál es tu izquierda?</w:t>
      </w: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D6A" w:rsidRDefault="00BB3D6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reforzar nuestro contenido, observa tus manos tal cual salen en la imagen siguiente y colorea como lo indican a continuación. Puedes girar la hoja para asegurar tu respuesta.</w:t>
      </w: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6858000" cy="4851400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5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______________________________________________________________________________ </w:t>
      </w:r>
    </w:p>
    <w:p w:rsidR="00BB3D6A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3266787</wp:posOffset>
                </wp:positionH>
                <wp:positionV relativeFrom="paragraph">
                  <wp:posOffset>14882</wp:posOffset>
                </wp:positionV>
                <wp:extent cx="3867785" cy="1320804"/>
                <wp:effectExtent l="1485900" t="95250" r="18415" b="31750"/>
                <wp:wrapNone/>
                <wp:docPr id="13" name="13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717">
                          <a:off x="0" y="0"/>
                          <a:ext cx="3867785" cy="132080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3D6A" w:rsidRDefault="004D60E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Domina tu cuerpo y los juegos se harán más fáciles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3 Llamada de nube" o:spid="_x0000_s1027" type="#_x0000_t106" style="position:absolute;margin-left:257.25pt;margin-top:1.15pt;width:304.55pt;height:104pt;rotation:-290852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" adj="-7950,7170">
                <v:stroke startarrowwidth="narrow" startarrowlength="short" endarrowwidth="narrow" endarrowlength="short"/>
                <v:textbox inset="2.53958mm,1.2694mm,2.53958mm,1.2694mm">
                  <w:txbxContent>
                    <w:p w:rsidR="00BB3D6A" w:rsidRDefault="004D60E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Domina tu cuerpo y los juegos se harán más fáciles</w:t>
                      </w:r>
                    </w:p>
                  </w:txbxContent>
                </v:textbox>
              </v:shape>
            </w:pict>
          </mc:Fallback>
        </mc:AlternateContent>
      </w:r>
      <w:r w:rsidR="004D60E0">
        <w:rPr>
          <w:noProof/>
          <w:lang w:val="es-CL"/>
        </w:rPr>
        <w:drawing>
          <wp:anchor distT="0" distB="0" distL="114300" distR="114300" simplePos="0" relativeHeight="251653120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19050</wp:posOffset>
            </wp:positionV>
            <wp:extent cx="836295" cy="1032510"/>
            <wp:effectExtent l="0" t="0" r="0" b="0"/>
            <wp:wrapSquare wrapText="bothSides" distT="0" distB="0" distL="114300" distR="114300"/>
            <wp:docPr id="14" name="image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KWK8B2U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538D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538D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538D" w:rsidRDefault="00DB53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Autoevaluación</w:t>
      </w:r>
      <w:r w:rsidR="004D60E0">
        <w:rPr>
          <w:rFonts w:ascii="Arial" w:eastAsia="Arial" w:hAnsi="Arial" w:cs="Arial"/>
          <w:sz w:val="24"/>
          <w:szCs w:val="24"/>
        </w:rPr>
        <w:t xml:space="preserve"> o Reflexión personal sobre la actividad:</w:t>
      </w:r>
    </w:p>
    <w:p w:rsidR="00BB3D6A" w:rsidRDefault="004D60E0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1337" distL="114300" distR="114300" simplePos="0" relativeHeight="251663360" behindDoc="0" locked="0" layoutInCell="1" hidden="0" allowOverlap="1">
            <wp:simplePos x="0" y="0"/>
            <wp:positionH relativeFrom="column">
              <wp:posOffset>1073785</wp:posOffset>
            </wp:positionH>
            <wp:positionV relativeFrom="paragraph">
              <wp:posOffset>10201275</wp:posOffset>
            </wp:positionV>
            <wp:extent cx="995680" cy="1241425"/>
            <wp:effectExtent l="0" t="0" r="0" b="0"/>
            <wp:wrapNone/>
            <wp:docPr id="18" name="image4.jpg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Usuario\Desktop\EDUCACION PARVULARIA\6ddc2b07-4109-45e6-89c5-703e17f6413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4D6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1.- ¿Qué fue lo más difícil de este trabajo? ¿Por qué?</w:t>
      </w:r>
    </w:p>
    <w:p w:rsidR="00DB538D" w:rsidRDefault="00DB538D">
      <w:pPr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BB3D6A" w:rsidRDefault="00BB3D6A">
      <w:pPr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25316" w:rsidRDefault="00C25316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25316">
        <w:rPr>
          <w:rFonts w:ascii="Arial" w:eastAsia="Arial" w:hAnsi="Arial" w:cs="Arial"/>
          <w:b/>
          <w:sz w:val="28"/>
          <w:szCs w:val="28"/>
        </w:rPr>
        <w:t xml:space="preserve">Dile a la persona que te ayudó a realizar la guía que le tome una foto a las manos coloreadas y la mande al </w:t>
      </w:r>
      <w:proofErr w:type="spellStart"/>
      <w:r w:rsidRPr="00C25316">
        <w:rPr>
          <w:rFonts w:ascii="Arial" w:eastAsia="Arial" w:hAnsi="Arial" w:cs="Arial"/>
          <w:b/>
          <w:sz w:val="28"/>
          <w:szCs w:val="28"/>
        </w:rPr>
        <w:t>whatsapp</w:t>
      </w:r>
      <w:proofErr w:type="spellEnd"/>
      <w:r w:rsidRPr="00C25316">
        <w:rPr>
          <w:rFonts w:ascii="Arial" w:eastAsia="Arial" w:hAnsi="Arial" w:cs="Arial"/>
          <w:b/>
          <w:sz w:val="28"/>
          <w:szCs w:val="28"/>
        </w:rPr>
        <w:t xml:space="preserve"> del curso.</w:t>
      </w: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B538D" w:rsidRPr="00C25316" w:rsidRDefault="00DB538D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C25316" w:rsidRDefault="00C25316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2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BB3D6A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BB3D6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BB3D6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BB3D6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 semana N°4</w:t>
            </w:r>
          </w:p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sesión N°2</w:t>
            </w:r>
          </w:p>
        </w:tc>
      </w:tr>
    </w:tbl>
    <w:p w:rsidR="00BB3D6A" w:rsidRDefault="00BB3D6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3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4"/>
      </w:tblGrid>
      <w:tr w:rsidR="00BB3D6A">
        <w:trPr>
          <w:trHeight w:val="439"/>
        </w:trPr>
        <w:tc>
          <w:tcPr>
            <w:tcW w:w="9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3D6A" w:rsidRDefault="00BB3D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B3D6A" w:rsidRDefault="004D60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APRENDEREMOS?</w:t>
            </w:r>
          </w:p>
        </w:tc>
      </w:tr>
      <w:tr w:rsidR="00BB3D6A">
        <w:trPr>
          <w:trHeight w:val="239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(s): 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OA9: Practicar actividades físicas en forma segura, demostrando la adquisición de hábitos de higiene, posturales y de vida saludable, como lavarse las manos y la cara después de la clase, mantener una correcta postura y comer una colación saludable antes y después de practicar actividad física.</w:t>
            </w:r>
          </w:p>
        </w:tc>
      </w:tr>
      <w:tr w:rsidR="00BB3D6A">
        <w:trPr>
          <w:trHeight w:val="239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hábitos de higiene</w:t>
            </w:r>
          </w:p>
        </w:tc>
      </w:tr>
      <w:tr w:rsidR="00BB3D6A">
        <w:trPr>
          <w:trHeight w:val="239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de la semana: </w:t>
            </w:r>
            <w:r>
              <w:rPr>
                <w:rFonts w:ascii="Arial" w:eastAsia="Arial" w:hAnsi="Arial" w:cs="Arial"/>
                <w:sz w:val="24"/>
                <w:szCs w:val="24"/>
              </w:rPr>
              <w:t>Registrar cuantas veces al día te lavas las manos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B3D6A">
        <w:trPr>
          <w:trHeight w:val="239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Habilidad: </w:t>
            </w:r>
            <w:r>
              <w:rPr>
                <w:rFonts w:ascii="Arial" w:eastAsia="Arial" w:hAnsi="Arial" w:cs="Arial"/>
                <w:sz w:val="24"/>
                <w:szCs w:val="24"/>
              </w:rPr>
              <w:t>Registrar</w:t>
            </w:r>
          </w:p>
        </w:tc>
      </w:tr>
    </w:tbl>
    <w:p w:rsidR="00BB3D6A" w:rsidRDefault="00BB3D6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necesito saber?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l="0" t="0" r="0" b="0"/>
                <wp:wrapNone/>
                <wp:docPr id="10" name="1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3D6A" w:rsidRDefault="004D60E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Para comenzar necesitas saber de qué se trata la habilidad de registra  y qué entendemos por hábitos de higiene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Llamada ovalada" o:spid="_x0000_s1028" type="#_x0000_t63" style="position:absolute;left:0;text-align:left;margin-left:160pt;margin-top:19pt;width:264.75pt;height:14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B3D6A" w:rsidRDefault="004D60E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Para comenzar necesitas saber de qué se trata la habilidad de registra  y qué entendemos por hábitos de higiene</w:t>
                      </w:r>
                    </w:p>
                  </w:txbxContent>
                </v:textbox>
              </v:shape>
            </w:pict>
          </mc:Fallback>
        </mc:AlternateConten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16" name="image5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5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Entonces:</w: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B538D">
        <w:rPr>
          <w:rFonts w:ascii="Arial" w:eastAsia="Arial" w:hAnsi="Arial" w:cs="Arial"/>
          <w:color w:val="FF0000"/>
          <w:sz w:val="24"/>
          <w:szCs w:val="24"/>
        </w:rPr>
        <w:t>Registrar</w:t>
      </w:r>
      <w:r>
        <w:rPr>
          <w:rFonts w:ascii="Arial" w:eastAsia="Arial" w:hAnsi="Arial" w:cs="Arial"/>
          <w:sz w:val="24"/>
          <w:szCs w:val="24"/>
        </w:rPr>
        <w:t xml:space="preserve"> es</w:t>
      </w:r>
      <w:r w:rsidR="004D60E0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0E0">
        <w:rPr>
          <w:rFonts w:ascii="Arial" w:eastAsia="Arial" w:hAnsi="Arial" w:cs="Arial"/>
          <w:sz w:val="24"/>
          <w:szCs w:val="24"/>
        </w:rPr>
        <w:t>anotar de manera frecuente si se realiza una acción</w:t>
      </w:r>
    </w:p>
    <w:p w:rsidR="00DB538D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Entendemos por </w:t>
      </w:r>
      <w:r w:rsidRPr="00DB538D">
        <w:rPr>
          <w:rFonts w:ascii="Arial" w:eastAsia="Arial" w:hAnsi="Arial" w:cs="Arial"/>
          <w:color w:val="FF0000"/>
          <w:sz w:val="24"/>
          <w:szCs w:val="24"/>
        </w:rPr>
        <w:t>hábitos de higiene</w:t>
      </w:r>
      <w:r>
        <w:rPr>
          <w:rFonts w:ascii="Arial" w:eastAsia="Arial" w:hAnsi="Arial" w:cs="Arial"/>
          <w:sz w:val="24"/>
          <w:szCs w:val="24"/>
        </w:rPr>
        <w:t>: es una conducta que se ejecuta a diario.</w:t>
      </w:r>
    </w:p>
    <w:p w:rsidR="00DB538D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BB3D6A">
        <w:trPr>
          <w:trHeight w:val="1215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B3D6A" w:rsidRDefault="004D60E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Los hábitos de higiene son: las conductas de aseo que nos ayudan a mantenernos limpios, comer saludable, descansar bien y  mantenerse activo, con el fin de no enfermarse, pero todo esto se debe hacer a diario transformándose en un hábito porque está dentro de la rutina que se hace en la casa o en cualquier lugar.</w:t>
            </w:r>
          </w:p>
        </w:tc>
      </w:tr>
    </w:tbl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column">
              <wp:posOffset>5772150</wp:posOffset>
            </wp:positionH>
            <wp:positionV relativeFrom="paragraph">
              <wp:posOffset>8890</wp:posOffset>
            </wp:positionV>
            <wp:extent cx="731520" cy="1333500"/>
            <wp:effectExtent l="0" t="0" r="0" b="0"/>
            <wp:wrapSquare wrapText="bothSides" distT="0" distB="0" distL="114300" distR="114300"/>
            <wp:docPr id="20" name="image2.jpg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31091583-personaje-de-dibujos-animados-de-lápiz-apunta"/>
                    <pic:cNvPicPr preferRelativeResize="0"/>
                  </pic:nvPicPr>
                  <pic:blipFill>
                    <a:blip r:embed="rId9"/>
                    <a:srcRect l="20920" t="2086" r="1214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0E0">
        <w:rPr>
          <w:rFonts w:ascii="Arial" w:eastAsia="Arial" w:hAnsi="Arial" w:cs="Arial"/>
          <w:sz w:val="24"/>
          <w:szCs w:val="24"/>
        </w:rPr>
        <w:t>Entonces, en esta guía realizaremos lo siguiente:</w:t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Instrucciones:</w:t>
      </w:r>
    </w:p>
    <w:p w:rsidR="00DB538D" w:rsidRDefault="00DB538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 el Decálogo de los hábitos saludables</w:t>
      </w:r>
      <w:r w:rsidR="00DB538D">
        <w:rPr>
          <w:rFonts w:ascii="Arial" w:eastAsia="Arial" w:hAnsi="Arial" w:cs="Arial"/>
          <w:sz w:val="24"/>
          <w:szCs w:val="24"/>
        </w:rPr>
        <w:t xml:space="preserve"> (imagen de la hoja siguiente)</w:t>
      </w:r>
    </w:p>
    <w:p w:rsidR="00DB538D" w:rsidRDefault="00DB538D" w:rsidP="00DB538D">
      <w:pPr>
        <w:widowControl w:val="0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Solicita a una persona mayor que te lo lea </w:t>
      </w:r>
    </w:p>
    <w:p w:rsidR="00DB538D" w:rsidRDefault="00DB538D" w:rsidP="00DB538D">
      <w:pPr>
        <w:widowControl w:val="0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Solo trabajaremos en los puntos 1, 7 y 8</w:t>
      </w:r>
    </w:p>
    <w:p w:rsidR="00DB538D" w:rsidRDefault="00DB538D" w:rsidP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Registramos durante una semana si lo hacemos o no y cuántas veces en la siguiente pauta</w:t>
      </w:r>
    </w:p>
    <w:p w:rsidR="00DB538D" w:rsidRDefault="00DB538D" w:rsidP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día </w:t>
      </w:r>
      <w:r w:rsidRPr="00DB538D">
        <w:rPr>
          <w:rFonts w:ascii="Arial" w:eastAsia="Arial" w:hAnsi="Arial" w:cs="Arial"/>
          <w:b/>
          <w:sz w:val="24"/>
          <w:szCs w:val="24"/>
        </w:rPr>
        <w:t>lunes</w:t>
      </w:r>
      <w:r>
        <w:rPr>
          <w:rFonts w:ascii="Arial" w:eastAsia="Arial" w:hAnsi="Arial" w:cs="Arial"/>
          <w:sz w:val="24"/>
          <w:szCs w:val="24"/>
        </w:rPr>
        <w:t xml:space="preserve"> va como </w:t>
      </w:r>
      <w:r w:rsidRPr="00DB538D">
        <w:rPr>
          <w:rFonts w:ascii="Arial" w:eastAsia="Arial" w:hAnsi="Arial" w:cs="Arial"/>
          <w:b/>
          <w:sz w:val="24"/>
          <w:szCs w:val="24"/>
        </w:rPr>
        <w:t>ejemplo</w:t>
      </w:r>
    </w:p>
    <w:p w:rsidR="00DB538D" w:rsidRDefault="00DB538D" w:rsidP="00DB538D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DB538D" w:rsidRDefault="00DB538D" w:rsidP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538D" w:rsidRDefault="00DB538D" w:rsidP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538D" w:rsidRDefault="00DB538D" w:rsidP="00DB538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BB3D6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Acción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Jueves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Viernes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Sábado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Domingo</w:t>
            </w:r>
          </w:p>
        </w:tc>
      </w:tr>
      <w:tr w:rsidR="00BB3D6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Dormir 8 horas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-859808699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✓ 8 horas y 20 minutos</w:t>
                </w:r>
              </w:sdtContent>
            </w:sdt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B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B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B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B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B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B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3D6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Lavarse las manos antes de comer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673997237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Desayuno:✓</w:t>
                </w:r>
              </w:sdtContent>
            </w:sdt>
          </w:p>
          <w:p w:rsidR="00BB3D6A" w:rsidRDefault="00B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-1154675531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Almuerzo:✓</w:t>
                </w:r>
              </w:sdtContent>
            </w:sdt>
          </w:p>
          <w:p w:rsidR="00BB3D6A" w:rsidRDefault="00B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-1056315141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Once:✕</w:t>
                </w:r>
              </w:sdtContent>
            </w:sdt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</w:tr>
      <w:tr w:rsidR="00BB3D6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Lavarse los dientes después de comer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B45BE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"/>
                <w:id w:val="1443101673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Desayuno:✕</w:t>
                </w:r>
              </w:sdtContent>
            </w:sdt>
          </w:p>
          <w:p w:rsidR="00BB3D6A" w:rsidRDefault="00B45BE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-2036804428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Almuerzo:✓</w:t>
                </w:r>
              </w:sdtContent>
            </w:sdt>
          </w:p>
          <w:p w:rsidR="00BB3D6A" w:rsidRDefault="00B45BE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6"/>
                <w:id w:val="1452661143"/>
              </w:sdtPr>
              <w:sdtEndPr/>
              <w:sdtContent>
                <w:r w:rsidR="004D60E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Once:✓</w:t>
                </w:r>
              </w:sdtContent>
            </w:sdt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Desayuno: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Almuerzo:</w:t>
            </w:r>
          </w:p>
          <w:p w:rsidR="00BB3D6A" w:rsidRDefault="004D60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Once:</w:t>
            </w:r>
          </w:p>
        </w:tc>
      </w:tr>
    </w:tbl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DB538D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5E013" wp14:editId="71B238CD">
                <wp:simplePos x="0" y="0"/>
                <wp:positionH relativeFrom="column">
                  <wp:posOffset>2581275</wp:posOffset>
                </wp:positionH>
                <wp:positionV relativeFrom="paragraph">
                  <wp:posOffset>5524500</wp:posOffset>
                </wp:positionV>
                <wp:extent cx="2905125" cy="0"/>
                <wp:effectExtent l="0" t="1905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031B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435pt" to="6in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" strokecolor="#5b9bd5" strokeweight="3pt">
                <v:stroke joinstyle="miter"/>
              </v:lin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5E013" wp14:editId="71B238CD">
                <wp:simplePos x="0" y="0"/>
                <wp:positionH relativeFrom="column">
                  <wp:posOffset>2619375</wp:posOffset>
                </wp:positionH>
                <wp:positionV relativeFrom="paragraph">
                  <wp:posOffset>4810125</wp:posOffset>
                </wp:positionV>
                <wp:extent cx="2905125" cy="0"/>
                <wp:effectExtent l="0" t="1905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23239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378.75pt" to="43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" strokecolor="#5b9bd5" strokeweight="3pt">
                <v:stroke joinstyle="miter"/>
              </v:lin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2771774</wp:posOffset>
                </wp:positionH>
                <wp:positionV relativeFrom="paragraph">
                  <wp:posOffset>1485900</wp:posOffset>
                </wp:positionV>
                <wp:extent cx="2905125" cy="0"/>
                <wp:effectExtent l="0" t="1905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5EE63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17pt" to="447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" strokecolor="#5b9bd5 [3204]" strokeweight="3pt">
                <v:stroke joinstyle="miter"/>
              </v:line>
            </w:pict>
          </mc:Fallback>
        </mc:AlternateContent>
      </w:r>
      <w:r w:rsidR="004D60E0">
        <w:rPr>
          <w:noProof/>
          <w:lang w:val="es-CL"/>
        </w:rPr>
        <w:drawing>
          <wp:inline distT="0" distB="0" distL="114300" distR="114300">
            <wp:extent cx="5720715" cy="6934200"/>
            <wp:effectExtent l="0" t="0" r="0" b="0"/>
            <wp:docPr id="15" name="image11.jpg" descr="Resultado de imagen para minuta de colación para niñas para color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Resultado de imagen para minuta de colación para niñas para colorear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693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538D" w:rsidRDefault="00DB538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B538D" w:rsidRDefault="00DB538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B538D" w:rsidRDefault="00DB538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Para reflexionar </w:t>
      </w:r>
    </w:p>
    <w:p w:rsidR="00BB3D6A" w:rsidRDefault="00BB3D6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¿De qué sirve estar limpios?</w:t>
      </w: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D6A" w:rsidRDefault="004D60E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_______________________________________________________________________________ 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2970436</wp:posOffset>
                </wp:positionH>
                <wp:positionV relativeFrom="paragraph">
                  <wp:posOffset>171450</wp:posOffset>
                </wp:positionV>
                <wp:extent cx="3582764" cy="1099061"/>
                <wp:effectExtent l="0" t="0" r="0" b="0"/>
                <wp:wrapNone/>
                <wp:docPr id="12" name="12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376">
                          <a:off x="3392747" y="3084733"/>
                          <a:ext cx="3867805" cy="890378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3D6A" w:rsidRDefault="004D60E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La salud comienza con la limpieza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Llamada de nube" o:spid="_x0000_s1029" type="#_x0000_t106" style="position:absolute;left:0;text-align:left;margin-left:233.9pt;margin-top:13.5pt;width:282.1pt;height:86.55pt;rotation:-29095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" adj="-7950,7170">
                <v:stroke startarrowwidth="narrow" startarrowlength="short" endarrowwidth="narrow" endarrowlength="short"/>
                <v:textbox inset="2.53958mm,1.2694mm,2.53958mm,1.2694mm">
                  <w:txbxContent>
                    <w:p w:rsidR="00BB3D6A" w:rsidRDefault="004D60E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La salud comienza con la limpieza</w:t>
                      </w:r>
                    </w:p>
                  </w:txbxContent>
                </v:textbox>
              </v:shape>
            </w:pict>
          </mc:Fallback>
        </mc:AlternateContent>
      </w:r>
    </w:p>
    <w:p w:rsidR="00BB3D6A" w:rsidRDefault="004D60E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638175</wp:posOffset>
            </wp:positionH>
            <wp:positionV relativeFrom="paragraph">
              <wp:posOffset>171450</wp:posOffset>
            </wp:positionV>
            <wp:extent cx="836295" cy="1032510"/>
            <wp:effectExtent l="0" t="0" r="0" b="0"/>
            <wp:wrapSquare wrapText="bothSides" distT="0" distB="0" distL="114300" distR="114300"/>
            <wp:docPr id="23" name="image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KWK8B2U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3D6A" w:rsidRDefault="00BB3D6A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538D" w:rsidRDefault="00DB53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Autoevaluación</w:t>
      </w:r>
      <w:r w:rsidR="004D60E0">
        <w:rPr>
          <w:rFonts w:ascii="Arial" w:eastAsia="Arial" w:hAnsi="Arial" w:cs="Arial"/>
          <w:sz w:val="24"/>
          <w:szCs w:val="24"/>
        </w:rPr>
        <w:t xml:space="preserve"> o Reflexión personal sobre la actividad:</w:t>
      </w:r>
    </w:p>
    <w:p w:rsidR="00BB3D6A" w:rsidRDefault="004D60E0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1337" distL="114300" distR="114300" simplePos="0" relativeHeight="251669504" behindDoc="0" locked="0" layoutInCell="1" hidden="0" allowOverlap="1">
            <wp:simplePos x="0" y="0"/>
            <wp:positionH relativeFrom="column">
              <wp:posOffset>1073785</wp:posOffset>
            </wp:positionH>
            <wp:positionV relativeFrom="paragraph">
              <wp:posOffset>10201275</wp:posOffset>
            </wp:positionV>
            <wp:extent cx="995680" cy="1241425"/>
            <wp:effectExtent l="0" t="0" r="0" b="0"/>
            <wp:wrapNone/>
            <wp:docPr id="22" name="image4.jpg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Usuario\Desktop\EDUCACION PARVULARIA\6ddc2b07-4109-45e6-89c5-703e17f6413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3D6A" w:rsidRDefault="004D6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1.- ¿Qué fue lo más difícil de este trabajo? ¿Por qué?</w:t>
      </w:r>
    </w:p>
    <w:p w:rsidR="00BB3D6A" w:rsidRDefault="004D6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BB3D6A" w:rsidRDefault="00BB3D6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538D" w:rsidRDefault="00DB538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DB538D" w:rsidRDefault="00DB538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538D" w:rsidRDefault="00DB538D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B538D">
        <w:rPr>
          <w:rFonts w:ascii="Arial" w:eastAsia="Arial" w:hAnsi="Arial" w:cs="Arial"/>
          <w:b/>
          <w:sz w:val="28"/>
          <w:szCs w:val="28"/>
        </w:rPr>
        <w:t xml:space="preserve">Pídele a la persona que te ayudó que le tome una foto a tu horario de actividades y la mandes al </w:t>
      </w:r>
      <w:proofErr w:type="spellStart"/>
      <w:r w:rsidRPr="00DB538D">
        <w:rPr>
          <w:rFonts w:ascii="Arial" w:eastAsia="Arial" w:hAnsi="Arial" w:cs="Arial"/>
          <w:b/>
          <w:sz w:val="28"/>
          <w:szCs w:val="28"/>
        </w:rPr>
        <w:t>whatsapp</w:t>
      </w:r>
      <w:proofErr w:type="spellEnd"/>
      <w:r w:rsidRPr="00DB538D">
        <w:rPr>
          <w:rFonts w:ascii="Arial" w:eastAsia="Arial" w:hAnsi="Arial" w:cs="Arial"/>
          <w:b/>
          <w:sz w:val="28"/>
          <w:szCs w:val="28"/>
        </w:rPr>
        <w:t xml:space="preserve"> del curso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DB538D" w:rsidSect="00C25316">
      <w:headerReference w:type="default" r:id="rId14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E7" w:rsidRDefault="00B45BE7">
      <w:pPr>
        <w:spacing w:after="0" w:line="240" w:lineRule="auto"/>
      </w:pPr>
      <w:r>
        <w:separator/>
      </w:r>
    </w:p>
  </w:endnote>
  <w:endnote w:type="continuationSeparator" w:id="0">
    <w:p w:rsidR="00B45BE7" w:rsidRDefault="00B4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E7" w:rsidRDefault="00B45BE7">
      <w:pPr>
        <w:spacing w:after="0" w:line="240" w:lineRule="auto"/>
      </w:pPr>
      <w:r>
        <w:separator/>
      </w:r>
    </w:p>
  </w:footnote>
  <w:footnote w:type="continuationSeparator" w:id="0">
    <w:p w:rsidR="00B45BE7" w:rsidRDefault="00B4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6A" w:rsidRDefault="00C25316">
    <w:pPr>
      <w:tabs>
        <w:tab w:val="center" w:pos="4419"/>
        <w:tab w:val="right" w:pos="8838"/>
      </w:tabs>
      <w:spacing w:after="0"/>
      <w:jc w:val="both"/>
      <w:rPr>
        <w:rFonts w:ascii="Arial Narrow" w:eastAsia="Arial Narrow" w:hAnsi="Arial Narrow" w:cs="Arial Narrow"/>
        <w:sz w:val="20"/>
        <w:szCs w:val="20"/>
      </w:rPr>
    </w:pPr>
    <w:r>
      <w:rPr>
        <w:noProof/>
        <w:lang w:val="es-CL"/>
      </w:rPr>
      <w:drawing>
        <wp:anchor distT="0" distB="0" distL="114300" distR="114300" simplePos="0" relativeHeight="251652096" behindDoc="0" locked="0" layoutInCell="1" hidden="0" allowOverlap="1">
          <wp:simplePos x="0" y="0"/>
          <wp:positionH relativeFrom="column">
            <wp:posOffset>-114935</wp:posOffset>
          </wp:positionH>
          <wp:positionV relativeFrom="paragraph">
            <wp:posOffset>-219075</wp:posOffset>
          </wp:positionV>
          <wp:extent cx="335224" cy="454520"/>
          <wp:effectExtent l="0" t="0" r="0" b="0"/>
          <wp:wrapNone/>
          <wp:docPr id="21" name="image3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24" cy="45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D60E0">
      <w:rPr>
        <w:sz w:val="16"/>
        <w:szCs w:val="16"/>
      </w:rPr>
      <w:t xml:space="preserve">            </w:t>
    </w:r>
    <w:r w:rsidR="004D60E0">
      <w:rPr>
        <w:rFonts w:ascii="Arial Narrow" w:eastAsia="Arial Narrow" w:hAnsi="Arial Narrow" w:cs="Arial Narrow"/>
        <w:sz w:val="20"/>
        <w:szCs w:val="20"/>
      </w:rPr>
      <w:t>COLEGIO HERMANOS CARRERA</w:t>
    </w:r>
  </w:p>
  <w:p w:rsidR="00BB3D6A" w:rsidRDefault="004D60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RANCAGUA</w:t>
    </w: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DOCENT</w:t>
    </w:r>
    <w:r>
      <w:rPr>
        <w:rFonts w:ascii="Arial Narrow" w:eastAsia="Arial Narrow" w:hAnsi="Arial Narrow" w:cs="Arial Narrow"/>
        <w:sz w:val="20"/>
        <w:szCs w:val="20"/>
      </w:rPr>
      <w:t>E: Mabel Ordóñez Garay</w:t>
    </w:r>
  </w:p>
  <w:p w:rsidR="00BB3D6A" w:rsidRDefault="00BB3D6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86C"/>
    <w:multiLevelType w:val="multilevel"/>
    <w:tmpl w:val="9A263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A"/>
    <w:rsid w:val="004D60E0"/>
    <w:rsid w:val="00B45BE7"/>
    <w:rsid w:val="00BB3D6A"/>
    <w:rsid w:val="00C25316"/>
    <w:rsid w:val="00DB538D"/>
    <w:rsid w:val="00F418E1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053A6-E7B0-44ED-B8C0-858C647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B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mJ6tUIh2huWVmxC+yKjxcoUcQ==">AMUW2mXvJR8pdOP8Ou7SPKwGDa50NfBF9Fu8GmCgOY4VxLs5L6EzX2bvBB9Hx4LpuMTlqkN9TIAP8SAlOWzCFjcMtDWr3DvuOYFw00JjqQqznorTrDLPzKoOfMwCQ8AP29Svdz/dRb6AwDEfaqbgksrXeB1p0oEE50QPm2wjjgduyyqnklcPZRe4mtMV7hMFmqyGGnfiC3DkuLVQz21uDgDv7o8sDXTno0P00W4ai7fL1ExlUKSntbQRFu2U/kgcD1yus3DwbBTJONQKzuAXa5ShfShm+SZVBI1v6e5yOmhNrwq77/LUuneTRA3OrOJlMhdqQtDJZo72t9u0Nc9bZNtrPrlZ3tzof8xmj4j33LUxa28hbhea5pKTRWNK6OMi51/inoVrqvOJxE4CKpb+Z7ewqqjHrVHmTrJyxMG4jC0ygFON5shYrB93XDwtjsb50yNCY+zZifcvZNAbQ40t1eCdcS6lt0g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2020-04-03T09:58:00Z</dcterms:created>
  <dcterms:modified xsi:type="dcterms:W3CDTF">2020-04-03T09:58:00Z</dcterms:modified>
</cp:coreProperties>
</file>